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6"/>
      </w:tblGrid>
      <w:tr w:rsidR="00872645" w:rsidRPr="00872645" w:rsidTr="00872645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872645" w:rsidRPr="00872645" w:rsidRDefault="00872645" w:rsidP="00872645">
            <w:pPr>
              <w:numPr>
                <w:ilvl w:val="1"/>
                <w:numId w:val="1"/>
              </w:numPr>
              <w:spacing w:before="100" w:beforeAutospacing="1" w:after="24" w:line="360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Times New Roman" w:eastAsia="Times New Roman" w:hAnsi="Times New Roman" w:cs="Times New Roman"/>
          <w:sz w:val="29"/>
          <w:szCs w:val="29"/>
          <w:lang w:eastAsia="cs-CZ"/>
        </w:rPr>
      </w:pPr>
      <w:bookmarkStart w:id="0" w:name="Seznam_d.C5.AFle.C5.BEit.C3.BDch_zkratek"/>
      <w:bookmarkEnd w:id="0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Seznam důležitých zkratek</w:t>
      </w:r>
    </w:p>
    <w:p w:rsidR="009C54F9" w:rsidRDefault="00655459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5" w:tooltip="APS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APS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Advanced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Planning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System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6" w:tooltip="ASP" w:history="1">
        <w:r w:rsidR="00872645" w:rsidRPr="00872645">
          <w:rPr>
            <w:rFonts w:ascii="Arial" w:eastAsia="Times New Roman" w:hAnsi="Arial" w:cs="Arial"/>
            <w:color w:val="CC2200"/>
            <w:sz w:val="20"/>
            <w:u w:val="single"/>
            <w:lang w:eastAsia="cs-CZ"/>
          </w:rPr>
          <w:t>ASP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Application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Service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Provider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7" w:tooltip="ATO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ATO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Assembly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to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Order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8" w:tooltip="ATP" w:history="1">
        <w:r w:rsidR="00872645" w:rsidRPr="00872645">
          <w:rPr>
            <w:rFonts w:ascii="Arial" w:eastAsia="Times New Roman" w:hAnsi="Arial" w:cs="Arial"/>
            <w:color w:val="CC2200"/>
            <w:sz w:val="20"/>
            <w:u w:val="single"/>
            <w:lang w:eastAsia="cs-CZ"/>
          </w:rPr>
          <w:t>ATP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Available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to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Promise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9" w:tooltip="BI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BI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Business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Intelligence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10" w:tooltip="BPR" w:history="1">
        <w:r w:rsidR="00872645" w:rsidRPr="00872645">
          <w:rPr>
            <w:rFonts w:ascii="Arial" w:eastAsia="Times New Roman" w:hAnsi="Arial" w:cs="Arial"/>
            <w:color w:val="CC2200"/>
            <w:sz w:val="20"/>
            <w:u w:val="single"/>
            <w:lang w:eastAsia="cs-CZ"/>
          </w:rPr>
          <w:t>BPR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Businee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Process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Reengineering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11" w:tooltip="B2B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B2B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Business to Business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12" w:tooltip="B2C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B2C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Business to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Consumer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13" w:tooltip="CAD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CAD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Computer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Aided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Design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14" w:tooltip="CAM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CAM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Computer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Aided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Manufacturing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15" w:tooltip="CAP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CAP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Computer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Aided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Process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Planning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16" w:tooltip="CASE" w:history="1">
        <w:r w:rsidR="00872645" w:rsidRPr="00872645">
          <w:rPr>
            <w:rFonts w:ascii="Arial" w:eastAsia="Times New Roman" w:hAnsi="Arial" w:cs="Arial"/>
            <w:color w:val="CC2200"/>
            <w:sz w:val="20"/>
            <w:u w:val="single"/>
            <w:lang w:eastAsia="cs-CZ"/>
          </w:rPr>
          <w:t>CASE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Computer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Aided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Software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Engineering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17" w:tooltip="CC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CC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Critical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Chain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18" w:tooltip="CIM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CIM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Computer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Integrated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Manufacture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19" w:tooltip="CRP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CRP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Capacity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Resource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Planning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20" w:tooltip="CRM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CRM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Customer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Relationship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Management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21" w:tooltip="CRT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CRT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Current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Reality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Tree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22" w:tooltip="DBR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DBR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Drum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Buffer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Rope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23" w:tooltip="ERP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ERP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Enterprise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Resource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Planning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24" w:tooltip="ETO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ETO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Engineer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to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Order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25" w:tooltip="IS/IT" w:history="1">
        <w:r w:rsidR="00872645" w:rsidRPr="00872645">
          <w:rPr>
            <w:rFonts w:ascii="Arial" w:eastAsia="Times New Roman" w:hAnsi="Arial" w:cs="Arial"/>
            <w:color w:val="CC2200"/>
            <w:sz w:val="20"/>
            <w:u w:val="single"/>
            <w:lang w:eastAsia="cs-CZ"/>
          </w:rPr>
          <w:t>IS/IT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informační systém a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inform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technologie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26" w:tooltip="JIT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JIT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Just in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Time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27" w:tooltip="MIS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MIS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Management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Information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System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28" w:tooltip="MRP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MRP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Material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Requirements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Planning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29" w:tooltip="MRPII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MRPII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Manufakturing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Resource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Planning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30" w:tooltip="MTO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MTO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Make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to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Order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31" w:tooltip="MTS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MTS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Make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to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Stock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32" w:tooltip="OPT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OPT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Optimised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Production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Technology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33" w:tooltip="PPS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PPS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Produktionspanung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und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-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steuerung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34" w:tooltip="SCM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SCM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Supply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Cgain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Management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35" w:tooltip="TOC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TOC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Theory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of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Constraints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36" w:tooltip="TQM" w:history="1">
        <w:r w:rsidR="00872645" w:rsidRPr="00872645">
          <w:rPr>
            <w:rFonts w:ascii="Arial" w:eastAsia="Times New Roman" w:hAnsi="Arial" w:cs="Arial"/>
            <w:color w:val="CC2200"/>
            <w:sz w:val="20"/>
            <w:u w:val="single"/>
            <w:lang w:eastAsia="cs-CZ"/>
          </w:rPr>
          <w:t>TQM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Total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Quality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Management</w:t>
      </w:r>
    </w:p>
    <w:p w:rsidR="009C54F9" w:rsidRDefault="009C54F9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br w:type="page"/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cs-CZ"/>
        </w:rPr>
      </w:pPr>
      <w:bookmarkStart w:id="1" w:name="Ot.C3.A1zky_ke_zkou.C5.A1ce"/>
      <w:bookmarkEnd w:id="1"/>
      <w:r w:rsidRPr="00872645">
        <w:rPr>
          <w:rFonts w:ascii="Arial" w:eastAsia="Times New Roman" w:hAnsi="Arial" w:cs="Arial"/>
          <w:color w:val="000000"/>
          <w:kern w:val="36"/>
          <w:sz w:val="36"/>
          <w:lang w:eastAsia="cs-CZ"/>
        </w:rPr>
        <w:lastRenderedPageBreak/>
        <w:t>Otázky ke zkoušce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2" w:name="Jak.C3.A9_jsou_hlavn.C3.AD_v.C3.BDvojov."/>
      <w:bookmarkEnd w:id="2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Jaké jsou hlavní vývojové etapy podnikových informačních systémů a zásady jejich členění?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Vývojové etapy podnikových informačních systémů jsou označovány jako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generace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Vývoj těchto generací potvrzuje jak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funkční trendy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v nichž převládá rozšiřov</w:t>
      </w:r>
      <w:r w:rsidR="00B52F2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ání nabídky směrem k zákazníkovi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tak</w:t>
      </w:r>
      <w:r w:rsidR="00B52F2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technologické trendy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směřující k nezávislému a přenositelnému řešení.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Hlavní vývojové etapy PIS: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(= cesta k integrovanému informačnímu systému podniku)</w:t>
      </w:r>
    </w:p>
    <w:p w:rsidR="00872645" w:rsidRPr="00872645" w:rsidRDefault="00872645" w:rsidP="00872645">
      <w:pPr>
        <w:numPr>
          <w:ilvl w:val="0"/>
          <w:numId w:val="2"/>
        </w:numPr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jednotlivé nezávisle na sobě fungující programy (naprogramované např. v jazyce 4. generace, aplikace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wordu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nebo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excelu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</w:p>
    <w:p w:rsidR="00872645" w:rsidRPr="00872645" w:rsidRDefault="00872645" w:rsidP="00872645">
      <w:pPr>
        <w:numPr>
          <w:ilvl w:val="0"/>
          <w:numId w:val="2"/>
        </w:numPr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samostatné aplikace podporující určitou vybranou funkcionalitu v podniku (např. účetnictví, skladové hospodářství, prodej apod.)</w:t>
      </w:r>
    </w:p>
    <w:p w:rsidR="00872645" w:rsidRPr="00872645" w:rsidRDefault="00872645" w:rsidP="00872645">
      <w:pPr>
        <w:numPr>
          <w:ilvl w:val="0"/>
          <w:numId w:val="2"/>
        </w:numPr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aplikace podporující vybranou funkcionalitu začínají být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integrovatelné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(výměna dat mezi aplikacemi)</w:t>
      </w:r>
    </w:p>
    <w:p w:rsidR="00872645" w:rsidRPr="00872645" w:rsidRDefault="00872645" w:rsidP="00872645">
      <w:pPr>
        <w:numPr>
          <w:ilvl w:val="0"/>
          <w:numId w:val="2"/>
        </w:numPr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integrovaný systém se společnou databází pro všechny důležité podnikové funkce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 xml:space="preserve">Jaké jsou hlavní důvody prosazení </w:t>
      </w:r>
      <w:proofErr w:type="spellStart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parametrizovatelných</w:t>
      </w:r>
      <w:proofErr w:type="spellEnd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 xml:space="preserve"> řešení aplikačního softwaru?</w:t>
      </w:r>
    </w:p>
    <w:p w:rsidR="00872645" w:rsidRPr="00872645" w:rsidRDefault="00872645" w:rsidP="00872645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rychlejší zavedení systému do podniku</w:t>
      </w:r>
    </w:p>
    <w:p w:rsidR="00872645" w:rsidRPr="00872645" w:rsidRDefault="00872645" w:rsidP="00872645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garantována jeho funkčnost a další rozvoj</w:t>
      </w:r>
    </w:p>
    <w:p w:rsidR="00872645" w:rsidRPr="00872645" w:rsidRDefault="00872645" w:rsidP="00872645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 dlouhodobého hlediska finančně méně náročný.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parametrizace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= úpravy či rozšíření aplikace na míru - systém tak nabízí optimální nastavení dle potřeb každého zákazníka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3" w:name="Kter.C3.A9_byly_hlavn.C3.AD_p.C5.99.C3.A"/>
      <w:bookmarkEnd w:id="3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Které byly hlavní příčiny vzniku koncepce </w:t>
      </w:r>
      <w:hyperlink r:id="rId37" w:tooltip="CIM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CIM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Hlavní příčinou vzniku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38" w:tooltip="CIM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CIM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byly ekonomické podmínky v době přelomu 80. a 90. let, kdy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poptávka převyšovala </w:t>
      </w:r>
      <w:proofErr w:type="gramStart"/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nabídku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 podniky</w:t>
      </w:r>
      <w:proofErr w:type="gram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řešily situaci zvyšováním produkce – výrobně orientovaný směr.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Koncept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39" w:tooltip="CIM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CIM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Vycházel z myšlenky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jednotné společné podnikové databáze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 podporu výroby s cílem zajištění flexibility produkce, zkrácení času na realizaci, snížení nákladů na pořízení, zpracování a údržbu používaných dat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4" w:name="Jak.C3.BD_je_vztah_mezi_koncepty_MRPII.2"/>
      <w:bookmarkEnd w:id="4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Jaký je vztah mezi koncepty </w:t>
      </w:r>
      <w:hyperlink r:id="rId40" w:tooltip="MRPII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MRPII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, resp. </w:t>
      </w:r>
      <w:hyperlink r:id="rId41" w:tooltip="PP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PPS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, a systémy </w:t>
      </w:r>
      <w:hyperlink r:id="rId42" w:tooltip="ERP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Vztah vychází z modelu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43" w:tooltip="CIM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CIM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 postupného vývoje, kdy část zaměřená na plánování z řízení výroby integrovala finanční produkty. Tím vznikla kategorie označovaná jako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44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872645" w:rsidRPr="00872645" w:rsidRDefault="00655459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45" w:tooltip="MRPII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MRPII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Gb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Fr) resp.</w:t>
      </w:r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46" w:tooltip="PPS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PPS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(De) jsou vývojově starší než</w:t>
      </w:r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47" w:tooltip="ERP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ERP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V současnosti je</w:t>
      </w:r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48" w:tooltip="MRPII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MRPII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jednou z </w:t>
      </w:r>
      <w:proofErr w:type="gram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nejdůležitější</w:t>
      </w:r>
      <w:proofErr w:type="gram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součástí ERP</w:t>
      </w:r>
    </w:p>
    <w:p w:rsidR="00872645" w:rsidRPr="00872645" w:rsidRDefault="00655459" w:rsidP="00872645">
      <w:pPr>
        <w:numPr>
          <w:ilvl w:val="0"/>
          <w:numId w:val="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49" w:tooltip="MRPII" w:history="1">
        <w:r w:rsidR="00872645" w:rsidRPr="00872645">
          <w:rPr>
            <w:rFonts w:ascii="Arial" w:eastAsia="Times New Roman" w:hAnsi="Arial" w:cs="Arial"/>
            <w:b/>
            <w:bCs/>
            <w:color w:val="002BB8"/>
            <w:sz w:val="20"/>
            <w:u w:val="single"/>
            <w:lang w:eastAsia="cs-CZ"/>
          </w:rPr>
          <w:t>MRPII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Manufacturing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Resource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Planning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 = koncept, který se zabývá spoluprácí procesů ve výrobním podniku. Cíl</w:t>
      </w:r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50" w:tooltip="MRPII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MRPII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je dodat včas všechny vstupní zdroje jak se produkt pohybuje po jednotlivých výrobních procesech.</w:t>
      </w:r>
    </w:p>
    <w:p w:rsidR="00872645" w:rsidRPr="00872645" w:rsidRDefault="00655459" w:rsidP="00872645">
      <w:pPr>
        <w:numPr>
          <w:ilvl w:val="0"/>
          <w:numId w:val="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51" w:tooltip="PPS" w:history="1">
        <w:r w:rsidR="00872645" w:rsidRPr="00872645">
          <w:rPr>
            <w:rFonts w:ascii="Arial" w:eastAsia="Times New Roman" w:hAnsi="Arial" w:cs="Arial"/>
            <w:b/>
            <w:bCs/>
            <w:color w:val="002BB8"/>
            <w:sz w:val="20"/>
            <w:u w:val="single"/>
            <w:lang w:eastAsia="cs-CZ"/>
          </w:rPr>
          <w:t>PPS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Produktionsplannug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und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-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steuerung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) = plánování potřeb materiálu, kapacit a vhodné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otermínování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zakázek s následným zajištěním jejich realizace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5" w:name="Jak.C3.A9_lze_identifikovat_v.C3.BDvojov"/>
      <w:bookmarkEnd w:id="5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Jaké lze identifikovat vývojové etapy podnikových </w:t>
      </w:r>
      <w:hyperlink r:id="rId52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?</w:t>
      </w:r>
    </w:p>
    <w:p w:rsidR="00872645" w:rsidRPr="00872645" w:rsidRDefault="00872645" w:rsidP="00872645">
      <w:pPr>
        <w:numPr>
          <w:ilvl w:val="0"/>
          <w:numId w:val="6"/>
        </w:numPr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sálové počítače – vědecko-technické výpočty, dávkové, spojené s určitým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53" w:tooltip="HW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HW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nižší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prog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Jazyky</w:t>
      </w:r>
    </w:p>
    <w:p w:rsidR="00872645" w:rsidRPr="00872645" w:rsidRDefault="00872645" w:rsidP="00872645">
      <w:pPr>
        <w:numPr>
          <w:ilvl w:val="0"/>
          <w:numId w:val="6"/>
        </w:numPr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client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-server architektura - v dialogu, vazba na určitý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proofErr w:type="gramStart"/>
      <w:r w:rsidR="00655459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/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HYPERLINK "http://wiki.zvesela.cz/index.php?title=OS&amp;action=edit" \o "OS" </w:instrText>
      </w:r>
      <w:r w:rsidR="00655459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  <w:r w:rsidRPr="00872645">
        <w:rPr>
          <w:rFonts w:ascii="Arial" w:eastAsia="Times New Roman" w:hAnsi="Arial" w:cs="Arial"/>
          <w:color w:val="CC2200"/>
          <w:sz w:val="20"/>
          <w:u w:val="single"/>
          <w:lang w:eastAsia="cs-CZ"/>
        </w:rPr>
        <w:t>OS</w:t>
      </w:r>
      <w:r w:rsidR="00655459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  <w:proofErr w:type="gram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vyšší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prog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Jazyky (COBOL), standardní obrazovky textový režim, materiálové a kapacitní plánování a řízení výrobních zakázek</w:t>
      </w:r>
    </w:p>
    <w:p w:rsidR="00872645" w:rsidRPr="00872645" w:rsidRDefault="00872645" w:rsidP="00872645">
      <w:pPr>
        <w:numPr>
          <w:ilvl w:val="0"/>
          <w:numId w:val="6"/>
        </w:numPr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období internetu - integrace aplikací, prostředky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54" w:tooltip="XML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XML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třívrstvé aplikace, přenositelnost mezi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proofErr w:type="gramStart"/>
      <w:r w:rsidR="00655459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/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HYPERLINK "http://wiki.zvesela.cz/index.php?title=OS&amp;action=edit" \o "OS" </w:instrText>
      </w:r>
      <w:r w:rsidR="00655459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  <w:r w:rsidRPr="00872645">
        <w:rPr>
          <w:rFonts w:ascii="Arial" w:eastAsia="Times New Roman" w:hAnsi="Arial" w:cs="Arial"/>
          <w:color w:val="CC2200"/>
          <w:sz w:val="20"/>
          <w:u w:val="single"/>
          <w:lang w:eastAsia="cs-CZ"/>
        </w:rPr>
        <w:t>OS</w:t>
      </w:r>
      <w:r w:rsidR="00655459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  <w:proofErr w:type="gram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relační databáze a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55" w:tooltip="SQL" w:history="1">
        <w:r w:rsidRPr="00872645">
          <w:rPr>
            <w:rFonts w:ascii="Arial" w:eastAsia="Times New Roman" w:hAnsi="Arial" w:cs="Arial"/>
            <w:color w:val="CC2200"/>
            <w:sz w:val="20"/>
            <w:u w:val="single"/>
            <w:lang w:eastAsia="cs-CZ"/>
          </w:rPr>
          <w:t>SQL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konfigurovatelné uživatelské obrazovky, integrovaný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56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řízení podniku</w:t>
      </w:r>
    </w:p>
    <w:p w:rsidR="00872645" w:rsidRPr="00872645" w:rsidRDefault="00872645" w:rsidP="00872645">
      <w:pPr>
        <w:numPr>
          <w:ilvl w:val="0"/>
          <w:numId w:val="6"/>
        </w:numPr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období architektury orientované na služby (</w:t>
      </w:r>
      <w:hyperlink r:id="rId57" w:tooltip="SOA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SOA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58" w:tooltip="ESA" w:history="1">
        <w:r w:rsidRPr="00872645">
          <w:rPr>
            <w:rFonts w:ascii="Arial" w:eastAsia="Times New Roman" w:hAnsi="Arial" w:cs="Arial"/>
            <w:color w:val="CC2200"/>
            <w:sz w:val="20"/>
            <w:u w:val="single"/>
            <w:lang w:eastAsia="cs-CZ"/>
          </w:rPr>
          <w:t>ESA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 - N-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vrstvá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architektura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obj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databáze, multimediální aplikace, dodavatelsko-odběratelské řetězce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6" w:name="Popi.C5.A1te_hlavn.C3.AD_funkcionalitu_l"/>
      <w:bookmarkEnd w:id="6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Popište hlavní funkcionalitu logistické části </w:t>
      </w:r>
      <w:hyperlink r:id="rId59" w:tooltip="ERP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.</w:t>
      </w:r>
    </w:p>
    <w:p w:rsidR="00872645" w:rsidRPr="00872645" w:rsidRDefault="00872645" w:rsidP="00872645">
      <w:pPr>
        <w:numPr>
          <w:ilvl w:val="0"/>
          <w:numId w:val="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nákup, skladování, výroba, prodej (distribuce), plánování zdrojů a podpora procesů s tím souvisejících</w:t>
      </w:r>
    </w:p>
    <w:p w:rsidR="00872645" w:rsidRPr="00872645" w:rsidRDefault="00872645" w:rsidP="00872645">
      <w:pPr>
        <w:numPr>
          <w:ilvl w:val="0"/>
          <w:numId w:val="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zjednodušení a urychlení provádění operativních činností, zlepšení toku informací, usnadňuje rozhodování v oblasti plánování a dispozic</w:t>
      </w:r>
    </w:p>
    <w:p w:rsidR="00872645" w:rsidRPr="00872645" w:rsidRDefault="00872645" w:rsidP="00872645">
      <w:pPr>
        <w:numPr>
          <w:ilvl w:val="0"/>
          <w:numId w:val="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správa objektů údržby, řízení a plánování údržby; podpora projektového řízení (v souvislosti s individualizací zakázek)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Cyklus procesů podnikové logistiky:</w:t>
      </w:r>
    </w:p>
    <w:p w:rsidR="00872645" w:rsidRPr="00872645" w:rsidRDefault="00872645" w:rsidP="00872645">
      <w:pPr>
        <w:numPr>
          <w:ilvl w:val="0"/>
          <w:numId w:val="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přijetí obchodního případu</w:t>
      </w:r>
    </w:p>
    <w:p w:rsidR="00872645" w:rsidRPr="00872645" w:rsidRDefault="00872645" w:rsidP="00872645">
      <w:pPr>
        <w:numPr>
          <w:ilvl w:val="0"/>
          <w:numId w:val="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vytvoření objednávky, její obsahová, termínová a cenová specifikace, a to na základě kmenových dat, případně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konfigurátorů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produktů</w:t>
      </w:r>
    </w:p>
    <w:p w:rsidR="00872645" w:rsidRPr="00872645" w:rsidRDefault="00872645" w:rsidP="00872645">
      <w:pPr>
        <w:numPr>
          <w:ilvl w:val="0"/>
          <w:numId w:val="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plánování potřebných materiálových požadavků včetně zpracování návrhů na nákup, výrobu a kooperace</w:t>
      </w:r>
    </w:p>
    <w:p w:rsidR="00872645" w:rsidRPr="00872645" w:rsidRDefault="00872645" w:rsidP="00872645">
      <w:pPr>
        <w:numPr>
          <w:ilvl w:val="0"/>
          <w:numId w:val="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objednání a nákup zboží a služeb dodavatelů</w:t>
      </w:r>
    </w:p>
    <w:p w:rsidR="00872645" w:rsidRPr="00872645" w:rsidRDefault="00872645" w:rsidP="00872645">
      <w:pPr>
        <w:numPr>
          <w:ilvl w:val="0"/>
          <w:numId w:val="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zajištění skladového hospodářství a řízení zásob včetně správy obalů, kontejnerů a nebezpečných odpadů</w:t>
      </w:r>
    </w:p>
    <w:p w:rsidR="00872645" w:rsidRPr="00872645" w:rsidRDefault="00872645" w:rsidP="00872645">
      <w:pPr>
        <w:numPr>
          <w:ilvl w:val="0"/>
          <w:numId w:val="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plánování výrobních i předvýrobních kapacit</w:t>
      </w:r>
    </w:p>
    <w:p w:rsidR="00872645" w:rsidRPr="00872645" w:rsidRDefault="00872645" w:rsidP="00872645">
      <w:pPr>
        <w:numPr>
          <w:ilvl w:val="0"/>
          <w:numId w:val="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řízení realizace výrobní zakázky včetně sběru zpětnovazebních dat z výroby</w:t>
      </w:r>
    </w:p>
    <w:p w:rsidR="00872645" w:rsidRPr="00872645" w:rsidRDefault="00872645" w:rsidP="00872645">
      <w:pPr>
        <w:numPr>
          <w:ilvl w:val="0"/>
          <w:numId w:val="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expedice hotových výrobků</w:t>
      </w:r>
    </w:p>
    <w:p w:rsidR="00872645" w:rsidRPr="00872645" w:rsidRDefault="00872645" w:rsidP="00872645">
      <w:pPr>
        <w:numPr>
          <w:ilvl w:val="0"/>
          <w:numId w:val="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archivace zakázek a souvisejících dalších dat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7" w:name="Popi.C5.A1te_hlavn.C3.AD_funkcionalitu_f"/>
      <w:bookmarkEnd w:id="7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Popište hlavní funkcionalitu finanční části </w:t>
      </w:r>
      <w:hyperlink r:id="rId60" w:tooltip="ERP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.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zahrnují finanční, nákladové a investiční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učetnictví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podnikový controlling</w:t>
      </w:r>
    </w:p>
    <w:p w:rsidR="00872645" w:rsidRPr="00872645" w:rsidRDefault="00872645" w:rsidP="00872645">
      <w:pPr>
        <w:numPr>
          <w:ilvl w:val="0"/>
          <w:numId w:val="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finanční účetnictví (hlavní kniha, pohledávky, závazky, konsolidace, pokladna, elektronický bankovní styk)</w:t>
      </w:r>
    </w:p>
    <w:p w:rsidR="00872645" w:rsidRPr="00872645" w:rsidRDefault="00872645" w:rsidP="00872645">
      <w:pPr>
        <w:numPr>
          <w:ilvl w:val="0"/>
          <w:numId w:val="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nákladové účetnictví (účetnictví nákladových středisek, ziskových středisek, nákladové účetnictví zakázek a projektů, zúčtování výkonů, procesní řízení, podpora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61" w:tooltip="ABC" w:history="1">
        <w:r w:rsidRPr="00872645">
          <w:rPr>
            <w:rFonts w:ascii="Arial" w:eastAsia="Times New Roman" w:hAnsi="Arial" w:cs="Arial"/>
            <w:color w:val="CC2200"/>
            <w:sz w:val="20"/>
            <w:u w:val="single"/>
            <w:lang w:eastAsia="cs-CZ"/>
          </w:rPr>
          <w:t>ABC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Activity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Based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Costing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</w:p>
    <w:p w:rsidR="00872645" w:rsidRPr="00872645" w:rsidRDefault="00872645" w:rsidP="00872645">
      <w:pPr>
        <w:numPr>
          <w:ilvl w:val="0"/>
          <w:numId w:val="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controlling (kontinuální a aktuální řízení nákladů, výnosů, zdrojů a termínů; zapojení controllingu předpokladem podrobných analýz plánu a skutečnosti; klíčový nástroj pro strategické plánování s ohledem na specifičnost jednotlivých zemí)</w:t>
      </w:r>
    </w:p>
    <w:p w:rsidR="00872645" w:rsidRPr="00872645" w:rsidRDefault="00872645" w:rsidP="00872645">
      <w:pPr>
        <w:numPr>
          <w:ilvl w:val="0"/>
          <w:numId w:val="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správa a účtování investičního majetku (plánování a sledování nedokončených investic a investičních akcí; integrace pomocí aplikací účetnictví a logistiky podporuje řídící a kontrolní zásahy)</w:t>
      </w:r>
    </w:p>
    <w:p w:rsidR="00872645" w:rsidRPr="00872645" w:rsidRDefault="00872645" w:rsidP="00872645">
      <w:pPr>
        <w:numPr>
          <w:ilvl w:val="0"/>
          <w:numId w:val="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řízení hotovosti (předpověď likvidity, předpověď cash-flow, finanční plánování a rozpočty, řízení rizik, peněžní obchody, měnové transakce, cenné papíry)</w:t>
      </w:r>
    </w:p>
    <w:p w:rsidR="00872645" w:rsidRPr="00872645" w:rsidRDefault="00872645" w:rsidP="00872645">
      <w:pPr>
        <w:numPr>
          <w:ilvl w:val="0"/>
          <w:numId w:val="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výpočet a účtování mezd</w:t>
      </w:r>
    </w:p>
    <w:p w:rsidR="00872645" w:rsidRPr="00872645" w:rsidRDefault="00872645" w:rsidP="00872645">
      <w:pPr>
        <w:numPr>
          <w:ilvl w:val="0"/>
          <w:numId w:val="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účtování v cizích měnách a kurzové rozdíly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(PIS Str. 69)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Jaké informace o funkcionalitě produktů </w:t>
      </w:r>
      <w:hyperlink r:id="rId62" w:tooltip="ERP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 lze získat z dostupných přehledů?</w:t>
      </w:r>
    </w:p>
    <w:p w:rsidR="00872645" w:rsidRPr="00872645" w:rsidRDefault="00655459" w:rsidP="00872645">
      <w:pPr>
        <w:numPr>
          <w:ilvl w:val="0"/>
          <w:numId w:val="1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63" w:tooltip="http://www.cssi.cz" w:history="1">
        <w:r w:rsidR="00872645" w:rsidRPr="00872645">
          <w:rPr>
            <w:rFonts w:ascii="Arial" w:eastAsia="Times New Roman" w:hAnsi="Arial" w:cs="Arial"/>
            <w:color w:val="3366BB"/>
            <w:sz w:val="20"/>
            <w:u w:val="single"/>
            <w:lang w:eastAsia="cs-CZ"/>
          </w:rPr>
          <w:t>www.cssi.cz</w:t>
        </w:r>
      </w:hyperlink>
    </w:p>
    <w:p w:rsidR="00872645" w:rsidRPr="00872645" w:rsidRDefault="00655459" w:rsidP="00872645">
      <w:pPr>
        <w:numPr>
          <w:ilvl w:val="0"/>
          <w:numId w:val="1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64" w:tooltip="http://www.systemonline.cz" w:history="1">
        <w:r w:rsidR="00872645" w:rsidRPr="00872645">
          <w:rPr>
            <w:rFonts w:ascii="Arial" w:eastAsia="Times New Roman" w:hAnsi="Arial" w:cs="Arial"/>
            <w:color w:val="3366BB"/>
            <w:sz w:val="20"/>
            <w:u w:val="single"/>
            <w:lang w:eastAsia="cs-CZ"/>
          </w:rPr>
          <w:t>www.systemonline.cz</w:t>
        </w:r>
      </w:hyperlink>
    </w:p>
    <w:p w:rsidR="00872645" w:rsidRPr="00872645" w:rsidRDefault="00872645" w:rsidP="00872645">
      <w:pPr>
        <w:numPr>
          <w:ilvl w:val="0"/>
          <w:numId w:val="1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přehledy a srovnání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65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ERP</w:t>
        </w:r>
      </w:hyperlink>
    </w:p>
    <w:p w:rsidR="00872645" w:rsidRPr="00872645" w:rsidRDefault="00872645" w:rsidP="00872645">
      <w:pPr>
        <w:numPr>
          <w:ilvl w:val="0"/>
          <w:numId w:val="1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informace o funkčnosti systému v oblasti logistiky, financí, řízení výroby, atd.</w:t>
      </w:r>
    </w:p>
    <w:p w:rsidR="00872645" w:rsidRPr="00872645" w:rsidRDefault="00872645" w:rsidP="00872645">
      <w:pPr>
        <w:numPr>
          <w:ilvl w:val="0"/>
          <w:numId w:val="1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podpora (implementace) - nepodporování konkrétních modulů pro výše uvedenou funkčnost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8" w:name="Jak.C3.A9_informace_o_funkcionalit.C4.9B"/>
      <w:bookmarkEnd w:id="8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Jaké informace o funkcionalitě produktů </w:t>
      </w:r>
      <w:hyperlink r:id="rId66" w:tooltip="ERP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 lze získat ze stránek jejich tvůrců a dodavatelů?</w:t>
      </w:r>
    </w:p>
    <w:p w:rsidR="00872645" w:rsidRPr="00872645" w:rsidRDefault="00872645" w:rsidP="00872645">
      <w:pPr>
        <w:numPr>
          <w:ilvl w:val="0"/>
          <w:numId w:val="1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popis funkcionality</w:t>
      </w:r>
    </w:p>
    <w:p w:rsidR="00872645" w:rsidRPr="00872645" w:rsidRDefault="00872645" w:rsidP="00872645">
      <w:pPr>
        <w:numPr>
          <w:ilvl w:val="0"/>
          <w:numId w:val="1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nabízené moduly</w:t>
      </w:r>
    </w:p>
    <w:p w:rsidR="00872645" w:rsidRPr="00872645" w:rsidRDefault="00872645" w:rsidP="00872645">
      <w:pPr>
        <w:numPr>
          <w:ilvl w:val="0"/>
          <w:numId w:val="1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řešené oblasti</w:t>
      </w:r>
    </w:p>
    <w:p w:rsidR="00872645" w:rsidRPr="00872645" w:rsidRDefault="00872645" w:rsidP="00872645">
      <w:pPr>
        <w:numPr>
          <w:ilvl w:val="0"/>
          <w:numId w:val="1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atd.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Které hlavní principy a metody jsou uplatněny v aplikacích </w:t>
      </w:r>
      <w:hyperlink r:id="rId67" w:tooltip="SCM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SCM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?</w:t>
      </w:r>
    </w:p>
    <w:p w:rsidR="00872645" w:rsidRPr="00872645" w:rsidRDefault="00655459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68" w:tooltip="SCM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SCM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(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Supply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Chain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Management) Zvýšení zákaznické spokojenosti, snížení nákladů a zkrácení času vyřízení zakázky, plánovací činnosti.</w:t>
      </w:r>
    </w:p>
    <w:p w:rsidR="00872645" w:rsidRPr="00872645" w:rsidRDefault="00655459" w:rsidP="00872645">
      <w:pPr>
        <w:numPr>
          <w:ilvl w:val="0"/>
          <w:numId w:val="1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69" w:tooltip="CRP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CRP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Continuous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Replenishment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Planning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 – plynulé zásobování zákazníka dodavatelem</w:t>
      </w:r>
    </w:p>
    <w:p w:rsidR="00872645" w:rsidRPr="00872645" w:rsidRDefault="00655459" w:rsidP="00872645">
      <w:pPr>
        <w:numPr>
          <w:ilvl w:val="0"/>
          <w:numId w:val="1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70" w:tooltip="VMI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VMI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Vendor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Managed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Inventory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 – řízení zásob dodavatelem, odběratel poskytuje informace, podle kterých bere dodavatel zodpovědnost za úroveň zásob</w:t>
      </w:r>
    </w:p>
    <w:p w:rsidR="00872645" w:rsidRPr="00872645" w:rsidRDefault="00655459" w:rsidP="00872645">
      <w:pPr>
        <w:numPr>
          <w:ilvl w:val="0"/>
          <w:numId w:val="1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71" w:tooltip="ECR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ECR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Efficient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Customer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Response) – efektivní reakce na požadavky zákazníka</w:t>
      </w:r>
    </w:p>
    <w:p w:rsidR="00872645" w:rsidRPr="00872645" w:rsidRDefault="00655459" w:rsidP="00872645">
      <w:pPr>
        <w:numPr>
          <w:ilvl w:val="0"/>
          <w:numId w:val="1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72" w:tooltip="CPFR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CPFR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Collaborative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Planning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Forecasting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and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Replenishment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 – společné plánování a predikce v dodavatelském řetězci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9" w:name="Kter.C3.A9_hlavn.C3.AD_principy_a_metody"/>
      <w:bookmarkEnd w:id="9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Které hlavní principy a metody jsou uplatněny v aplikacích </w:t>
      </w:r>
      <w:hyperlink r:id="rId73" w:tooltip="AP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APS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?</w:t>
      </w:r>
    </w:p>
    <w:p w:rsidR="00872645" w:rsidRPr="00872645" w:rsidRDefault="00655459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74" w:tooltip="APS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APS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-(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Advanced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Planning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and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Scheduling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</w:p>
    <w:p w:rsidR="00872645" w:rsidRPr="00872645" w:rsidRDefault="00872645" w:rsidP="00872645">
      <w:pPr>
        <w:numPr>
          <w:ilvl w:val="0"/>
          <w:numId w:val="1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Výrobní plánování až na úroveň detailního dílenského rozvrhování.</w:t>
      </w:r>
    </w:p>
    <w:p w:rsidR="00872645" w:rsidRPr="00872645" w:rsidRDefault="00872645" w:rsidP="00872645">
      <w:pPr>
        <w:numPr>
          <w:ilvl w:val="0"/>
          <w:numId w:val="1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Závisí na synchronizovaném plánování všech zdrojů s respektováním všech známých omezení.</w:t>
      </w:r>
    </w:p>
    <w:p w:rsidR="00872645" w:rsidRPr="00872645" w:rsidRDefault="00872645" w:rsidP="00872645">
      <w:pPr>
        <w:numPr>
          <w:ilvl w:val="0"/>
          <w:numId w:val="1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Kladou si za důraz dodržení termínů a kvality spolu s nízkými náklady.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10" w:name="Jak.C3.A9_se_od_sebe_odli.C5.A1uj.C3.AD_"/>
      <w:bookmarkEnd w:id="10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Jaké se od sebe odlišují aplikace </w:t>
      </w:r>
      <w:hyperlink r:id="rId75" w:tooltip="AP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APS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 a </w:t>
      </w:r>
      <w:hyperlink r:id="rId76" w:tooltip="SCM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SCM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?</w:t>
      </w:r>
    </w:p>
    <w:p w:rsidR="00872645" w:rsidRPr="00872645" w:rsidRDefault="00655459" w:rsidP="00872645">
      <w:pPr>
        <w:numPr>
          <w:ilvl w:val="0"/>
          <w:numId w:val="1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77" w:tooltip="SCM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SCM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řeší plánování směrem vně podniku ve smyslu spolupráce s jinými články dodavatelského řetězce.</w:t>
      </w:r>
    </w:p>
    <w:p w:rsidR="00872645" w:rsidRPr="00872645" w:rsidRDefault="00655459" w:rsidP="00872645">
      <w:pPr>
        <w:numPr>
          <w:ilvl w:val="0"/>
          <w:numId w:val="1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78" w:tooltip="APS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APS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řeší plánování uvnitř podniku za respektování všech známých omezení výroby a zdrojů</w:t>
      </w:r>
    </w:p>
    <w:p w:rsidR="00872645" w:rsidRPr="00872645" w:rsidRDefault="00655459" w:rsidP="00872645">
      <w:pPr>
        <w:numPr>
          <w:ilvl w:val="0"/>
          <w:numId w:val="1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79" w:tooltip="APS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APS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zajišťuje nejvyšší kvalitu za nejkratší čas za nejmenší náklady.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11" w:name="Jak.C3.A9_jsou_hlavn.C3.AD_moduly_ERPII_"/>
      <w:bookmarkEnd w:id="11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Jaké jsou hlavní moduly </w:t>
      </w:r>
      <w:hyperlink r:id="rId80" w:tooltip="ERPII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ERPII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 a jakou další funkcionalitu mohou zahrnovat?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Hlavní moduly:</w:t>
      </w:r>
    </w:p>
    <w:p w:rsidR="00872645" w:rsidRPr="00872645" w:rsidRDefault="00655459" w:rsidP="00872645">
      <w:pPr>
        <w:numPr>
          <w:ilvl w:val="0"/>
          <w:numId w:val="1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81" w:tooltip="ERP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ERP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Enterprise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Resource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Planning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 - Podnikový informační systém</w:t>
      </w:r>
    </w:p>
    <w:p w:rsidR="00872645" w:rsidRPr="00872645" w:rsidRDefault="00655459" w:rsidP="00872645">
      <w:pPr>
        <w:numPr>
          <w:ilvl w:val="0"/>
          <w:numId w:val="1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82" w:tooltip="SCM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SCM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Supply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Chain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Management) - řízení dodavatelského řetězce</w:t>
      </w:r>
    </w:p>
    <w:p w:rsidR="00872645" w:rsidRPr="00872645" w:rsidRDefault="00655459" w:rsidP="00872645">
      <w:pPr>
        <w:numPr>
          <w:ilvl w:val="0"/>
          <w:numId w:val="1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83" w:tooltip="CRM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CRM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Customer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Relationship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Management) - řízení vztahu se zákazníkem</w:t>
      </w:r>
    </w:p>
    <w:p w:rsidR="00872645" w:rsidRPr="00872645" w:rsidRDefault="00655459" w:rsidP="00872645">
      <w:pPr>
        <w:numPr>
          <w:ilvl w:val="0"/>
          <w:numId w:val="1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84" w:tooltip="BI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BI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(Business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Intelligence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 - vyhodnocování a zobrazování statistik a trendů podniku pro management, kokpity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Další funkcionalita</w:t>
      </w:r>
    </w:p>
    <w:p w:rsidR="00872645" w:rsidRPr="00872645" w:rsidRDefault="00655459" w:rsidP="00872645">
      <w:pPr>
        <w:numPr>
          <w:ilvl w:val="0"/>
          <w:numId w:val="1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85" w:tooltip="PDM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PDM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Product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Data Management) – správa dat vztahujících se k výrobku</w:t>
      </w:r>
    </w:p>
    <w:p w:rsidR="00872645" w:rsidRPr="00872645" w:rsidRDefault="00655459" w:rsidP="00872645">
      <w:pPr>
        <w:numPr>
          <w:ilvl w:val="0"/>
          <w:numId w:val="1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86" w:tooltip="PLM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PLM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Product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Lifecycle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Management) – řízené v průběhu celého životního cyklu výrobku</w:t>
      </w:r>
    </w:p>
    <w:p w:rsidR="00872645" w:rsidRPr="00872645" w:rsidRDefault="00655459" w:rsidP="00872645">
      <w:pPr>
        <w:numPr>
          <w:ilvl w:val="0"/>
          <w:numId w:val="1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87" w:tooltip="SRM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SRM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Supplier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Relationship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Management) – řízení vztahu s dodavateli, které představuje analogii přístupu aplikovaného v řízení vztahu se zákazníkem (</w:t>
      </w:r>
      <w:hyperlink r:id="rId88" w:tooltip="CRM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CRM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</w:p>
    <w:p w:rsidR="00872645" w:rsidRPr="00872645" w:rsidRDefault="00655459" w:rsidP="00872645">
      <w:pPr>
        <w:numPr>
          <w:ilvl w:val="0"/>
          <w:numId w:val="1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89" w:tooltip="ERM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ERM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Employee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Relationship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Managment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 – řízení vztahu se zaměstnanci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12" w:name="Jak.C3.A9_jsou_hlavn.C3.AD_funk.C4.8Dn.C"/>
      <w:bookmarkEnd w:id="12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lastRenderedPageBreak/>
        <w:t>Jaké jsou hlavní funkční oblasti </w:t>
      </w:r>
      <w:hyperlink r:id="rId90" w:tooltip="CRM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CRM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 aplikací?</w:t>
      </w:r>
    </w:p>
    <w:p w:rsidR="00872645" w:rsidRPr="00872645" w:rsidRDefault="00872645" w:rsidP="00872645">
      <w:pPr>
        <w:numPr>
          <w:ilvl w:val="0"/>
          <w:numId w:val="1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aktivní (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active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91" w:tooltip="CRM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CRM</w:t>
        </w:r>
      </w:hyperlink>
    </w:p>
    <w:p w:rsidR="00872645" w:rsidRPr="00872645" w:rsidRDefault="00872645" w:rsidP="00872645">
      <w:pPr>
        <w:numPr>
          <w:ilvl w:val="0"/>
          <w:numId w:val="1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operativní (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operational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92" w:tooltip="CRM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CRM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podpora pro „front office“ – prodej, marketing, služby</w:t>
      </w:r>
    </w:p>
    <w:p w:rsidR="00872645" w:rsidRPr="00872645" w:rsidRDefault="00872645" w:rsidP="00872645">
      <w:pPr>
        <w:numPr>
          <w:ilvl w:val="0"/>
          <w:numId w:val="1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kooperační (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collaborative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93" w:tooltip="CRM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CRM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přímá interakce se zákazníkem – různé komunikační kanály</w:t>
      </w:r>
    </w:p>
    <w:p w:rsidR="00872645" w:rsidRPr="00872645" w:rsidRDefault="00872645" w:rsidP="00872645">
      <w:pPr>
        <w:numPr>
          <w:ilvl w:val="0"/>
          <w:numId w:val="1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analytické (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analytical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94" w:tooltip="CRM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CRM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návrh a realizace cílených marketingových kampaní; analýza zákaznického chování; finanční předpovědi, profitabilita zákazníka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13" w:name="Jak.C3.A9_p.C5.99.C3.ADnosy_CRM_v_podnic"/>
      <w:bookmarkEnd w:id="13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Jaké přínosy </w:t>
      </w:r>
      <w:hyperlink r:id="rId95" w:tooltip="CRM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CRM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 v podnicích poskytují a jaké jsou podmínky jejich dosažení?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Přínosy</w:t>
      </w:r>
    </w:p>
    <w:p w:rsidR="00872645" w:rsidRPr="00872645" w:rsidRDefault="00872645" w:rsidP="00872645">
      <w:pPr>
        <w:numPr>
          <w:ilvl w:val="0"/>
          <w:numId w:val="1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Zlepšování komunikace se zákazníkem pomocí internetu</w:t>
      </w:r>
    </w:p>
    <w:p w:rsidR="00872645" w:rsidRPr="00872645" w:rsidRDefault="00872645" w:rsidP="00872645">
      <w:pPr>
        <w:numPr>
          <w:ilvl w:val="0"/>
          <w:numId w:val="1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Zlepšování komunikace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unitř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firmy</w:t>
      </w:r>
    </w:p>
    <w:p w:rsidR="00872645" w:rsidRPr="00872645" w:rsidRDefault="00872645" w:rsidP="00872645">
      <w:pPr>
        <w:numPr>
          <w:ilvl w:val="0"/>
          <w:numId w:val="1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Zlepšování komunikace s partnery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Podmínky</w:t>
      </w:r>
    </w:p>
    <w:p w:rsidR="00872645" w:rsidRPr="00872645" w:rsidRDefault="00872645" w:rsidP="00872645">
      <w:pPr>
        <w:numPr>
          <w:ilvl w:val="0"/>
          <w:numId w:val="1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Zachování standardních kanálů komunikace nejen se zákazníkem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14" w:name="Pro.C4.8D_jsou_n.C3.A1stroje_BI_tak_d.C5"/>
      <w:bookmarkEnd w:id="14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Proč jsou nástroje </w:t>
      </w:r>
      <w:hyperlink r:id="rId96" w:tooltip="BI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BI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 tak důležité pro podnikové rozhodování?</w:t>
      </w:r>
    </w:p>
    <w:p w:rsidR="00872645" w:rsidRPr="00872645" w:rsidRDefault="00872645" w:rsidP="00872645">
      <w:pPr>
        <w:numPr>
          <w:ilvl w:val="0"/>
          <w:numId w:val="2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zlepšují kvalitu a výkonnost podnikového řízení a zvyšuje konkurenceschopnost podniku</w:t>
      </w:r>
    </w:p>
    <w:p w:rsidR="00872645" w:rsidRPr="00872645" w:rsidRDefault="00872645" w:rsidP="00872645">
      <w:pPr>
        <w:numPr>
          <w:ilvl w:val="0"/>
          <w:numId w:val="2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poskytuje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multidimenzionálně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dostupné informace</w:t>
      </w:r>
    </w:p>
    <w:p w:rsidR="00872645" w:rsidRPr="00872645" w:rsidRDefault="00872645" w:rsidP="00872645">
      <w:pPr>
        <w:numPr>
          <w:ilvl w:val="0"/>
          <w:numId w:val="2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podporují řízení v reálném čase a integrují samostatné informační zdroje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Poskytují</w:t>
      </w:r>
    </w:p>
    <w:p w:rsidR="00872645" w:rsidRPr="00872645" w:rsidRDefault="00872645" w:rsidP="00872645">
      <w:pPr>
        <w:numPr>
          <w:ilvl w:val="0"/>
          <w:numId w:val="2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aktuální informace bez čekání na zpracování periodických zpráv</w:t>
      </w:r>
    </w:p>
    <w:p w:rsidR="00872645" w:rsidRPr="00872645" w:rsidRDefault="00872645" w:rsidP="00872645">
      <w:pPr>
        <w:numPr>
          <w:ilvl w:val="0"/>
          <w:numId w:val="2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nezávislost, kdy uživatel zjišťuje informace přímo a ne přes více úrovní řízení - odstranění šumu, zkrácení doby na získání informace a současné čerpání z více zdrojů</w:t>
      </w:r>
    </w:p>
    <w:p w:rsidR="00872645" w:rsidRPr="00872645" w:rsidRDefault="00872645" w:rsidP="00872645">
      <w:pPr>
        <w:numPr>
          <w:ilvl w:val="0"/>
          <w:numId w:val="2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pružnost při dotazu na informace, které nelze specifikovat předem nebo by to bylo málo efektivní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15" w:name="V_.C4.8Dem_spo.C4.8D.C3.ADv.C3.A1_p.C5.9"/>
      <w:bookmarkEnd w:id="15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V čem spočívá přínos zobrazování informací v podniku formou „kokpitu“?</w:t>
      </w:r>
    </w:p>
    <w:p w:rsidR="00872645" w:rsidRPr="00872645" w:rsidRDefault="00872645" w:rsidP="00872645">
      <w:pPr>
        <w:numPr>
          <w:ilvl w:val="0"/>
          <w:numId w:val="2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přehled všech relevantních informací</w:t>
      </w:r>
    </w:p>
    <w:p w:rsidR="00872645" w:rsidRPr="00872645" w:rsidRDefault="00872645" w:rsidP="00872645">
      <w:pPr>
        <w:numPr>
          <w:ilvl w:val="0"/>
          <w:numId w:val="2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zvýraznění jen důležitých (klíčových) informací hodných pozornosti</w:t>
      </w:r>
    </w:p>
    <w:p w:rsidR="00872645" w:rsidRPr="00872645" w:rsidRDefault="00872645" w:rsidP="00872645">
      <w:pPr>
        <w:numPr>
          <w:ilvl w:val="0"/>
          <w:numId w:val="2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informace s hodnotami v "rámci normálu" jsou zmíněny ale nezvýrazněny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16" w:name="Jak.C3.A1_je_.C3.BAloha_dat_v_podnikov.C"/>
      <w:bookmarkEnd w:id="16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Jaká je úloha dat v podnikových informačních systémech?</w:t>
      </w:r>
    </w:p>
    <w:p w:rsidR="00872645" w:rsidRPr="00872645" w:rsidRDefault="00872645" w:rsidP="00872645">
      <w:pPr>
        <w:numPr>
          <w:ilvl w:val="0"/>
          <w:numId w:val="2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sdílet data</w:t>
      </w:r>
    </w:p>
    <w:p w:rsidR="00872645" w:rsidRPr="00872645" w:rsidRDefault="00872645" w:rsidP="00872645">
      <w:pPr>
        <w:numPr>
          <w:ilvl w:val="0"/>
          <w:numId w:val="2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udržovat data</w:t>
      </w:r>
    </w:p>
    <w:p w:rsidR="00872645" w:rsidRPr="00872645" w:rsidRDefault="00872645" w:rsidP="00872645">
      <w:pPr>
        <w:numPr>
          <w:ilvl w:val="0"/>
          <w:numId w:val="2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skladovat data</w:t>
      </w:r>
    </w:p>
    <w:p w:rsidR="00872645" w:rsidRPr="00872645" w:rsidRDefault="00872645" w:rsidP="00872645">
      <w:pPr>
        <w:numPr>
          <w:ilvl w:val="0"/>
          <w:numId w:val="2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znovu vyvolávat data</w:t>
      </w:r>
    </w:p>
    <w:p w:rsidR="00872645" w:rsidRPr="00872645" w:rsidRDefault="00872645" w:rsidP="00872645">
      <w:pPr>
        <w:numPr>
          <w:ilvl w:val="0"/>
          <w:numId w:val="2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sjednocení podnikových dat</w:t>
      </w:r>
    </w:p>
    <w:p w:rsidR="00872645" w:rsidRPr="00872645" w:rsidRDefault="00872645" w:rsidP="00872645">
      <w:pPr>
        <w:numPr>
          <w:ilvl w:val="0"/>
          <w:numId w:val="2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on-line dostupnost</w:t>
      </w:r>
    </w:p>
    <w:p w:rsidR="00872645" w:rsidRPr="00872645" w:rsidRDefault="00872645" w:rsidP="00872645">
      <w:pPr>
        <w:numPr>
          <w:ilvl w:val="0"/>
          <w:numId w:val="2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snížení nákladů na materiálové zásoby</w:t>
      </w:r>
    </w:p>
    <w:p w:rsidR="00872645" w:rsidRPr="00872645" w:rsidRDefault="00872645" w:rsidP="00872645">
      <w:pPr>
        <w:numPr>
          <w:ilvl w:val="0"/>
          <w:numId w:val="2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zkrácení času realizace zakázek</w:t>
      </w:r>
    </w:p>
    <w:p w:rsidR="00872645" w:rsidRPr="00872645" w:rsidRDefault="00872645" w:rsidP="00872645">
      <w:pPr>
        <w:numPr>
          <w:ilvl w:val="0"/>
          <w:numId w:val="2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přesnější a rychlejší podpora rozhodování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17" w:name="Jak.C3.A9_typy_dat_lze_identifikovat_v_p"/>
      <w:bookmarkEnd w:id="17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Jaké typy dat lze identifikovat v podnikových </w:t>
      </w:r>
      <w:hyperlink r:id="rId97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?</w:t>
      </w:r>
    </w:p>
    <w:p w:rsidR="00872645" w:rsidRPr="00872645" w:rsidRDefault="00872645" w:rsidP="00872645">
      <w:pPr>
        <w:numPr>
          <w:ilvl w:val="0"/>
          <w:numId w:val="2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číselníky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používané pro identifikaci položek, pracovišť, referentů, dodavatelů zákazníků apod.</w:t>
      </w:r>
    </w:p>
    <w:p w:rsidR="00872645" w:rsidRPr="00872645" w:rsidRDefault="00872645" w:rsidP="00872645">
      <w:pPr>
        <w:numPr>
          <w:ilvl w:val="0"/>
          <w:numId w:val="2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kmenová data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obsahují data zejména o výrobku, způsobu realizace výrobku, výrobní základně, dodavatelích materiálu včetně adres a zákaznících včetně adres; data uchována v:</w:t>
      </w:r>
    </w:p>
    <w:p w:rsidR="00872645" w:rsidRPr="00872645" w:rsidRDefault="00872645" w:rsidP="00872645">
      <w:pPr>
        <w:numPr>
          <w:ilvl w:val="0"/>
          <w:numId w:val="2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zakázkových datech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udaje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 zakázce pro konkrétního zákazníka s vazbou na požadované termíny, množství, strukturu a provedení výrobku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bookmarkStart w:id="18" w:name="Dal.C5.A1.C3.AD_zpracov.C3.A1n.C3.AD_a_d"/>
      <w:bookmarkEnd w:id="18"/>
      <w:r w:rsidRPr="00872645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t>Další zpracování a data:</w:t>
      </w:r>
    </w:p>
    <w:p w:rsidR="00872645" w:rsidRPr="00872645" w:rsidRDefault="00872645" w:rsidP="00872645">
      <w:pPr>
        <w:numPr>
          <w:ilvl w:val="0"/>
          <w:numId w:val="2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archivní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data realizovaných a uzavřených zakázek</w:t>
      </w:r>
    </w:p>
    <w:p w:rsidR="00872645" w:rsidRPr="00872645" w:rsidRDefault="00872645" w:rsidP="00872645">
      <w:pPr>
        <w:numPr>
          <w:ilvl w:val="0"/>
          <w:numId w:val="2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parametry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poslední typy dat obsahující hodnoty pro nastavení optimálního fungování systému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98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 jeho jednotlivých modulů v konkrétních podmínkách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19" w:name="Jak.C3.A9_datab.C3.A1ze_jsou_d.C5.AFle.C"/>
      <w:bookmarkEnd w:id="19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Jaké databáze jsou důležité pro přípravu implementace a provoz podnikového </w:t>
      </w:r>
      <w:hyperlink r:id="rId99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?</w:t>
      </w:r>
    </w:p>
    <w:p w:rsidR="00872645" w:rsidRPr="00872645" w:rsidRDefault="00872645" w:rsidP="00872645">
      <w:pPr>
        <w:numPr>
          <w:ilvl w:val="0"/>
          <w:numId w:val="2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provozní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databáze používaná pro řízení reálného podniku</w:t>
      </w:r>
    </w:p>
    <w:p w:rsidR="00872645" w:rsidRPr="00872645" w:rsidRDefault="00872645" w:rsidP="00872645">
      <w:pPr>
        <w:numPr>
          <w:ilvl w:val="0"/>
          <w:numId w:val="2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školicí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databáze používaná pro školení budoucích i stávajících uživatelů, ať již v průběhu implementace nebo formou jejich doškolování z důvodu nové funkcionality produktu nebo změny pracovní pozice</w:t>
      </w:r>
    </w:p>
    <w:p w:rsidR="00872645" w:rsidRPr="00872645" w:rsidRDefault="00872645" w:rsidP="00872645">
      <w:pPr>
        <w:numPr>
          <w:ilvl w:val="0"/>
          <w:numId w:val="2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testovací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databáze sloužící k ověřování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customizace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nastavení,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doprogramování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a to před jejich promítnutím do ostré provozní databáze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20" w:name="Jak.C3.A9_se_odli.C5.A1uj.C3.AD_principy"/>
      <w:bookmarkEnd w:id="20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Jaké se odlišují principy </w:t>
      </w:r>
      <w:hyperlink r:id="rId100" w:tooltip="OLTP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OLTP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 a </w:t>
      </w:r>
      <w:hyperlink r:id="rId101" w:tooltip="OLAP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OLAP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?</w:t>
      </w:r>
    </w:p>
    <w:p w:rsidR="00872645" w:rsidRPr="00872645" w:rsidRDefault="00655459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102" w:tooltip="OLAP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OLAP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jsou většinou jako nadstavba nad</w:t>
      </w:r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03" w:tooltip="OLTP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OLTP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využívané v</w:t>
      </w:r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04" w:tooltip="BI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BI</w:t>
        </w:r>
      </w:hyperlink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bookmarkStart w:id="21" w:name="Rozd.C3.ADly_OLAP_oproti_OLTP:"/>
      <w:bookmarkEnd w:id="21"/>
      <w:r w:rsidRPr="00872645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t>Rozdíly </w:t>
      </w:r>
      <w:hyperlink r:id="rId105" w:tooltip="OLAP" w:history="1">
        <w:r w:rsidRPr="00872645">
          <w:rPr>
            <w:rFonts w:ascii="Arial" w:eastAsia="Times New Roman" w:hAnsi="Arial" w:cs="Arial"/>
            <w:b/>
            <w:bCs/>
            <w:color w:val="002BB8"/>
            <w:sz w:val="23"/>
            <w:u w:val="single"/>
            <w:lang w:eastAsia="cs-CZ"/>
          </w:rPr>
          <w:t>OLAP</w:t>
        </w:r>
      </w:hyperlink>
      <w:r w:rsidRPr="00872645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t> oproti </w:t>
      </w:r>
      <w:hyperlink r:id="rId106" w:tooltip="OLTP" w:history="1">
        <w:r w:rsidRPr="00872645">
          <w:rPr>
            <w:rFonts w:ascii="Arial" w:eastAsia="Times New Roman" w:hAnsi="Arial" w:cs="Arial"/>
            <w:b/>
            <w:bCs/>
            <w:color w:val="002BB8"/>
            <w:sz w:val="23"/>
            <w:u w:val="single"/>
            <w:lang w:eastAsia="cs-CZ"/>
          </w:rPr>
          <w:t>OLTP</w:t>
        </w:r>
      </w:hyperlink>
      <w:r w:rsidRPr="00872645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t>:</w:t>
      </w:r>
    </w:p>
    <w:p w:rsidR="00872645" w:rsidRPr="00872645" w:rsidRDefault="00872645" w:rsidP="00872645">
      <w:pPr>
        <w:numPr>
          <w:ilvl w:val="0"/>
          <w:numId w:val="2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data nejsou skladována na transakčních úrovních</w:t>
      </w:r>
    </w:p>
    <w:p w:rsidR="00872645" w:rsidRPr="00872645" w:rsidRDefault="00872645" w:rsidP="00872645">
      <w:pPr>
        <w:numPr>
          <w:ilvl w:val="0"/>
          <w:numId w:val="2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dovolena pouze operace čtení, zápis probíhá jen při „krmení“ (např. přes noc, jednou za týden) a to jen z pozice systémového administrátora</w:t>
      </w:r>
    </w:p>
    <w:p w:rsidR="00872645" w:rsidRPr="00872645" w:rsidRDefault="00872645" w:rsidP="00872645">
      <w:pPr>
        <w:numPr>
          <w:ilvl w:val="0"/>
          <w:numId w:val="2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data jsou aktuální pouze ke dni aktualizace</w:t>
      </w:r>
    </w:p>
    <w:p w:rsidR="00872645" w:rsidRPr="00872645" w:rsidRDefault="00872645" w:rsidP="00872645">
      <w:pPr>
        <w:numPr>
          <w:ilvl w:val="0"/>
          <w:numId w:val="2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při zavolání funkce sum vrací stále stejný výsledek. (V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07" w:tooltip="OLT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OLTP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mohou být některá data zamčena transakčními zámky a změněna, proto stejný dotaz zopakovaný dvakrát za sebou nemusí vrátit stejný výsledek)</w:t>
      </w:r>
    </w:p>
    <w:p w:rsidR="00872645" w:rsidRPr="00872645" w:rsidRDefault="00872645" w:rsidP="00872645">
      <w:pPr>
        <w:numPr>
          <w:ilvl w:val="0"/>
          <w:numId w:val="2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nejsou zde vysoce normalizované tabulky, dává se přednost redundantním datům pro vyšší rychlost odezvy</w:t>
      </w:r>
    </w:p>
    <w:p w:rsidR="00872645" w:rsidRPr="00872645" w:rsidRDefault="00872645" w:rsidP="00872645">
      <w:pPr>
        <w:numPr>
          <w:ilvl w:val="0"/>
          <w:numId w:val="2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existují zde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předpočítané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údaje na různých úrovních, opět pro vyšší rychlost</w:t>
      </w:r>
    </w:p>
    <w:p w:rsidR="00872645" w:rsidRPr="00872645" w:rsidRDefault="00872645" w:rsidP="00872645">
      <w:pPr>
        <w:numPr>
          <w:ilvl w:val="0"/>
          <w:numId w:val="2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fyzická realizace: star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schema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snoflake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schema</w:t>
      </w:r>
      <w:proofErr w:type="spellEnd"/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22" w:name="Jak.C3.A9_mo.C5.BEnosti_nab.C3.ADzej.C3."/>
      <w:bookmarkEnd w:id="22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Jaké možnosti nabízejí prostředky </w:t>
      </w:r>
      <w:hyperlink r:id="rId108" w:tooltip="ECM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ECM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Technologie sloužící k zachycení, uložení, uchovávání a doručení obsahu a dokumentů souvisejícími s procesy organizace.</w:t>
      </w:r>
    </w:p>
    <w:p w:rsidR="00872645" w:rsidRPr="00872645" w:rsidRDefault="00872645" w:rsidP="00872645">
      <w:pPr>
        <w:numPr>
          <w:ilvl w:val="0"/>
          <w:numId w:val="2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představují řešení určená pro zpracování nejen strukturovaného, ale i nestrukturovaného obsahu, jako jsou emaily, obsah podnikového webu, směrnice, podnikové znalosti apod.</w:t>
      </w:r>
    </w:p>
    <w:p w:rsidR="00872645" w:rsidRPr="00872645" w:rsidRDefault="00872645" w:rsidP="00872645">
      <w:pPr>
        <w:numPr>
          <w:ilvl w:val="0"/>
          <w:numId w:val="2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smyslem jeho zavádění je zejména sdílení informací, což spolu nese potřebu konvertovat dokument do více formátů tak, aby jej mohlo prohlížet co nejvíce uživatelů (nutnost fulltextového vyhledávání)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23" w:name="Co_je_hlavn.C3.ADm_d.C5.AFvodem.2C_.C5.B"/>
      <w:bookmarkEnd w:id="23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Co je hlavním důvodem, že se hovoří o </w:t>
      </w:r>
      <w:hyperlink r:id="rId109" w:tooltip="Web 2.0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Web 2.0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 a </w:t>
      </w:r>
      <w:proofErr w:type="spellStart"/>
      <w:r w:rsidR="00655459" w:rsidRPr="00872645">
        <w:rPr>
          <w:rFonts w:ascii="Arial" w:eastAsia="Times New Roman" w:hAnsi="Arial" w:cs="Arial"/>
          <w:color w:val="000000"/>
          <w:sz w:val="29"/>
          <w:lang w:eastAsia="cs-CZ"/>
        </w:rPr>
        <w:fldChar w:fldCharType="begin"/>
      </w:r>
      <w:r w:rsidRPr="00872645">
        <w:rPr>
          <w:rFonts w:ascii="Arial" w:eastAsia="Times New Roman" w:hAnsi="Arial" w:cs="Arial"/>
          <w:color w:val="000000"/>
          <w:sz w:val="29"/>
          <w:lang w:eastAsia="cs-CZ"/>
        </w:rPr>
        <w:instrText xml:space="preserve"> HYPERLINK "http://wiki.zvesela.cz/index.php/Enterprise_2.0" \o "Enterprise 2.0" </w:instrText>
      </w:r>
      <w:r w:rsidR="00655459" w:rsidRPr="00872645">
        <w:rPr>
          <w:rFonts w:ascii="Arial" w:eastAsia="Times New Roman" w:hAnsi="Arial" w:cs="Arial"/>
          <w:color w:val="000000"/>
          <w:sz w:val="29"/>
          <w:lang w:eastAsia="cs-CZ"/>
        </w:rPr>
        <w:fldChar w:fldCharType="separate"/>
      </w:r>
      <w:r w:rsidRPr="00872645">
        <w:rPr>
          <w:rFonts w:ascii="Arial" w:eastAsia="Times New Roman" w:hAnsi="Arial" w:cs="Arial"/>
          <w:color w:val="002BB8"/>
          <w:sz w:val="29"/>
          <w:u w:val="single"/>
          <w:lang w:eastAsia="cs-CZ"/>
        </w:rPr>
        <w:t>Enterprise</w:t>
      </w:r>
      <w:proofErr w:type="spellEnd"/>
      <w:r w:rsidRPr="00872645">
        <w:rPr>
          <w:rFonts w:ascii="Arial" w:eastAsia="Times New Roman" w:hAnsi="Arial" w:cs="Arial"/>
          <w:color w:val="002BB8"/>
          <w:sz w:val="29"/>
          <w:u w:val="single"/>
          <w:lang w:eastAsia="cs-CZ"/>
        </w:rPr>
        <w:t xml:space="preserve"> 2.0</w:t>
      </w:r>
      <w:r w:rsidR="00655459" w:rsidRPr="00872645">
        <w:rPr>
          <w:rFonts w:ascii="Arial" w:eastAsia="Times New Roman" w:hAnsi="Arial" w:cs="Arial"/>
          <w:color w:val="000000"/>
          <w:sz w:val="29"/>
          <w:lang w:eastAsia="cs-CZ"/>
        </w:rPr>
        <w:fldChar w:fldCharType="end"/>
      </w:r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?</w:t>
      </w:r>
    </w:p>
    <w:p w:rsidR="00872645" w:rsidRPr="00872645" w:rsidRDefault="00872645" w:rsidP="00872645">
      <w:pPr>
        <w:numPr>
          <w:ilvl w:val="0"/>
          <w:numId w:val="2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efektivní využití velkého množství informací z velkého počtu zdrojů pomocí webu v podniku tak, aby z toho byl maximální zisk přínos podniku</w:t>
      </w:r>
    </w:p>
    <w:p w:rsidR="00872645" w:rsidRPr="00872645" w:rsidRDefault="00872645" w:rsidP="00872645">
      <w:pPr>
        <w:numPr>
          <w:ilvl w:val="0"/>
          <w:numId w:val="3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Pojem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10" w:tooltip="Web 2.0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Web 2.0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byl poprvé použit roku 2003 (O´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Reilly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Media). Neoznačuje novou generaci webu, ale pouze nový způsob jeho používání a využívání hlavně pro dosažení úspěchu podniků.</w:t>
      </w:r>
    </w:p>
    <w:p w:rsidR="00872645" w:rsidRPr="00872645" w:rsidRDefault="00872645" w:rsidP="00872645">
      <w:pPr>
        <w:numPr>
          <w:ilvl w:val="0"/>
          <w:numId w:val="3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Vliv a dopad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11" w:tooltip="Web 2.0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Web 2.0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 podnikové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proofErr w:type="gramStart"/>
      <w:r w:rsidR="00655459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/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HYPERLINK "http://wiki.zvesela.cz/index.php/IS" \o "IS" </w:instrText>
      </w:r>
      <w:r w:rsidR="00655459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  <w:r w:rsidRPr="00872645">
        <w:rPr>
          <w:rFonts w:ascii="Arial" w:eastAsia="Times New Roman" w:hAnsi="Arial" w:cs="Arial"/>
          <w:color w:val="002BB8"/>
          <w:sz w:val="20"/>
          <w:u w:val="single"/>
          <w:lang w:eastAsia="cs-CZ"/>
        </w:rPr>
        <w:t>IS</w:t>
      </w:r>
      <w:r w:rsidR="00655459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  <w:proofErr w:type="gramEnd"/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je označován jako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proofErr w:type="spellStart"/>
      <w:r w:rsidR="00655459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/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HYPERLINK "http://wiki.zvesela.cz/index.php/Enterprise_2.0" \o "Enterprise 2.0" </w:instrText>
      </w:r>
      <w:r w:rsidR="00655459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  <w:r w:rsidRPr="00872645">
        <w:rPr>
          <w:rFonts w:ascii="Arial" w:eastAsia="Times New Roman" w:hAnsi="Arial" w:cs="Arial"/>
          <w:color w:val="002BB8"/>
          <w:sz w:val="20"/>
          <w:u w:val="single"/>
          <w:lang w:eastAsia="cs-CZ"/>
        </w:rPr>
        <w:t>Enterprise</w:t>
      </w:r>
      <w:proofErr w:type="spellEnd"/>
      <w:r w:rsidRPr="00872645">
        <w:rPr>
          <w:rFonts w:ascii="Arial" w:eastAsia="Times New Roman" w:hAnsi="Arial" w:cs="Arial"/>
          <w:color w:val="002BB8"/>
          <w:sz w:val="20"/>
          <w:u w:val="single"/>
          <w:lang w:eastAsia="cs-CZ"/>
        </w:rPr>
        <w:t xml:space="preserve"> 2.0</w:t>
      </w:r>
      <w:r w:rsidR="00655459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 je zaměřen především na hlediska urychlení podnikových rozhodovacích procesů, vlivem sdílení informací.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24" w:name="V_.C4.8Dem_lze_spat.C5.99ovat_potenci.C3"/>
      <w:bookmarkEnd w:id="24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V čem lze spatřovat potenciál nástrojů </w:t>
      </w:r>
      <w:proofErr w:type="spellStart"/>
      <w:r w:rsidR="00655459" w:rsidRPr="00872645">
        <w:rPr>
          <w:rFonts w:ascii="Arial" w:eastAsia="Times New Roman" w:hAnsi="Arial" w:cs="Arial"/>
          <w:color w:val="000000"/>
          <w:sz w:val="29"/>
          <w:lang w:eastAsia="cs-CZ"/>
        </w:rPr>
        <w:fldChar w:fldCharType="begin"/>
      </w:r>
      <w:r w:rsidRPr="00872645">
        <w:rPr>
          <w:rFonts w:ascii="Arial" w:eastAsia="Times New Roman" w:hAnsi="Arial" w:cs="Arial"/>
          <w:color w:val="000000"/>
          <w:sz w:val="29"/>
          <w:lang w:eastAsia="cs-CZ"/>
        </w:rPr>
        <w:instrText xml:space="preserve"> HYPERLINK "http://wiki.zvesela.cz/index.php/Competitive_Inteligence" \o "Competitive Inteligence" </w:instrText>
      </w:r>
      <w:r w:rsidR="00655459" w:rsidRPr="00872645">
        <w:rPr>
          <w:rFonts w:ascii="Arial" w:eastAsia="Times New Roman" w:hAnsi="Arial" w:cs="Arial"/>
          <w:color w:val="000000"/>
          <w:sz w:val="29"/>
          <w:lang w:eastAsia="cs-CZ"/>
        </w:rPr>
        <w:fldChar w:fldCharType="separate"/>
      </w:r>
      <w:r w:rsidRPr="00872645">
        <w:rPr>
          <w:rFonts w:ascii="Arial" w:eastAsia="Times New Roman" w:hAnsi="Arial" w:cs="Arial"/>
          <w:color w:val="002BB8"/>
          <w:sz w:val="29"/>
          <w:u w:val="single"/>
          <w:lang w:eastAsia="cs-CZ"/>
        </w:rPr>
        <w:t>Competitive</w:t>
      </w:r>
      <w:proofErr w:type="spellEnd"/>
      <w:r w:rsidRPr="00872645">
        <w:rPr>
          <w:rFonts w:ascii="Arial" w:eastAsia="Times New Roman" w:hAnsi="Arial" w:cs="Arial"/>
          <w:color w:val="002BB8"/>
          <w:sz w:val="29"/>
          <w:u w:val="single"/>
          <w:lang w:eastAsia="cs-CZ"/>
        </w:rPr>
        <w:t xml:space="preserve"> Inteligence</w:t>
      </w:r>
      <w:r w:rsidR="00655459" w:rsidRPr="00872645">
        <w:rPr>
          <w:rFonts w:ascii="Arial" w:eastAsia="Times New Roman" w:hAnsi="Arial" w:cs="Arial"/>
          <w:color w:val="000000"/>
          <w:sz w:val="29"/>
          <w:lang w:eastAsia="cs-CZ"/>
        </w:rPr>
        <w:fldChar w:fldCharType="end"/>
      </w:r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 pro podniky?</w:t>
      </w:r>
    </w:p>
    <w:p w:rsidR="00872645" w:rsidRPr="00872645" w:rsidRDefault="00655459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112" w:tooltip="CI" w:history="1">
        <w:r w:rsidR="00872645" w:rsidRPr="00872645">
          <w:rPr>
            <w:rFonts w:ascii="Arial" w:eastAsia="Times New Roman" w:hAnsi="Arial" w:cs="Arial"/>
            <w:color w:val="CC2200"/>
            <w:sz w:val="20"/>
            <w:u w:val="single"/>
            <w:lang w:eastAsia="cs-CZ"/>
          </w:rPr>
          <w:t>CI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je systematický, legální a etický proces sbírání, zjišťování, sledování, analýzy a organizování informací o konkurenčních firmách, ekonomickém prostředí a vlastní firmě, které jsou následně analyzovány tak, aby pomohly odhalit slabé a silné stránky konkurence, rozpoznat její strategické záměry a provést správné strategické rozhodnutí, které pomůže zvýhodnit firmu oproti ostatním konkurentům.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Jaké jsou hlavní důvody pro procesní orientaci podniků?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Důvody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= zajištění konkurenceschopnosti, dlouhodobé efektivity, produktivity a dosažení budoucí životaschopnosti podniků v dnešním turbulentním hospodářském a ekonomickém prostředí.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Klasická organizace = zpracování obchodní zakázky průchodem jednotlivými specializovanými odděleními.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Procesní organizace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se snaží organizovat a řídit práci v podnicích jako ucelený proces, který je dále dekomponován na jednotlivé, vzájemně logicky provázané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subprocesy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tzv. strom procesů, které jsou orientovány na výsledek, tj. na hodnotu, kterou přinese podnik pro zákazníka. Dají se měřit, jejich uspořádání je jednodušší a efektivnější. Je tak dosahováno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zrychlení zpracování a nižších nákladů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25" w:name="Jak.C3.A9_jsou_hlavn.C3.AD_principy_proc"/>
      <w:bookmarkEnd w:id="25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Jaké jsou hlavní principy procesního modelování?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Procesní modelování je efektivní technika vedoucí k pochopení zákonitostí chodu firmy. Na základě přehledného grafického a slovního vyjádření umožňuje procesní model posoudit stav, navrhnout nové, zlepšit existující a především odstranit všechny nepotřebné procesy. Výsledkem může být i určení dopadů do informačního systému a aplikací které příslušné procesy podporují.</w:t>
      </w:r>
    </w:p>
    <w:p w:rsidR="00872645" w:rsidRPr="00872645" w:rsidRDefault="00872645" w:rsidP="00872645">
      <w:pPr>
        <w:numPr>
          <w:ilvl w:val="0"/>
          <w:numId w:val="3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Strategický pohled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– zahrnuje hodnoty firmy a strategické cíle. Zaměřuje se na problémy, které by měli být procesní změnou řešeny.</w:t>
      </w:r>
    </w:p>
    <w:p w:rsidR="00872645" w:rsidRPr="00872645" w:rsidRDefault="00872645" w:rsidP="00872645">
      <w:pPr>
        <w:numPr>
          <w:ilvl w:val="0"/>
          <w:numId w:val="3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Procesní pohled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– zahrnuje podnikové procesy, činnosti a hodnoty, které tyto aktivity vytvářejí. Popisuje vzájemnou spolupráci procesů a zdrojů k docílení strategických cílů.</w:t>
      </w:r>
    </w:p>
    <w:p w:rsidR="00872645" w:rsidRPr="00872645" w:rsidRDefault="00872645" w:rsidP="00872645">
      <w:pPr>
        <w:numPr>
          <w:ilvl w:val="0"/>
          <w:numId w:val="3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Strukturní pohled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– zahrnuje zdroje organizace (organizační jednotky, produkty, dokumenty, znalosti atd.).</w:t>
      </w:r>
    </w:p>
    <w:p w:rsidR="00872645" w:rsidRPr="00872645" w:rsidRDefault="00872645" w:rsidP="00872645">
      <w:pPr>
        <w:numPr>
          <w:ilvl w:val="0"/>
          <w:numId w:val="3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Chování organizace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– cílem je přiřazení zodpovědností za jednotlivé zdroje.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26" w:name="V_.C4.8Dem_spo.C4.8D.C3.ADv.C3.A1_hlavn."/>
      <w:bookmarkEnd w:id="26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V čem spočívá hlavní posun v chápání podnikového informačního systému s ohledem na podnikové procesy v posledních letech?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Tlak na zkvalitňování výrobních procesů dříve orientován především na výrobu. Dnes vyvoláván a realizován především díky možnostem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13" w:tooltip="ICT" w:history="1">
        <w:r w:rsidRPr="00872645">
          <w:rPr>
            <w:rFonts w:ascii="Arial" w:eastAsia="Times New Roman" w:hAnsi="Arial" w:cs="Arial"/>
            <w:color w:val="CC2200"/>
            <w:sz w:val="20"/>
            <w:u w:val="single"/>
            <w:lang w:eastAsia="cs-CZ"/>
          </w:rPr>
          <w:t>ICT</w:t>
        </w:r>
      </w:hyperlink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Dnes přesun od zaměření na výrobu k zaměření na zákazníka a uspokojení jeho potřeb, vysokou přidanou hodnotu, rychlost, pružnost, optimalizaci procesů.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27" w:name="Jak.C3.A9_jsou_v.C3.BDhody_procesn.C3.AD"/>
      <w:bookmarkEnd w:id="27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Jaké jsou výhody procesního přístupu a proč se používají v souvislosti s podnikovými informačními systémy?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Procesní organizace se snaží organizovat a řídit práci v podnicích jako ucelený proces, který je dále dekomponován na jednotlivé, vzájemně logicky provázané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subprocesy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tzv. strom procesů, které jsou orientovány na výsledek, tj. na hodnotu, kterou přinese podnik pro zákazníka.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Dají se měřit, jejich uspořádání je jednodušší a efektivnější, než klasické uspořádání rozdělené na jednotlivé funkční celky organizace, kterými prochází výrobní zakázka. Je tak dosahováno zrychlení zpracování a nižších nákladů.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Některé základní procesy jsou pro většinu podniků společné (zpracování nabídky, realizace zakázky, prodej, finance, </w:t>
      </w:r>
      <w:proofErr w:type="gram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personalistika...)</w:t>
      </w:r>
      <w:proofErr w:type="gram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Jednotlivé procesy jsou "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namapovány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" na jednotlivé části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14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Z 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procesního hlediska lze procházet celou výrobní zakázkou po jednotlivých činnostech v odpovídajícím pořadí (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tj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chronologicky, na rozdíl od funkčního pojetí klasických systémů).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28" w:name="Jak_lze_vyu.C5.BE.C3.ADt_procesn.C3.AD_p"/>
      <w:bookmarkEnd w:id="28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 lze využít procesní přístup v průběhu analýzy, implementace a provozování </w:t>
      </w:r>
      <w:hyperlink r:id="rId115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 v podniku?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Před implementací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– analýzy, vizualizace a modelování podnikových procesů s jejich případnou úpravou před vlastní implementací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16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 průběhu implementace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– využití referenčních procesních modelů zahrnující tzv.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best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practices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které mohou implementaci urychlit a také ji zlevnit.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 průběhu provozu</w:t>
      </w:r>
      <w:r w:rsidRPr="00872645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 </w:t>
      </w:r>
      <w:hyperlink r:id="rId117" w:tooltip="IS" w:history="1">
        <w:r w:rsidRPr="00872645">
          <w:rPr>
            <w:rFonts w:ascii="Arial" w:eastAsia="Times New Roman" w:hAnsi="Arial" w:cs="Arial"/>
            <w:b/>
            <w:bCs/>
            <w:color w:val="002BB8"/>
            <w:sz w:val="20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– využití procesů pro provoz vlastních aplikací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18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 dále využití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19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 podporu sledování a řízení výkonnosti na bázi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20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IS</w:t>
        </w:r>
      </w:hyperlink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29" w:name="Jak.C3.A9_mo.C5.BEnosti_jsou_v_sou.C4.8D"/>
      <w:bookmarkEnd w:id="29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Jaké možnosti jsou v současné době využitelné z podnikových </w:t>
      </w:r>
      <w:hyperlink r:id="rId121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 pro zlepšování výkonnosti podniku?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Sledovanými a vyhodnocovanými ukazateli mohou být například:</w:t>
      </w:r>
    </w:p>
    <w:p w:rsidR="00872645" w:rsidRPr="00872645" w:rsidRDefault="00872645" w:rsidP="00872645">
      <w:pPr>
        <w:numPr>
          <w:ilvl w:val="0"/>
          <w:numId w:val="3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doba průběhu každé činnosti nebo celého procesu</w:t>
      </w:r>
    </w:p>
    <w:p w:rsidR="00872645" w:rsidRPr="00872645" w:rsidRDefault="00872645" w:rsidP="00872645">
      <w:pPr>
        <w:numPr>
          <w:ilvl w:val="0"/>
          <w:numId w:val="3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četnost každé procesní instance ve sledovaném časovém úseku</w:t>
      </w:r>
    </w:p>
    <w:p w:rsidR="00872645" w:rsidRPr="00872645" w:rsidRDefault="00872645" w:rsidP="00872645">
      <w:pPr>
        <w:numPr>
          <w:ilvl w:val="0"/>
          <w:numId w:val="3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zpoždění/včasnost zahájení nebo ukončení činnosti</w:t>
      </w:r>
    </w:p>
    <w:p w:rsidR="00872645" w:rsidRPr="00872645" w:rsidRDefault="00872645" w:rsidP="00872645">
      <w:pPr>
        <w:numPr>
          <w:ilvl w:val="0"/>
          <w:numId w:val="3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počet výstupů a vstupů za určité období</w:t>
      </w:r>
    </w:p>
    <w:p w:rsidR="00872645" w:rsidRPr="00872645" w:rsidRDefault="00872645" w:rsidP="00872645">
      <w:pPr>
        <w:numPr>
          <w:ilvl w:val="0"/>
          <w:numId w:val="3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množství zdrojů potřebných k realizaci procesu a jejich vytížení</w:t>
      </w:r>
    </w:p>
    <w:p w:rsidR="00872645" w:rsidRPr="00872645" w:rsidRDefault="00872645" w:rsidP="00872645">
      <w:pPr>
        <w:numPr>
          <w:ilvl w:val="0"/>
          <w:numId w:val="3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doba čekání požadavků na zpracování procesem</w:t>
      </w:r>
    </w:p>
    <w:p w:rsidR="00872645" w:rsidRPr="00872645" w:rsidRDefault="00872645" w:rsidP="00872645">
      <w:pPr>
        <w:numPr>
          <w:ilvl w:val="0"/>
          <w:numId w:val="3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zpoždění výsledků pro zákazníky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30" w:name="Definujte_z_pohledu_u.C5.BEivatel.C5.AF_"/>
      <w:bookmarkEnd w:id="30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Definujte z pohledu uživatelů hlavní oblasti nasazení </w:t>
      </w:r>
      <w:hyperlink r:id="rId122" w:tooltip="ERP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 v podnicích?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Vrcholový management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– manažerský informační systém,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23" w:tooltip="BI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BI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řešení,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proofErr w:type="spellStart"/>
      <w:r w:rsidR="00655459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/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HYPERLINK "http://wiki.zvesela.cz/index.php/Competitive_Inteligence" \o "Competitive Inteligence" </w:instrText>
      </w:r>
      <w:r w:rsidR="00655459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  <w:r w:rsidRPr="00872645">
        <w:rPr>
          <w:rFonts w:ascii="Arial" w:eastAsia="Times New Roman" w:hAnsi="Arial" w:cs="Arial"/>
          <w:color w:val="002BB8"/>
          <w:sz w:val="20"/>
          <w:u w:val="single"/>
          <w:lang w:eastAsia="cs-CZ"/>
        </w:rPr>
        <w:t>Competitive</w:t>
      </w:r>
      <w:proofErr w:type="spellEnd"/>
      <w:r w:rsidRPr="00872645">
        <w:rPr>
          <w:rFonts w:ascii="Arial" w:eastAsia="Times New Roman" w:hAnsi="Arial" w:cs="Arial"/>
          <w:color w:val="002BB8"/>
          <w:sz w:val="20"/>
          <w:u w:val="single"/>
          <w:lang w:eastAsia="cs-CZ"/>
        </w:rPr>
        <w:t xml:space="preserve"> Inteligence</w:t>
      </w:r>
      <w:r w:rsidR="00655459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řešení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Pracovníci středního managementu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– integrovaný informační systém typu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24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Pracovníci zpracovávající znalosti a data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integrovaný informační systém typu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25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aplikace typu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26" w:tooltip="CAD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CAD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27" w:tooltip="PDM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PDM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28" w:tooltip="CA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CAP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plánování potřeb ekonomických aplikací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Výrobní a obslužní pracovníci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– NC nástroje, čtečky čárkových kódů, provozní terminály, zpracovávání faktur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31" w:name="Jak.C3.A1_jsou_typick.C3.A1_a_jak.C3.A1_"/>
      <w:bookmarkEnd w:id="31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Jaká jsou typická a jaká jsou atypická odvětvová řešení </w:t>
      </w:r>
      <w:hyperlink r:id="rId129" w:tooltip="ERP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?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bookmarkStart w:id="32" w:name="Typick.C3.A9_pro_ERP"/>
      <w:bookmarkEnd w:id="32"/>
      <w:r w:rsidRPr="00872645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t>Typické pro ERP</w:t>
      </w:r>
    </w:p>
    <w:p w:rsidR="00872645" w:rsidRPr="00872645" w:rsidRDefault="00655459" w:rsidP="00872645">
      <w:pPr>
        <w:numPr>
          <w:ilvl w:val="0"/>
          <w:numId w:val="3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130" w:tooltip="MTS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MTS</w:t>
        </w:r>
      </w:hyperlink>
    </w:p>
    <w:p w:rsidR="00872645" w:rsidRPr="00872645" w:rsidRDefault="00655459" w:rsidP="00872645">
      <w:pPr>
        <w:numPr>
          <w:ilvl w:val="0"/>
          <w:numId w:val="3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131" w:tooltip="MTO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MTO</w:t>
        </w:r>
      </w:hyperlink>
    </w:p>
    <w:p w:rsidR="00872645" w:rsidRPr="00872645" w:rsidRDefault="00655459" w:rsidP="00872645">
      <w:pPr>
        <w:numPr>
          <w:ilvl w:val="0"/>
          <w:numId w:val="3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132" w:tooltip="ATO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ATO</w:t>
        </w:r>
      </w:hyperlink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bookmarkStart w:id="33" w:name="Atypick.C3.A9_pro_ERP"/>
      <w:bookmarkEnd w:id="33"/>
      <w:r w:rsidRPr="00872645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lastRenderedPageBreak/>
        <w:t>Atypické pro ERP</w:t>
      </w:r>
    </w:p>
    <w:p w:rsidR="00872645" w:rsidRPr="00872645" w:rsidRDefault="00655459" w:rsidP="00872645">
      <w:pPr>
        <w:numPr>
          <w:ilvl w:val="0"/>
          <w:numId w:val="3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133" w:tooltip="ETO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ETO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těžko realizovatelné (atypické) užitím</w:t>
      </w:r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34" w:tooltip="ERP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ERP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Vývoj a výroba probíhají paralelně. Není možno přesně rozdělit do dávek pro zpracování</w:t>
      </w:r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35" w:tooltip="ERP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ERP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systémem. Ve stádiu vývoje není přesně definován kusovník.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bookmarkStart w:id="34" w:name="Druhy_ERP"/>
      <w:bookmarkEnd w:id="34"/>
      <w:r w:rsidRPr="00872645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t>Druhy ERP</w:t>
      </w:r>
    </w:p>
    <w:p w:rsidR="00872645" w:rsidRPr="00872645" w:rsidRDefault="00655459" w:rsidP="00872645">
      <w:pPr>
        <w:numPr>
          <w:ilvl w:val="0"/>
          <w:numId w:val="3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136" w:tooltip="MRPII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MRPII</w:t>
        </w:r>
      </w:hyperlink>
    </w:p>
    <w:p w:rsidR="00872645" w:rsidRPr="00872645" w:rsidRDefault="00655459" w:rsidP="00872645">
      <w:pPr>
        <w:numPr>
          <w:ilvl w:val="0"/>
          <w:numId w:val="3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137" w:tooltip="TOC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TOC</w:t>
        </w:r>
      </w:hyperlink>
    </w:p>
    <w:p w:rsidR="00872645" w:rsidRPr="00872645" w:rsidRDefault="00655459" w:rsidP="00872645">
      <w:pPr>
        <w:numPr>
          <w:ilvl w:val="0"/>
          <w:numId w:val="3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138" w:tooltip="JIT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JIT</w:t>
        </w:r>
      </w:hyperlink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35" w:name=".C4.8C.C3.ADm_se_li.C5.A1.C3.AD_jednotli"/>
      <w:bookmarkEnd w:id="35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Čím se liší jednotlivé typy výrob </w:t>
      </w:r>
      <w:hyperlink r:id="rId139" w:tooltip="MT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MTS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, </w:t>
      </w:r>
      <w:hyperlink r:id="rId140" w:tooltip="MTO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MTO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, </w:t>
      </w:r>
      <w:hyperlink r:id="rId141" w:tooltip="ATO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ATO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 a </w:t>
      </w:r>
      <w:hyperlink r:id="rId142" w:tooltip="ETO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ETO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 z pohledu uplatnění podnikového informačního systému?</w:t>
      </w:r>
    </w:p>
    <w:p w:rsidR="00872645" w:rsidRPr="00872645" w:rsidRDefault="00655459" w:rsidP="00872645">
      <w:pPr>
        <w:numPr>
          <w:ilvl w:val="0"/>
          <w:numId w:val="3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143" w:tooltip="MTS" w:history="1">
        <w:r w:rsidR="00872645" w:rsidRPr="00872645">
          <w:rPr>
            <w:rFonts w:ascii="Arial" w:eastAsia="Times New Roman" w:hAnsi="Arial" w:cs="Arial"/>
            <w:b/>
            <w:bCs/>
            <w:color w:val="002BB8"/>
            <w:sz w:val="20"/>
            <w:u w:val="single"/>
            <w:lang w:eastAsia="cs-CZ"/>
          </w:rPr>
          <w:t>MTS</w:t>
        </w:r>
      </w:hyperlink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</w:t>
      </w:r>
      <w:proofErr w:type="spellStart"/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Make</w:t>
      </w:r>
      <w:proofErr w:type="spellEnd"/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to </w:t>
      </w:r>
      <w:proofErr w:type="spellStart"/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Stock</w:t>
      </w:r>
      <w:proofErr w:type="spellEnd"/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)</w:t>
      </w:r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výroba na sklad, výroba ve velkých sériích s minimálními úpravami, linkové uspořádání výroby, možnost využiti</w:t>
      </w:r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44" w:tooltip="MRPII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MRPII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(soustředění na zajištění materiálu)</w:t>
      </w:r>
    </w:p>
    <w:p w:rsidR="00872645" w:rsidRPr="00872645" w:rsidRDefault="00655459" w:rsidP="00872645">
      <w:pPr>
        <w:numPr>
          <w:ilvl w:val="0"/>
          <w:numId w:val="3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145" w:tooltip="MTO" w:history="1">
        <w:r w:rsidR="00872645" w:rsidRPr="00872645">
          <w:rPr>
            <w:rFonts w:ascii="Arial" w:eastAsia="Times New Roman" w:hAnsi="Arial" w:cs="Arial"/>
            <w:b/>
            <w:bCs/>
            <w:color w:val="002BB8"/>
            <w:sz w:val="20"/>
            <w:u w:val="single"/>
            <w:lang w:eastAsia="cs-CZ"/>
          </w:rPr>
          <w:t>MTO</w:t>
        </w:r>
      </w:hyperlink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</w:t>
      </w:r>
      <w:proofErr w:type="spellStart"/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Make</w:t>
      </w:r>
      <w:proofErr w:type="spellEnd"/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to </w:t>
      </w:r>
      <w:proofErr w:type="spellStart"/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Order</w:t>
      </w:r>
      <w:proofErr w:type="spellEnd"/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)</w:t>
      </w:r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výroba na zakázku realizovaná dle </w:t>
      </w:r>
      <w:proofErr w:type="gram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víceúrovňových</w:t>
      </w:r>
      <w:proofErr w:type="gram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kusovníku (komplexnější finální výrobek,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ruzne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komponenty), možnost využití</w:t>
      </w:r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46" w:tooltip="MRPII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MRPII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metody, zpětné plánování</w:t>
      </w:r>
    </w:p>
    <w:p w:rsidR="00872645" w:rsidRPr="00872645" w:rsidRDefault="00655459" w:rsidP="00872645">
      <w:pPr>
        <w:numPr>
          <w:ilvl w:val="0"/>
          <w:numId w:val="3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147" w:tooltip="ATO" w:history="1">
        <w:r w:rsidR="00872645" w:rsidRPr="00872645">
          <w:rPr>
            <w:rFonts w:ascii="Arial" w:eastAsia="Times New Roman" w:hAnsi="Arial" w:cs="Arial"/>
            <w:b/>
            <w:bCs/>
            <w:color w:val="002BB8"/>
            <w:sz w:val="20"/>
            <w:u w:val="single"/>
            <w:lang w:eastAsia="cs-CZ"/>
          </w:rPr>
          <w:t>ATO</w:t>
        </w:r>
      </w:hyperlink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</w:t>
      </w:r>
      <w:proofErr w:type="spellStart"/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Assemble</w:t>
      </w:r>
      <w:proofErr w:type="spellEnd"/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to </w:t>
      </w:r>
      <w:proofErr w:type="spellStart"/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Order</w:t>
      </w:r>
      <w:proofErr w:type="spellEnd"/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)</w:t>
      </w:r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montáž na zakázku (montáž výrobku ve velkém počtu kombinací), představuje využití stávajících jednoúrovňových kusovníku pro zajištění plánováni a řízení, materiál je většinou na </w:t>
      </w:r>
      <w:proofErr w:type="gram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sklade</w:t>
      </w:r>
      <w:proofErr w:type="gram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nebo podpora</w:t>
      </w:r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48" w:tooltip="JIT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JIT</w:t>
        </w:r>
      </w:hyperlink>
    </w:p>
    <w:p w:rsidR="00872645" w:rsidRPr="00872645" w:rsidRDefault="00655459" w:rsidP="00872645">
      <w:pPr>
        <w:numPr>
          <w:ilvl w:val="0"/>
          <w:numId w:val="3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149" w:tooltip="ETO" w:history="1">
        <w:r w:rsidR="00872645" w:rsidRPr="00872645">
          <w:rPr>
            <w:rFonts w:ascii="Arial" w:eastAsia="Times New Roman" w:hAnsi="Arial" w:cs="Arial"/>
            <w:b/>
            <w:bCs/>
            <w:color w:val="002BB8"/>
            <w:sz w:val="20"/>
            <w:u w:val="single"/>
            <w:lang w:eastAsia="cs-CZ"/>
          </w:rPr>
          <w:t>ETO</w:t>
        </w:r>
      </w:hyperlink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</w:t>
      </w:r>
      <w:proofErr w:type="spellStart"/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Engineer</w:t>
      </w:r>
      <w:proofErr w:type="spellEnd"/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to </w:t>
      </w:r>
      <w:proofErr w:type="spellStart"/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Order</w:t>
      </w:r>
      <w:proofErr w:type="spellEnd"/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)</w:t>
      </w:r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vývoj a výroba na zakázku, jedna z nejnáročnějších neboť výroba je plánovaná a řízená na </w:t>
      </w:r>
      <w:proofErr w:type="gram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základe</w:t>
      </w:r>
      <w:proofErr w:type="gram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dokumentace, mala nebo žádná opakovatelnost komponent, speciální návrh výrobku, postupné vydávání výrobních podkladů, výrobní časy jsou odhadnutelné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36" w:name="Jak.C3.A9_hlavn.C3.AD_.C4.8Dinnosti_pl.C"/>
      <w:bookmarkEnd w:id="36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Jaké hlavní činnosti plánování jsou podporovány podnikovými </w:t>
      </w:r>
      <w:hyperlink r:id="rId150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?</w:t>
      </w:r>
    </w:p>
    <w:p w:rsidR="00872645" w:rsidRPr="00872645" w:rsidRDefault="00872645" w:rsidP="00872645">
      <w:pPr>
        <w:numPr>
          <w:ilvl w:val="0"/>
          <w:numId w:val="3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plánování v oblasti materiálových toků</w:t>
      </w:r>
    </w:p>
    <w:p w:rsidR="00872645" w:rsidRPr="00872645" w:rsidRDefault="00872645" w:rsidP="00872645">
      <w:pPr>
        <w:numPr>
          <w:ilvl w:val="0"/>
          <w:numId w:val="3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plánování výroby</w:t>
      </w:r>
    </w:p>
    <w:p w:rsidR="00872645" w:rsidRPr="00872645" w:rsidRDefault="00872645" w:rsidP="00872645">
      <w:pPr>
        <w:numPr>
          <w:ilvl w:val="0"/>
          <w:numId w:val="3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plánování výrobních kapacit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Podpora plánování pomocí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51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podnicích dělených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dle tvaru struktury realizovaných výrobků (kusovníků)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týká se činností:</w:t>
      </w:r>
    </w:p>
    <w:p w:rsidR="00872645" w:rsidRPr="00872645" w:rsidRDefault="00872645" w:rsidP="00872645">
      <w:pPr>
        <w:numPr>
          <w:ilvl w:val="0"/>
          <w:numId w:val="3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koordinace nákupu</w:t>
      </w:r>
    </w:p>
    <w:p w:rsidR="00872645" w:rsidRPr="00872645" w:rsidRDefault="00872645" w:rsidP="00872645">
      <w:pPr>
        <w:numPr>
          <w:ilvl w:val="0"/>
          <w:numId w:val="3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synchronizace zdrojů a maximalizace propustnosti</w:t>
      </w:r>
    </w:p>
    <w:p w:rsidR="00872645" w:rsidRPr="00872645" w:rsidRDefault="00872645" w:rsidP="00872645">
      <w:pPr>
        <w:numPr>
          <w:ilvl w:val="0"/>
          <w:numId w:val="3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kombinace obojího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37" w:name="Jak.C3.A1_jsou_hlavn.C3.AD_specifika_mal"/>
      <w:bookmarkEnd w:id="37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Jaká jsou hlavní specifika malých podniků s ohledem na nasazení moderních podnikových </w:t>
      </w:r>
      <w:hyperlink r:id="rId152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?</w:t>
      </w:r>
    </w:p>
    <w:p w:rsidR="00872645" w:rsidRPr="00872645" w:rsidRDefault="00872645" w:rsidP="00872645">
      <w:pPr>
        <w:numPr>
          <w:ilvl w:val="0"/>
          <w:numId w:val="3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orientace většiny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53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je spíše na střední a větší podniky</w:t>
      </w:r>
    </w:p>
    <w:p w:rsidR="00872645" w:rsidRPr="00872645" w:rsidRDefault="00872645" w:rsidP="00872645">
      <w:pPr>
        <w:numPr>
          <w:ilvl w:val="0"/>
          <w:numId w:val="3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u větších podniků je příznivější situace pro zajištění efektivnosti (návratnosti) investice do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54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IS</w:t>
        </w:r>
      </w:hyperlink>
    </w:p>
    <w:p w:rsidR="00872645" w:rsidRPr="00872645" w:rsidRDefault="00872645" w:rsidP="00872645">
      <w:pPr>
        <w:numPr>
          <w:ilvl w:val="0"/>
          <w:numId w:val="3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úspory ze zavedení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55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procentuálně shodné s efekty ve větších podnicích -&gt; nejsou srovnatelné s náklady na zavedení u menších podniků</w:t>
      </w:r>
    </w:p>
    <w:p w:rsidR="00872645" w:rsidRPr="00872645" w:rsidRDefault="00872645" w:rsidP="00872645">
      <w:pPr>
        <w:numPr>
          <w:ilvl w:val="0"/>
          <w:numId w:val="3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ceny licencí a konzultantské práce mohou být stejné jako u velkých podniků -&gt; neefektivní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38" w:name="Jak.C3.A9_jsou_hlavn.C3.AD_v.C3.BDhody_a"/>
      <w:bookmarkEnd w:id="38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Jaké jsou hlavní výhody a nevýhody metody </w:t>
      </w:r>
      <w:hyperlink r:id="rId156" w:tooltip="MRPII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MRPII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?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bookmarkStart w:id="39" w:name="V.C3.BDhody"/>
      <w:bookmarkEnd w:id="39"/>
      <w:r w:rsidRPr="00872645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t>Výhody</w:t>
      </w:r>
    </w:p>
    <w:p w:rsidR="00872645" w:rsidRPr="00872645" w:rsidRDefault="00872645" w:rsidP="00872645">
      <w:pPr>
        <w:numPr>
          <w:ilvl w:val="0"/>
          <w:numId w:val="4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podporuje většinu potřebných podnikových funkcí (zejména oblast plánování)</w:t>
      </w:r>
    </w:p>
    <w:p w:rsidR="00872645" w:rsidRPr="00872645" w:rsidRDefault="00872645" w:rsidP="00872645">
      <w:pPr>
        <w:numPr>
          <w:ilvl w:val="0"/>
          <w:numId w:val="4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univerzálnost - možnost nasazení jak v kusové, tak v sériové výrobě</w:t>
      </w:r>
    </w:p>
    <w:p w:rsidR="00872645" w:rsidRPr="00872645" w:rsidRDefault="00872645" w:rsidP="00872645">
      <w:pPr>
        <w:numPr>
          <w:ilvl w:val="0"/>
          <w:numId w:val="4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plánování materiálových požadavků z hlediska skutečných potřeb vyvolaných určitým konkrétním produktem</w:t>
      </w:r>
    </w:p>
    <w:p w:rsidR="00872645" w:rsidRPr="00872645" w:rsidRDefault="00872645" w:rsidP="00872645">
      <w:pPr>
        <w:numPr>
          <w:ilvl w:val="0"/>
          <w:numId w:val="4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pomáhá řešit základní logistickou úlohu zajištění správného materiálu na správném místě a včas</w:t>
      </w:r>
    </w:p>
    <w:p w:rsidR="00872645" w:rsidRPr="00872645" w:rsidRDefault="00872645" w:rsidP="00872645">
      <w:pPr>
        <w:numPr>
          <w:ilvl w:val="0"/>
          <w:numId w:val="4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plánuje nákup a výrobu produktů nejen s ohledem na minimální skladové zásoby, ale rovněž co do potřebného času - snížení finančních prostředků vázaných v zásobách a růst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57" w:tooltip="Cash flow" w:history="1">
        <w:r w:rsidRPr="00872645">
          <w:rPr>
            <w:rFonts w:ascii="Arial" w:eastAsia="Times New Roman" w:hAnsi="Arial" w:cs="Arial"/>
            <w:i/>
            <w:iCs/>
            <w:color w:val="002BB8"/>
            <w:sz w:val="20"/>
            <w:u w:val="single"/>
            <w:lang w:eastAsia="cs-CZ"/>
          </w:rPr>
          <w:t>cash flow</w:t>
        </w:r>
      </w:hyperlink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bookmarkStart w:id="40" w:name="Nev.C3.BDhody"/>
      <w:bookmarkEnd w:id="40"/>
      <w:r w:rsidRPr="00872645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t>Nevýhody</w:t>
      </w:r>
    </w:p>
    <w:p w:rsidR="00872645" w:rsidRPr="00872645" w:rsidRDefault="00872645" w:rsidP="00872645">
      <w:pPr>
        <w:numPr>
          <w:ilvl w:val="0"/>
          <w:numId w:val="4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pevná velikost dávky</w:t>
      </w:r>
    </w:p>
    <w:p w:rsidR="00872645" w:rsidRPr="00872645" w:rsidRDefault="00872645" w:rsidP="00872645">
      <w:pPr>
        <w:numPr>
          <w:ilvl w:val="0"/>
          <w:numId w:val="4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velikost odhadovaných časů nakupovaných položek</w:t>
      </w:r>
    </w:p>
    <w:p w:rsidR="00872645" w:rsidRPr="00872645" w:rsidRDefault="00872645" w:rsidP="00872645">
      <w:pPr>
        <w:numPr>
          <w:ilvl w:val="0"/>
          <w:numId w:val="4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nenormovaná velikost časů přechodů mezi pracovišti</w:t>
      </w:r>
    </w:p>
    <w:p w:rsidR="00872645" w:rsidRPr="00872645" w:rsidRDefault="00872645" w:rsidP="00872645">
      <w:pPr>
        <w:numPr>
          <w:ilvl w:val="0"/>
          <w:numId w:val="4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plánování do "neomezených" kapacit</w:t>
      </w:r>
    </w:p>
    <w:p w:rsidR="00872645" w:rsidRPr="00872645" w:rsidRDefault="00872645" w:rsidP="00872645">
      <w:pPr>
        <w:numPr>
          <w:ilvl w:val="0"/>
          <w:numId w:val="4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potřeba proškolení značného množství pracovníků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41" w:name="Jak.C3.A9_jsou_hlavn.C3.AD_vstupy_a_v.C3"/>
      <w:bookmarkEnd w:id="41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Jaké jsou hlavní vstupy a výstupy algoritmu </w:t>
      </w:r>
      <w:hyperlink r:id="rId158" w:tooltip="MRPII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MRPII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?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bookmarkStart w:id="42" w:name="Vstupy"/>
      <w:bookmarkEnd w:id="42"/>
      <w:r w:rsidRPr="00872645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t>Vstupy</w:t>
      </w:r>
    </w:p>
    <w:p w:rsidR="00872645" w:rsidRPr="00872645" w:rsidRDefault="00872645" w:rsidP="00872645">
      <w:pPr>
        <w:numPr>
          <w:ilvl w:val="0"/>
          <w:numId w:val="4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kusovník</w:t>
      </w:r>
    </w:p>
    <w:p w:rsidR="00872645" w:rsidRPr="00872645" w:rsidRDefault="00872645" w:rsidP="00872645">
      <w:pPr>
        <w:numPr>
          <w:ilvl w:val="0"/>
          <w:numId w:val="4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soubor všech položek s potřebnými základními údaji</w:t>
      </w:r>
    </w:p>
    <w:p w:rsidR="00872645" w:rsidRPr="00872645" w:rsidRDefault="00872645" w:rsidP="00872645">
      <w:pPr>
        <w:numPr>
          <w:ilvl w:val="0"/>
          <w:numId w:val="4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informace o stavu zásob, plánovaných a otevřených objednávkách a zakázkách včetně jejich časového rozložení pro každou plánovanou položku</w:t>
      </w:r>
    </w:p>
    <w:p w:rsidR="00872645" w:rsidRPr="00872645" w:rsidRDefault="00872645" w:rsidP="00872645">
      <w:pPr>
        <w:numPr>
          <w:ilvl w:val="0"/>
          <w:numId w:val="4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hodnota průběžné doby nákupu nebo výroby a způsob stanovení velikosti dávky pro každou položku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bookmarkStart w:id="43" w:name="V.C3.BDstupy"/>
      <w:bookmarkEnd w:id="43"/>
      <w:r w:rsidRPr="00872645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t>Výstupy</w:t>
      </w:r>
    </w:p>
    <w:p w:rsidR="00872645" w:rsidRPr="00872645" w:rsidRDefault="00872645" w:rsidP="00872645">
      <w:pPr>
        <w:numPr>
          <w:ilvl w:val="0"/>
          <w:numId w:val="4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plánované nákupy</w:t>
      </w:r>
    </w:p>
    <w:p w:rsidR="00872645" w:rsidRPr="00872645" w:rsidRDefault="00872645" w:rsidP="00872645">
      <w:pPr>
        <w:numPr>
          <w:ilvl w:val="0"/>
          <w:numId w:val="4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objednávky nebo výrobní zakázky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44" w:name=".C4.8C.C3.ADm_se_li.C5.A1.C3.AD_a_co_nao"/>
      <w:bookmarkEnd w:id="44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Čím se liší a co naopak mají shodné metody </w:t>
      </w:r>
      <w:hyperlink r:id="rId159" w:tooltip="MRPII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MRPII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 a </w:t>
      </w:r>
      <w:hyperlink r:id="rId160" w:tooltip="OPT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OPT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?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bookmarkStart w:id="45" w:name="Spole.C4.8Dn.C3.A9"/>
      <w:bookmarkEnd w:id="45"/>
      <w:r w:rsidRPr="00872645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t>Společné</w:t>
      </w:r>
    </w:p>
    <w:p w:rsidR="00872645" w:rsidRPr="00872645" w:rsidRDefault="00872645" w:rsidP="00872645">
      <w:pPr>
        <w:numPr>
          <w:ilvl w:val="0"/>
          <w:numId w:val="4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soustředění na otázku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kdy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tzn. původní požadavek zákazníka se rozpadá na určení správných termínů dodání surovin a komponent od dodavatelů a správné termíny zahájení výroby a montáže vlastní produkce</w:t>
      </w:r>
    </w:p>
    <w:p w:rsidR="00872645" w:rsidRPr="00872645" w:rsidRDefault="00872645" w:rsidP="00872645">
      <w:pPr>
        <w:numPr>
          <w:ilvl w:val="0"/>
          <w:numId w:val="4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cílem je včasné dodání požadovaného produktu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bookmarkStart w:id="46" w:name="OPT"/>
      <w:bookmarkEnd w:id="46"/>
      <w:r w:rsidRPr="00872645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t>OPT</w:t>
      </w:r>
    </w:p>
    <w:p w:rsidR="00872645" w:rsidRPr="00872645" w:rsidRDefault="00872645" w:rsidP="00872645">
      <w:pPr>
        <w:numPr>
          <w:ilvl w:val="0"/>
          <w:numId w:val="4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zaměřuje se identifikaci úzkých (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bottleneck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 a neúzkých míst a řízení toku materiálu výrobní dílnou</w:t>
      </w:r>
    </w:p>
    <w:p w:rsidR="00872645" w:rsidRPr="00872645" w:rsidRDefault="00872645" w:rsidP="00872645">
      <w:pPr>
        <w:numPr>
          <w:ilvl w:val="0"/>
          <w:numId w:val="4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optimalizuje s ohledem na tato úzká místa (hodina ušetřená na neúzkém místě nemá smysl, ztráta na úzkém místě je ztrátou celého systému)</w:t>
      </w:r>
    </w:p>
    <w:p w:rsidR="00872645" w:rsidRPr="00872645" w:rsidRDefault="00872645" w:rsidP="00872645">
      <w:pPr>
        <w:numPr>
          <w:ilvl w:val="0"/>
          <w:numId w:val="4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kombinace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push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pull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systému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bookmarkStart w:id="47" w:name="MRP_II"/>
      <w:bookmarkEnd w:id="47"/>
      <w:r w:rsidRPr="00872645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t>MRP II</w:t>
      </w:r>
    </w:p>
    <w:p w:rsidR="00872645" w:rsidRPr="00872645" w:rsidRDefault="00872645" w:rsidP="00872645">
      <w:pPr>
        <w:numPr>
          <w:ilvl w:val="0"/>
          <w:numId w:val="4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nebere výrazně v </w:t>
      </w:r>
      <w:proofErr w:type="gram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úvahu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jak</w:t>
      </w:r>
      <w:proofErr w:type="gramEnd"/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je produkt vyráběn</w:t>
      </w:r>
    </w:p>
    <w:p w:rsidR="00872645" w:rsidRPr="00872645" w:rsidRDefault="00872645" w:rsidP="00872645">
      <w:pPr>
        <w:numPr>
          <w:ilvl w:val="0"/>
          <w:numId w:val="4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push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systém</w:t>
      </w:r>
    </w:p>
    <w:p w:rsidR="00872645" w:rsidRPr="00872645" w:rsidRDefault="00872645" w:rsidP="00872645">
      <w:pPr>
        <w:numPr>
          <w:ilvl w:val="0"/>
          <w:numId w:val="4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plánování do neomezených kapacit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48" w:name=".C4.8C.C3.ADm_a_jak_se_odli.C5.A1uj.C3.A"/>
      <w:bookmarkEnd w:id="48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Čím a jak se odlišují metody </w:t>
      </w:r>
      <w:hyperlink r:id="rId161" w:tooltip="JIT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JIT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 a </w:t>
      </w:r>
      <w:hyperlink r:id="rId162" w:tooltip="TOC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TOC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?</w:t>
      </w:r>
    </w:p>
    <w:bookmarkStart w:id="49" w:name="JIT"/>
    <w:bookmarkEnd w:id="49"/>
    <w:p w:rsidR="00872645" w:rsidRPr="00872645" w:rsidRDefault="00655459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fldChar w:fldCharType="begin"/>
      </w:r>
      <w:r w:rsidR="00872645" w:rsidRPr="00872645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instrText xml:space="preserve"> HYPERLINK "http://wiki.zvesela.cz/index.php/JIT" \o "JIT" </w:instrText>
      </w:r>
      <w:r w:rsidRPr="00872645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fldChar w:fldCharType="separate"/>
      </w:r>
      <w:r w:rsidR="00872645" w:rsidRPr="00872645">
        <w:rPr>
          <w:rFonts w:ascii="Arial" w:eastAsia="Times New Roman" w:hAnsi="Arial" w:cs="Arial"/>
          <w:b/>
          <w:bCs/>
          <w:color w:val="002BB8"/>
          <w:sz w:val="23"/>
          <w:u w:val="single"/>
          <w:lang w:eastAsia="cs-CZ"/>
        </w:rPr>
        <w:t>JIT</w:t>
      </w:r>
      <w:r w:rsidRPr="00872645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fldChar w:fldCharType="end"/>
      </w:r>
    </w:p>
    <w:p w:rsidR="00872645" w:rsidRPr="00872645" w:rsidRDefault="00872645" w:rsidP="00872645">
      <w:pPr>
        <w:numPr>
          <w:ilvl w:val="0"/>
          <w:numId w:val="4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cílem metody jsou nulové zásoby. Dochází ke koordinované činnosti mezi dodavatelem na jedné straně a odběratelem na straně druhé.</w:t>
      </w:r>
    </w:p>
    <w:p w:rsidR="00872645" w:rsidRPr="00872645" w:rsidRDefault="00872645" w:rsidP="00872645">
      <w:pPr>
        <w:numPr>
          <w:ilvl w:val="0"/>
          <w:numId w:val="4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pull</w:t>
      </w:r>
      <w:proofErr w:type="spellEnd"/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systém</w:t>
      </w:r>
      <w:r w:rsidRPr="00872645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Tzv. tažný princip, který táhne materiálové požadavky na komponenty v podobě objednávek od zákazníka k dodavateli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diky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čemuž dochází ke </w:t>
      </w:r>
      <w:proofErr w:type="gram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zkracováni</w:t>
      </w:r>
      <w:proofErr w:type="gram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průběžných dob zakázek. -&gt; vhodná pro sériovou výrobu</w:t>
      </w:r>
    </w:p>
    <w:bookmarkStart w:id="50" w:name="TOC"/>
    <w:bookmarkEnd w:id="50"/>
    <w:p w:rsidR="00872645" w:rsidRPr="00872645" w:rsidRDefault="00655459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fldChar w:fldCharType="begin"/>
      </w:r>
      <w:r w:rsidR="00872645" w:rsidRPr="00872645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instrText xml:space="preserve"> HYPERLINK "http://wiki.zvesela.cz/index.php/TOC" \o "TOC" </w:instrText>
      </w:r>
      <w:r w:rsidRPr="00872645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fldChar w:fldCharType="separate"/>
      </w:r>
      <w:r w:rsidR="00872645" w:rsidRPr="00872645">
        <w:rPr>
          <w:rFonts w:ascii="Arial" w:eastAsia="Times New Roman" w:hAnsi="Arial" w:cs="Arial"/>
          <w:b/>
          <w:bCs/>
          <w:color w:val="002BB8"/>
          <w:sz w:val="23"/>
          <w:u w:val="single"/>
          <w:lang w:eastAsia="cs-CZ"/>
        </w:rPr>
        <w:t>TOC</w:t>
      </w:r>
      <w:r w:rsidRPr="00872645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fldChar w:fldCharType="end"/>
      </w:r>
    </w:p>
    <w:p w:rsidR="00872645" w:rsidRPr="00872645" w:rsidRDefault="00872645" w:rsidP="00872645">
      <w:pPr>
        <w:numPr>
          <w:ilvl w:val="0"/>
          <w:numId w:val="4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metoda se zaměřuje na úzká místa a snaží se o maximalizaci průtoku úzkým místem. Jedna se o proces hledání celkově lepšího fungování firmy, které přináší více finančních prostředků díky postupnému odstraňování omezeni. Slouží jak k dosahování lepšího využití strojů a zařízení, tak k optimalizaci dodavatelského řetězce</w:t>
      </w:r>
    </w:p>
    <w:p w:rsidR="00872645" w:rsidRPr="00872645" w:rsidRDefault="00872645" w:rsidP="00872645">
      <w:pPr>
        <w:numPr>
          <w:ilvl w:val="0"/>
          <w:numId w:val="4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push</w:t>
      </w:r>
      <w:proofErr w:type="spellEnd"/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-</w:t>
      </w:r>
      <w:proofErr w:type="spellStart"/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pull</w:t>
      </w:r>
      <w:proofErr w:type="spellEnd"/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systém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51" w:name="Jak.C3.A1_jsou_hlavn.C3.AD_specifika_pro"/>
      <w:bookmarkEnd w:id="51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Jaká jsou hlavní specifika projektů změny podnikových </w:t>
      </w:r>
      <w:hyperlink r:id="rId163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viditelné hmotné stránky</w:t>
      </w:r>
    </w:p>
    <w:p w:rsidR="00872645" w:rsidRPr="00872645" w:rsidRDefault="00872645" w:rsidP="00872645">
      <w:pPr>
        <w:numPr>
          <w:ilvl w:val="0"/>
          <w:numId w:val="4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hardware</w:t>
      </w:r>
    </w:p>
    <w:p w:rsidR="00872645" w:rsidRPr="00872645" w:rsidRDefault="00872645" w:rsidP="00872645">
      <w:pPr>
        <w:numPr>
          <w:ilvl w:val="0"/>
          <w:numId w:val="4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síťě</w:t>
      </w:r>
      <w:proofErr w:type="spellEnd"/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vs</w:t>
      </w:r>
      <w:proofErr w:type="spellEnd"/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velká podstatná část nehmotná</w:t>
      </w:r>
    </w:p>
    <w:p w:rsidR="00872645" w:rsidRPr="00872645" w:rsidRDefault="00872645" w:rsidP="00872645">
      <w:pPr>
        <w:numPr>
          <w:ilvl w:val="0"/>
          <w:numId w:val="5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software</w:t>
      </w:r>
    </w:p>
    <w:p w:rsidR="00872645" w:rsidRPr="00872645" w:rsidRDefault="00872645" w:rsidP="00872645">
      <w:pPr>
        <w:numPr>
          <w:ilvl w:val="0"/>
          <w:numId w:val="5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konzultace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+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zasahování do změn v podnikové kultuře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=&gt;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řada problémů v sociálně-psychologické rovině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bookmarkStart w:id="52" w:name="specifika"/>
      <w:bookmarkEnd w:id="52"/>
      <w:r w:rsidRPr="00872645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t>specifika</w:t>
      </w:r>
    </w:p>
    <w:p w:rsidR="00872645" w:rsidRPr="00872645" w:rsidRDefault="00872645" w:rsidP="00872645">
      <w:pPr>
        <w:numPr>
          <w:ilvl w:val="0"/>
          <w:numId w:val="5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jejich součást tvoří software, nastavování jeho parametrů a naplnění daty</w:t>
      </w:r>
    </w:p>
    <w:p w:rsidR="00872645" w:rsidRPr="00872645" w:rsidRDefault="00872645" w:rsidP="00872645">
      <w:pPr>
        <w:numPr>
          <w:ilvl w:val="0"/>
          <w:numId w:val="5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závisí na dobrém proškolení personálu (změna přístupu a pravidel chování)</w:t>
      </w:r>
    </w:p>
    <w:p w:rsidR="00872645" w:rsidRPr="00872645" w:rsidRDefault="00872645" w:rsidP="00872645">
      <w:pPr>
        <w:numPr>
          <w:ilvl w:val="0"/>
          <w:numId w:val="5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projevuje se ve změně celé řady podnikových procesů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bookmarkStart w:id="53" w:name="dal.C5.A1.C3.AD_specifika"/>
      <w:bookmarkEnd w:id="53"/>
      <w:r w:rsidRPr="00872645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t>další specifika</w:t>
      </w:r>
    </w:p>
    <w:p w:rsidR="00872645" w:rsidRPr="00872645" w:rsidRDefault="00872645" w:rsidP="00872645">
      <w:pPr>
        <w:numPr>
          <w:ilvl w:val="0"/>
          <w:numId w:val="5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jsou ovlivněné předchozími zkušenostmi</w:t>
      </w:r>
    </w:p>
    <w:p w:rsidR="00872645" w:rsidRPr="00872645" w:rsidRDefault="00872645" w:rsidP="00872645">
      <w:pPr>
        <w:numPr>
          <w:ilvl w:val="0"/>
          <w:numId w:val="5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jsou vysoce proměnlivé</w:t>
      </w:r>
    </w:p>
    <w:p w:rsidR="00872645" w:rsidRPr="00872645" w:rsidRDefault="00872645" w:rsidP="00872645">
      <w:pPr>
        <w:numPr>
          <w:ilvl w:val="0"/>
          <w:numId w:val="5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vyžadují sdílení podnikových zdrojů, zejména vybraných pracovníků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bookmarkStart w:id="54" w:name="d.C3.A1le_je_typick.C3.A9"/>
      <w:bookmarkEnd w:id="54"/>
      <w:r w:rsidRPr="00872645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t>dále je typické</w:t>
      </w:r>
    </w:p>
    <w:p w:rsidR="00872645" w:rsidRPr="00872645" w:rsidRDefault="00872645" w:rsidP="00872645">
      <w:pPr>
        <w:numPr>
          <w:ilvl w:val="0"/>
          <w:numId w:val="5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postihují celou organizaci</w:t>
      </w:r>
    </w:p>
    <w:p w:rsidR="00872645" w:rsidRPr="00872645" w:rsidRDefault="00872645" w:rsidP="00872645">
      <w:pPr>
        <w:numPr>
          <w:ilvl w:val="0"/>
          <w:numId w:val="5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zasahují do strategie podniku</w:t>
      </w:r>
    </w:p>
    <w:p w:rsidR="00872645" w:rsidRPr="00872645" w:rsidRDefault="00872645" w:rsidP="00872645">
      <w:pPr>
        <w:numPr>
          <w:ilvl w:val="0"/>
          <w:numId w:val="5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přinášejí do podniku výrazný inovační potenciál s velmi krátkým inovačním cyklem změn</w:t>
      </w:r>
    </w:p>
    <w:p w:rsidR="00872645" w:rsidRPr="00872645" w:rsidRDefault="00872645" w:rsidP="00872645">
      <w:pPr>
        <w:numPr>
          <w:ilvl w:val="0"/>
          <w:numId w:val="5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formulují nové výrobky a služby, atd.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55" w:name=".C4.8C.C3.ADm_jsou_si_podobn.C3.A9_a_.C4"/>
      <w:bookmarkEnd w:id="55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Čím jsou si podobné a čím se od sebe odlišují projekty programování vlastních řešení a implementace aplikačního softwaru?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bookmarkStart w:id="56" w:name="Podobnost"/>
      <w:bookmarkEnd w:id="56"/>
      <w:r w:rsidRPr="00872645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t>Podobnost</w:t>
      </w:r>
    </w:p>
    <w:p w:rsidR="00872645" w:rsidRPr="00872645" w:rsidRDefault="00872645" w:rsidP="00872645">
      <w:pPr>
        <w:numPr>
          <w:ilvl w:val="0"/>
          <w:numId w:val="5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Postihují celou organizaci podniku</w:t>
      </w:r>
    </w:p>
    <w:p w:rsidR="00872645" w:rsidRPr="00872645" w:rsidRDefault="00872645" w:rsidP="00872645">
      <w:pPr>
        <w:numPr>
          <w:ilvl w:val="0"/>
          <w:numId w:val="5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Zasahují do strategie podniku či celých aliancí</w:t>
      </w:r>
    </w:p>
    <w:p w:rsidR="00872645" w:rsidRPr="00872645" w:rsidRDefault="00872645" w:rsidP="00872645">
      <w:pPr>
        <w:numPr>
          <w:ilvl w:val="0"/>
          <w:numId w:val="5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Přinášejí do podniku výrazný inovační potenciál s velmi krátkým inovačním cyklem změn</w:t>
      </w:r>
    </w:p>
    <w:p w:rsidR="00872645" w:rsidRPr="00872645" w:rsidRDefault="00872645" w:rsidP="00872645">
      <w:pPr>
        <w:numPr>
          <w:ilvl w:val="0"/>
          <w:numId w:val="5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Formují nové výrobky a služby, nové kanály pro řízení vztahu se zákazníky či s dodavateli</w:t>
      </w:r>
    </w:p>
    <w:p w:rsidR="00872645" w:rsidRPr="00872645" w:rsidRDefault="00872645" w:rsidP="00872645">
      <w:pPr>
        <w:numPr>
          <w:ilvl w:val="0"/>
          <w:numId w:val="5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Probíhají současně s dalšími projekty v podniku (certifikace ISO 9000, inovace výrobních technologií apod.)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bookmarkStart w:id="57" w:name="Odli.C5.A1nost_na_z.C3.A1klad.C4.9B"/>
      <w:bookmarkEnd w:id="57"/>
      <w:r w:rsidRPr="00872645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t>Odlišnost na základě</w:t>
      </w:r>
    </w:p>
    <w:p w:rsidR="00872645" w:rsidRPr="00872645" w:rsidRDefault="00872645" w:rsidP="00872645">
      <w:pPr>
        <w:numPr>
          <w:ilvl w:val="0"/>
          <w:numId w:val="5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Lidí - znalosti, postoje a celková motivace uživatelů, manažerů a vlastníků podniku</w:t>
      </w:r>
    </w:p>
    <w:p w:rsidR="00872645" w:rsidRPr="00872645" w:rsidRDefault="00872645" w:rsidP="00872645">
      <w:pPr>
        <w:numPr>
          <w:ilvl w:val="0"/>
          <w:numId w:val="5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Ovlivněné předchozími zkušenostmi, vysoká proměnlivost na základě investovaných prostředků a času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58" w:name="Jak.C3.A1_jsou_hlavn.C3.AD_rizika_.C3.BA"/>
      <w:bookmarkEnd w:id="58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lastRenderedPageBreak/>
        <w:t>Jaká jsou hlavní rizika úspěšnosti projektů </w:t>
      </w:r>
      <w:hyperlink r:id="rId164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?</w:t>
      </w:r>
    </w:p>
    <w:p w:rsidR="00872645" w:rsidRPr="00872645" w:rsidRDefault="00872645" w:rsidP="00872645">
      <w:pPr>
        <w:numPr>
          <w:ilvl w:val="0"/>
          <w:numId w:val="5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nedostatečná pozornost zavádění nového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65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ze strany majitelů podniku a pracovníků vrcholového managementu</w:t>
      </w:r>
    </w:p>
    <w:p w:rsidR="00872645" w:rsidRPr="00872645" w:rsidRDefault="00872645" w:rsidP="00872645">
      <w:pPr>
        <w:numPr>
          <w:ilvl w:val="1"/>
          <w:numId w:val="56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přeceňovaná rychlost s jakou lze ze systému získat vhodné výsledky</w:t>
      </w:r>
    </w:p>
    <w:p w:rsidR="00872645" w:rsidRPr="00872645" w:rsidRDefault="00872645" w:rsidP="00872645">
      <w:pPr>
        <w:numPr>
          <w:ilvl w:val="1"/>
          <w:numId w:val="56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podceňován čas nutný k přípravě systému</w:t>
      </w:r>
    </w:p>
    <w:p w:rsidR="00872645" w:rsidRPr="00872645" w:rsidRDefault="00872645" w:rsidP="00872645">
      <w:pPr>
        <w:numPr>
          <w:ilvl w:val="0"/>
          <w:numId w:val="5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nedostatečné vyškolení a příprava všech uživatelů systému</w:t>
      </w:r>
    </w:p>
    <w:p w:rsidR="00872645" w:rsidRPr="00872645" w:rsidRDefault="00872645" w:rsidP="00872645">
      <w:pPr>
        <w:numPr>
          <w:ilvl w:val="0"/>
          <w:numId w:val="5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přeceňování významu výsledků poskytovaných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66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uživateli</w:t>
      </w:r>
    </w:p>
    <w:p w:rsidR="00872645" w:rsidRPr="00872645" w:rsidRDefault="00872645" w:rsidP="00872645">
      <w:pPr>
        <w:numPr>
          <w:ilvl w:val="0"/>
          <w:numId w:val="5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nedostatečná dlouhodobá motivace pracovníků pracujících na projektu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67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IS</w:t>
        </w:r>
      </w:hyperlink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59" w:name="Jak.C3.A9_n.C3.A1roky_jsou_kladeny_na_li"/>
      <w:bookmarkEnd w:id="59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Jaké nároky jsou kladeny na lidi v projektech </w:t>
      </w:r>
      <w:hyperlink r:id="rId168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?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bookmarkStart w:id="60" w:name="Na_stran.C4.9B_u.C5.BEivatele"/>
      <w:bookmarkEnd w:id="60"/>
      <w:r w:rsidRPr="00872645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t>Na straně uživatele</w:t>
      </w:r>
    </w:p>
    <w:p w:rsidR="00872645" w:rsidRPr="00872645" w:rsidRDefault="00872645" w:rsidP="00872645">
      <w:pPr>
        <w:numPr>
          <w:ilvl w:val="0"/>
          <w:numId w:val="5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dostatečné speciální znalosti (uživatel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musí umět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</w:p>
    <w:p w:rsidR="00872645" w:rsidRPr="00872645" w:rsidRDefault="00872645" w:rsidP="00872645">
      <w:pPr>
        <w:numPr>
          <w:ilvl w:val="0"/>
          <w:numId w:val="5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dostatek času pro splnění náročných povinností spojených s projektem (uživatel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může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</w:p>
    <w:p w:rsidR="00872645" w:rsidRPr="00872645" w:rsidRDefault="00872645" w:rsidP="00872645">
      <w:pPr>
        <w:numPr>
          <w:ilvl w:val="0"/>
          <w:numId w:val="5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schopnost a ochotu změnit myšlení a způsoby práce (uživatel musí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chtít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změnu realizovat)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bookmarkStart w:id="61" w:name="Na_stran.C4.9B_.C5.99.C3.ADzen.C3.AD_inf"/>
      <w:bookmarkEnd w:id="61"/>
      <w:r w:rsidRPr="00872645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t>Na straně řízení informatiky</w:t>
      </w:r>
    </w:p>
    <w:p w:rsidR="00872645" w:rsidRPr="00872645" w:rsidRDefault="00872645" w:rsidP="00872645">
      <w:pPr>
        <w:numPr>
          <w:ilvl w:val="0"/>
          <w:numId w:val="5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schopnost komplexního a vizionářského pohledu na postavení a roli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69" w:tooltip="IT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IT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podniku</w:t>
      </w:r>
    </w:p>
    <w:p w:rsidR="00872645" w:rsidRPr="00872645" w:rsidRDefault="00872645" w:rsidP="00872645">
      <w:pPr>
        <w:numPr>
          <w:ilvl w:val="0"/>
          <w:numId w:val="5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schopnost vytvářet a prosazovat závěry a doporučení informační strategie schválené vedením</w:t>
      </w:r>
    </w:p>
    <w:p w:rsidR="00872645" w:rsidRPr="00872645" w:rsidRDefault="00872645" w:rsidP="00872645">
      <w:pPr>
        <w:numPr>
          <w:ilvl w:val="0"/>
          <w:numId w:val="5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schopnost komunikovat s koncovými uživateli, manažery, dodavateli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70" w:tooltip="IT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IT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služeb/produktů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bookmarkStart w:id="62" w:name="Na_stran.C4.9B_managementu"/>
      <w:bookmarkEnd w:id="62"/>
      <w:r w:rsidRPr="00872645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t>Na straně managementu</w:t>
      </w:r>
    </w:p>
    <w:p w:rsidR="00872645" w:rsidRPr="00872645" w:rsidRDefault="00872645" w:rsidP="00872645">
      <w:pPr>
        <w:numPr>
          <w:ilvl w:val="0"/>
          <w:numId w:val="6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dostatečná podpora realizovaných změn</w:t>
      </w:r>
    </w:p>
    <w:p w:rsidR="00872645" w:rsidRPr="00872645" w:rsidRDefault="00872645" w:rsidP="00872645">
      <w:pPr>
        <w:numPr>
          <w:ilvl w:val="0"/>
          <w:numId w:val="6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schopnost reálných odhadů nároků na změnu a očekávatelných efektů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63" w:name="Jak_jsou_organizovan.C3.A9_t.C3.BDmy_imp"/>
      <w:bookmarkEnd w:id="63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 jsou organizované týmy implementující </w:t>
      </w:r>
      <w:hyperlink r:id="rId171" w:tooltip="ERP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 řešení?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organizováno do tzv.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řešitelského týmu</w:t>
      </w:r>
    </w:p>
    <w:p w:rsidR="00872645" w:rsidRPr="00872645" w:rsidRDefault="00872645" w:rsidP="00872645">
      <w:pPr>
        <w:numPr>
          <w:ilvl w:val="0"/>
          <w:numId w:val="6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vedoucí týmu nebo projektu</w:t>
      </w:r>
    </w:p>
    <w:p w:rsidR="00872645" w:rsidRPr="00872645" w:rsidRDefault="00872645" w:rsidP="00872645">
      <w:pPr>
        <w:numPr>
          <w:ilvl w:val="1"/>
          <w:numId w:val="61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řídí a koordinuje</w:t>
      </w:r>
    </w:p>
    <w:p w:rsidR="00872645" w:rsidRPr="00872645" w:rsidRDefault="00872645" w:rsidP="00872645">
      <w:pPr>
        <w:numPr>
          <w:ilvl w:val="1"/>
          <w:numId w:val="61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stanovuje postup řešení</w:t>
      </w:r>
    </w:p>
    <w:p w:rsidR="00872645" w:rsidRPr="00872645" w:rsidRDefault="00872645" w:rsidP="00872645">
      <w:pPr>
        <w:numPr>
          <w:ilvl w:val="1"/>
          <w:numId w:val="61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zohledňuje priority</w:t>
      </w:r>
    </w:p>
    <w:p w:rsidR="00872645" w:rsidRPr="00872645" w:rsidRDefault="00872645" w:rsidP="00872645">
      <w:pPr>
        <w:numPr>
          <w:ilvl w:val="1"/>
          <w:numId w:val="61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je zodpovědný za termíny a rozpočet</w:t>
      </w:r>
    </w:p>
    <w:p w:rsidR="00872645" w:rsidRPr="00872645" w:rsidRDefault="00872645" w:rsidP="00872645">
      <w:pPr>
        <w:numPr>
          <w:ilvl w:val="0"/>
          <w:numId w:val="6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sekretář administrátora</w:t>
      </w:r>
    </w:p>
    <w:p w:rsidR="00872645" w:rsidRPr="00872645" w:rsidRDefault="00872645" w:rsidP="00872645">
      <w:pPr>
        <w:numPr>
          <w:ilvl w:val="1"/>
          <w:numId w:val="62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dokumentuje</w:t>
      </w:r>
    </w:p>
    <w:p w:rsidR="00872645" w:rsidRPr="00872645" w:rsidRDefault="00872645" w:rsidP="00872645">
      <w:pPr>
        <w:numPr>
          <w:ilvl w:val="1"/>
          <w:numId w:val="62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dohlíží na koordinaci</w:t>
      </w:r>
    </w:p>
    <w:p w:rsidR="00872645" w:rsidRPr="00872645" w:rsidRDefault="00872645" w:rsidP="00872645">
      <w:pPr>
        <w:numPr>
          <w:ilvl w:val="1"/>
          <w:numId w:val="62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zajišťuje přítomnost poradců</w:t>
      </w:r>
    </w:p>
    <w:p w:rsidR="00872645" w:rsidRPr="00872645" w:rsidRDefault="00872645" w:rsidP="00872645">
      <w:pPr>
        <w:numPr>
          <w:ilvl w:val="1"/>
          <w:numId w:val="62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sleduje a připravuje zprávy o výkonech a nákladech</w:t>
      </w:r>
    </w:p>
    <w:p w:rsidR="00872645" w:rsidRPr="00872645" w:rsidRDefault="00872645" w:rsidP="00872645">
      <w:pPr>
        <w:numPr>
          <w:ilvl w:val="0"/>
          <w:numId w:val="6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pracovní týmy</w:t>
      </w:r>
    </w:p>
    <w:p w:rsidR="00872645" w:rsidRPr="00872645" w:rsidRDefault="00872645" w:rsidP="00872645">
      <w:pPr>
        <w:numPr>
          <w:ilvl w:val="1"/>
          <w:numId w:val="63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zástupci </w:t>
      </w:r>
      <w:proofErr w:type="gram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věcech</w:t>
      </w:r>
      <w:proofErr w:type="gram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oblastí podniku (tzv. budoucí klíčoví uživatelé)</w:t>
      </w:r>
    </w:p>
    <w:p w:rsidR="00872645" w:rsidRPr="00872645" w:rsidRDefault="00872645" w:rsidP="00872645">
      <w:pPr>
        <w:numPr>
          <w:ilvl w:val="1"/>
          <w:numId w:val="63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gram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konzultanti, ...</w:t>
      </w:r>
      <w:proofErr w:type="gramEnd"/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64" w:name="Jak.C3.A9_jsou_hlavn.C3.AD_d.C5.AFvody_p"/>
      <w:bookmarkEnd w:id="64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Jaké jsou hlavní důvody pro změnu stávajícího </w:t>
      </w:r>
      <w:hyperlink r:id="rId172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zpracované informační strategie </w:t>
      </w:r>
      <w:proofErr w:type="gramStart"/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na</w:t>
      </w:r>
      <w:proofErr w:type="gramEnd"/>
    </w:p>
    <w:p w:rsidR="00872645" w:rsidRPr="00872645" w:rsidRDefault="00872645" w:rsidP="00872645">
      <w:pPr>
        <w:numPr>
          <w:ilvl w:val="0"/>
          <w:numId w:val="6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zlepšení postavení a hodnoty podniku</w:t>
      </w:r>
    </w:p>
    <w:p w:rsidR="00872645" w:rsidRPr="00872645" w:rsidRDefault="00872645" w:rsidP="00872645">
      <w:pPr>
        <w:numPr>
          <w:ilvl w:val="0"/>
          <w:numId w:val="6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zvýšení přidané hodnoty pro zákazníka</w:t>
      </w:r>
    </w:p>
    <w:p w:rsidR="00872645" w:rsidRPr="00872645" w:rsidRDefault="00872645" w:rsidP="00872645">
      <w:pPr>
        <w:numPr>
          <w:ilvl w:val="0"/>
          <w:numId w:val="6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zefektivnění podnikových procesů</w:t>
      </w:r>
    </w:p>
    <w:p w:rsidR="00872645" w:rsidRPr="00872645" w:rsidRDefault="00872645" w:rsidP="00872645">
      <w:pPr>
        <w:numPr>
          <w:ilvl w:val="0"/>
          <w:numId w:val="6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komunikace v podniku i s jeho okolím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65" w:name="Jak.C3.A9_jsou_hlavn.C3.AD_etapy_projekt"/>
      <w:bookmarkEnd w:id="65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Jaké jsou hlavní etapy projektu změny </w:t>
      </w:r>
      <w:hyperlink r:id="rId173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 v podniku?</w:t>
      </w:r>
    </w:p>
    <w:p w:rsidR="00872645" w:rsidRPr="00872645" w:rsidRDefault="00872645" w:rsidP="00872645">
      <w:pPr>
        <w:numPr>
          <w:ilvl w:val="0"/>
          <w:numId w:val="6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Etapa I</w:t>
      </w:r>
    </w:p>
    <w:p w:rsidR="00872645" w:rsidRPr="00872645" w:rsidRDefault="00872645" w:rsidP="00872645">
      <w:pPr>
        <w:numPr>
          <w:ilvl w:val="1"/>
          <w:numId w:val="65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krok 1: rozhodnutí pro změnu podnikového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74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IS</w:t>
        </w:r>
      </w:hyperlink>
    </w:p>
    <w:p w:rsidR="00872645" w:rsidRPr="00872645" w:rsidRDefault="00872645" w:rsidP="00872645">
      <w:pPr>
        <w:numPr>
          <w:ilvl w:val="1"/>
          <w:numId w:val="65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krok 2: vytvoření řešitelského týmu</w:t>
      </w:r>
    </w:p>
    <w:p w:rsidR="00872645" w:rsidRPr="00872645" w:rsidRDefault="00872645" w:rsidP="00872645">
      <w:pPr>
        <w:numPr>
          <w:ilvl w:val="0"/>
          <w:numId w:val="6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Etapa II</w:t>
      </w:r>
    </w:p>
    <w:p w:rsidR="00872645" w:rsidRPr="00872645" w:rsidRDefault="00872645" w:rsidP="00872645">
      <w:pPr>
        <w:numPr>
          <w:ilvl w:val="1"/>
          <w:numId w:val="66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krok 3: výběr vhodného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75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 jeho dodavatele (dvoukolový výběr)</w:t>
      </w:r>
    </w:p>
    <w:p w:rsidR="00872645" w:rsidRPr="00872645" w:rsidRDefault="00872645" w:rsidP="00872645">
      <w:pPr>
        <w:numPr>
          <w:ilvl w:val="1"/>
          <w:numId w:val="66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krok 4: uzavření smlouvy na zavedení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76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ERP</w:t>
        </w:r>
      </w:hyperlink>
    </w:p>
    <w:p w:rsidR="00872645" w:rsidRPr="00872645" w:rsidRDefault="00872645" w:rsidP="00872645">
      <w:pPr>
        <w:numPr>
          <w:ilvl w:val="0"/>
          <w:numId w:val="6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Etapa III</w:t>
      </w:r>
    </w:p>
    <w:p w:rsidR="00872645" w:rsidRPr="00872645" w:rsidRDefault="00872645" w:rsidP="00872645">
      <w:pPr>
        <w:numPr>
          <w:ilvl w:val="1"/>
          <w:numId w:val="67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krok 5: etapy vlastní implementace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66" w:name="Jak.C3.A9_hlavn.C3.AD_etapy_zahrnuje_vla"/>
      <w:bookmarkEnd w:id="66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Jaké hlavní etapy zahrnuje vlastní implementace </w:t>
      </w:r>
      <w:hyperlink r:id="rId177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 do podniku?</w:t>
      </w:r>
    </w:p>
    <w:p w:rsidR="00872645" w:rsidRPr="00872645" w:rsidRDefault="00872645" w:rsidP="00872645">
      <w:pPr>
        <w:numPr>
          <w:ilvl w:val="0"/>
          <w:numId w:val="68"/>
        </w:numPr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analýza požadavků a návrh koncepce řešení</w:t>
      </w:r>
    </w:p>
    <w:p w:rsidR="00872645" w:rsidRPr="00872645" w:rsidRDefault="00872645" w:rsidP="00872645">
      <w:pPr>
        <w:numPr>
          <w:ilvl w:val="0"/>
          <w:numId w:val="68"/>
        </w:numPr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detailní návrh a realizace</w:t>
      </w:r>
    </w:p>
    <w:p w:rsidR="00872645" w:rsidRPr="00872645" w:rsidRDefault="00872645" w:rsidP="00872645">
      <w:pPr>
        <w:numPr>
          <w:ilvl w:val="0"/>
          <w:numId w:val="68"/>
        </w:numPr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příprava produktivního systému</w:t>
      </w:r>
    </w:p>
    <w:p w:rsidR="00872645" w:rsidRPr="00872645" w:rsidRDefault="00872645" w:rsidP="00872645">
      <w:pPr>
        <w:numPr>
          <w:ilvl w:val="0"/>
          <w:numId w:val="68"/>
        </w:numPr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zahájení provozu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67" w:name="Jak.C3.A9_jsou_podle_va.C5.A1eho_n.C3.A1"/>
      <w:bookmarkEnd w:id="67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Jaké jsou podle vašeho názoru hlavní kritéria výběru </w:t>
      </w:r>
      <w:hyperlink r:id="rId178" w:tooltip="ERP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?</w:t>
      </w:r>
    </w:p>
    <w:p w:rsidR="00872645" w:rsidRPr="00872645" w:rsidRDefault="00872645" w:rsidP="00872645">
      <w:pPr>
        <w:numPr>
          <w:ilvl w:val="0"/>
          <w:numId w:val="6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shodnost zaměření funkčnosti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79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 potřebami podniku</w:t>
      </w:r>
    </w:p>
    <w:p w:rsidR="00872645" w:rsidRPr="00872645" w:rsidRDefault="00872645" w:rsidP="00872645">
      <w:pPr>
        <w:numPr>
          <w:ilvl w:val="0"/>
          <w:numId w:val="6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počet a typ referencí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80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ERP</w:t>
        </w:r>
      </w:hyperlink>
    </w:p>
    <w:p w:rsidR="00872645" w:rsidRPr="00872645" w:rsidRDefault="00872645" w:rsidP="00872645">
      <w:pPr>
        <w:numPr>
          <w:ilvl w:val="0"/>
          <w:numId w:val="6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služby dodavatele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81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ERP</w:t>
        </w:r>
      </w:hyperlink>
    </w:p>
    <w:p w:rsidR="00872645" w:rsidRPr="00872645" w:rsidRDefault="00872645" w:rsidP="00872645">
      <w:pPr>
        <w:numPr>
          <w:ilvl w:val="0"/>
          <w:numId w:val="6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náklady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68" w:name="Jak.C3.A9_jsou_hlavn.C3.AD_podnikov.C3.A"/>
      <w:bookmarkEnd w:id="68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Jaké jsou hlavní podnikové požadavky na podnikové informační systémy?</w:t>
      </w:r>
    </w:p>
    <w:p w:rsidR="00872645" w:rsidRPr="00872645" w:rsidRDefault="00872645" w:rsidP="00872645">
      <w:pPr>
        <w:numPr>
          <w:ilvl w:val="0"/>
          <w:numId w:val="7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efektivnější provoz firemních aplikací</w:t>
      </w:r>
    </w:p>
    <w:p w:rsidR="00872645" w:rsidRPr="00872645" w:rsidRDefault="00872645" w:rsidP="00872645">
      <w:pPr>
        <w:numPr>
          <w:ilvl w:val="0"/>
          <w:numId w:val="7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zrychlení odezvy na požadavky zákazníků</w:t>
      </w:r>
    </w:p>
    <w:p w:rsidR="00872645" w:rsidRPr="00872645" w:rsidRDefault="00872645" w:rsidP="00872645">
      <w:pPr>
        <w:numPr>
          <w:ilvl w:val="0"/>
          <w:numId w:val="7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zkvalitnění rozhodovacích procesů</w:t>
      </w:r>
    </w:p>
    <w:p w:rsidR="00872645" w:rsidRPr="00872645" w:rsidRDefault="00872645" w:rsidP="00872645">
      <w:pPr>
        <w:numPr>
          <w:ilvl w:val="0"/>
          <w:numId w:val="7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zrychlení procesu inovace</w:t>
      </w:r>
    </w:p>
    <w:p w:rsidR="00872645" w:rsidRPr="00872645" w:rsidRDefault="00872645" w:rsidP="00872645">
      <w:pPr>
        <w:numPr>
          <w:ilvl w:val="0"/>
          <w:numId w:val="7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zlepšení realizace strategických plánů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69" w:name="Jak_se_sou.C4.8Dasn.C3.A9_po.C5.BEadavky"/>
      <w:bookmarkEnd w:id="69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 se současné požadavky na podnikové </w:t>
      </w:r>
      <w:proofErr w:type="gramStart"/>
      <w:r w:rsidR="00655459" w:rsidRPr="00872645">
        <w:rPr>
          <w:rFonts w:ascii="Arial" w:eastAsia="Times New Roman" w:hAnsi="Arial" w:cs="Arial"/>
          <w:color w:val="000000"/>
          <w:sz w:val="29"/>
          <w:lang w:eastAsia="cs-CZ"/>
        </w:rPr>
        <w:fldChar w:fldCharType="begin"/>
      </w:r>
      <w:r w:rsidRPr="00872645">
        <w:rPr>
          <w:rFonts w:ascii="Arial" w:eastAsia="Times New Roman" w:hAnsi="Arial" w:cs="Arial"/>
          <w:color w:val="000000"/>
          <w:sz w:val="29"/>
          <w:lang w:eastAsia="cs-CZ"/>
        </w:rPr>
        <w:instrText xml:space="preserve"> HYPERLINK "http://wiki.zvesela.cz/index.php/IS" \o "IS" </w:instrText>
      </w:r>
      <w:r w:rsidR="00655459" w:rsidRPr="00872645">
        <w:rPr>
          <w:rFonts w:ascii="Arial" w:eastAsia="Times New Roman" w:hAnsi="Arial" w:cs="Arial"/>
          <w:color w:val="000000"/>
          <w:sz w:val="29"/>
          <w:lang w:eastAsia="cs-CZ"/>
        </w:rPr>
        <w:fldChar w:fldCharType="separate"/>
      </w:r>
      <w:r w:rsidRPr="00872645">
        <w:rPr>
          <w:rFonts w:ascii="Arial" w:eastAsia="Times New Roman" w:hAnsi="Arial" w:cs="Arial"/>
          <w:color w:val="002BB8"/>
          <w:sz w:val="29"/>
          <w:u w:val="single"/>
          <w:lang w:eastAsia="cs-CZ"/>
        </w:rPr>
        <w:t>IS</w:t>
      </w:r>
      <w:r w:rsidR="00655459" w:rsidRPr="00872645">
        <w:rPr>
          <w:rFonts w:ascii="Arial" w:eastAsia="Times New Roman" w:hAnsi="Arial" w:cs="Arial"/>
          <w:color w:val="000000"/>
          <w:sz w:val="29"/>
          <w:lang w:eastAsia="cs-CZ"/>
        </w:rPr>
        <w:fldChar w:fldCharType="end"/>
      </w:r>
      <w:proofErr w:type="gramEnd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 liší od těch v minulosti?</w:t>
      </w:r>
    </w:p>
    <w:p w:rsidR="00872645" w:rsidRPr="00872645" w:rsidRDefault="00872645" w:rsidP="00872645">
      <w:pPr>
        <w:numPr>
          <w:ilvl w:val="0"/>
          <w:numId w:val="7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vyšší výroba</w:t>
      </w:r>
    </w:p>
    <w:p w:rsidR="00872645" w:rsidRPr="00872645" w:rsidRDefault="00872645" w:rsidP="00872645">
      <w:pPr>
        <w:numPr>
          <w:ilvl w:val="1"/>
          <w:numId w:val="71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zvyšování kvality</w:t>
      </w:r>
    </w:p>
    <w:p w:rsidR="00872645" w:rsidRPr="00872645" w:rsidRDefault="00872645" w:rsidP="00872645">
      <w:pPr>
        <w:numPr>
          <w:ilvl w:val="1"/>
          <w:numId w:val="71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vyšší produkce i flexibilita výrobního systému</w:t>
      </w:r>
    </w:p>
    <w:p w:rsidR="00872645" w:rsidRPr="00872645" w:rsidRDefault="00872645" w:rsidP="00872645">
      <w:pPr>
        <w:numPr>
          <w:ilvl w:val="0"/>
          <w:numId w:val="7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vyšší prodej (nižší náklady, kratší čas, větší flexibilita)</w:t>
      </w:r>
    </w:p>
    <w:p w:rsidR="00872645" w:rsidRPr="00872645" w:rsidRDefault="00872645" w:rsidP="00872645">
      <w:pPr>
        <w:numPr>
          <w:ilvl w:val="1"/>
          <w:numId w:val="72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vyšší přehled o nákladech</w:t>
      </w:r>
    </w:p>
    <w:p w:rsidR="00872645" w:rsidRPr="00872645" w:rsidRDefault="00872645" w:rsidP="00872645">
      <w:pPr>
        <w:numPr>
          <w:ilvl w:val="1"/>
          <w:numId w:val="72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nižší zásoby</w:t>
      </w:r>
    </w:p>
    <w:p w:rsidR="00872645" w:rsidRPr="00872645" w:rsidRDefault="00872645" w:rsidP="00872645">
      <w:pPr>
        <w:numPr>
          <w:ilvl w:val="1"/>
          <w:numId w:val="72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kratší doba realizace</w:t>
      </w:r>
    </w:p>
    <w:p w:rsidR="00872645" w:rsidRPr="00872645" w:rsidRDefault="00872645" w:rsidP="00872645">
      <w:pPr>
        <w:numPr>
          <w:ilvl w:val="1"/>
          <w:numId w:val="72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flexibilnější procesy</w:t>
      </w:r>
    </w:p>
    <w:p w:rsidR="00872645" w:rsidRPr="00872645" w:rsidRDefault="00872645" w:rsidP="00872645">
      <w:pPr>
        <w:numPr>
          <w:ilvl w:val="0"/>
          <w:numId w:val="7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vyšší tok peněz do podniku (inovace produktů, inovace procesů)</w:t>
      </w:r>
    </w:p>
    <w:p w:rsidR="00872645" w:rsidRPr="00872645" w:rsidRDefault="00872645" w:rsidP="00872645">
      <w:pPr>
        <w:numPr>
          <w:ilvl w:val="1"/>
          <w:numId w:val="73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zvyšování hodnoty podniku</w:t>
      </w:r>
    </w:p>
    <w:p w:rsidR="00872645" w:rsidRPr="00872645" w:rsidRDefault="00872645" w:rsidP="00872645">
      <w:pPr>
        <w:numPr>
          <w:ilvl w:val="1"/>
          <w:numId w:val="73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zvyšování výnosu z investice</w:t>
      </w:r>
    </w:p>
    <w:p w:rsidR="00872645" w:rsidRPr="00872645" w:rsidRDefault="00872645" w:rsidP="00872645">
      <w:pPr>
        <w:numPr>
          <w:ilvl w:val="1"/>
          <w:numId w:val="73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zvyšování - maximalizace průtoku (zisku)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70" w:name="Jak.C3.BD_je_vztah_mezi_podnikov.C3.BDmi"/>
      <w:bookmarkEnd w:id="70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Jaký je vztah mezi podnikovými </w:t>
      </w:r>
      <w:hyperlink r:id="rId182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 a metodami řízení podniků?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Metody řízení podniků jsou obsaženy v algoritmech softwarového řešení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83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</w:t>
      </w:r>
      <w:hyperlink r:id="rId184" w:tooltip="MRPII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MRPII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85" w:tooltip="JIT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JIT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86" w:tooltip="TOC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TOC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71" w:name="Jak.C3.A9_jsou_hlavn.C3.AD_efekty_podnik"/>
      <w:bookmarkEnd w:id="71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Jaké jsou hlavní efekty podnikových informačních systémů?</w:t>
      </w:r>
    </w:p>
    <w:p w:rsidR="00872645" w:rsidRPr="00872645" w:rsidRDefault="00872645" w:rsidP="00872645">
      <w:pPr>
        <w:numPr>
          <w:ilvl w:val="0"/>
          <w:numId w:val="7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strategický přínos - například v kvalitě poznání potřeb zákazníků a zvyšování jejich loajality</w:t>
      </w:r>
    </w:p>
    <w:p w:rsidR="00872645" w:rsidRPr="00872645" w:rsidRDefault="00872645" w:rsidP="00872645">
      <w:pPr>
        <w:numPr>
          <w:ilvl w:val="0"/>
          <w:numId w:val="7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dílčí konkurenční výhody - například ve zkrácení průběžné doby zakázky</w:t>
      </w:r>
    </w:p>
    <w:p w:rsidR="00872645" w:rsidRPr="00872645" w:rsidRDefault="00872645" w:rsidP="00872645">
      <w:pPr>
        <w:numPr>
          <w:ilvl w:val="0"/>
          <w:numId w:val="7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zvýšení konkurenceschopnosti - například, tím jak zajišťují požadovanou úroveň komunikace s obchodními partnery apod.</w:t>
      </w:r>
    </w:p>
    <w:p w:rsidR="00872645" w:rsidRPr="00872645" w:rsidRDefault="00872645" w:rsidP="00872645">
      <w:pPr>
        <w:numPr>
          <w:ilvl w:val="0"/>
          <w:numId w:val="7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posilování dobrého jména podniku - v jeho okolí, mezi obchodními partnery, na veřejnosti, ve vztazích </w:t>
      </w:r>
      <w:proofErr w:type="gram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ke</w:t>
      </w:r>
      <w:proofErr w:type="gram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statní </w:t>
      </w:r>
      <w:proofErr w:type="gram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správě</w:t>
      </w:r>
      <w:proofErr w:type="gram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samosprávě</w:t>
      </w:r>
    </w:p>
    <w:p w:rsidR="00872645" w:rsidRPr="00872645" w:rsidRDefault="00872645" w:rsidP="00872645">
      <w:pPr>
        <w:numPr>
          <w:ilvl w:val="0"/>
          <w:numId w:val="7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zvýšení výkonnosti a kvality podnikového řízení - například ve zkracování doby interních procesů apod.</w:t>
      </w:r>
    </w:p>
    <w:p w:rsidR="00872645" w:rsidRPr="00872645" w:rsidRDefault="00872645" w:rsidP="00872645">
      <w:pPr>
        <w:numPr>
          <w:ilvl w:val="0"/>
          <w:numId w:val="7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zajištění základní provozuschopnosti podniku - realizace základních účetních či obchodních operací apod.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72" w:name="Jak.C3.A9_jsou_metody_m.C4.9B.C5.99en.C3"/>
      <w:bookmarkEnd w:id="72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Jaké jsou metody měření a vyhodnocení efektů </w:t>
      </w:r>
      <w:hyperlink r:id="rId187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 v podnicích?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bookmarkStart w:id="73" w:name="Finan.C4.8Dn.C3.AD_hodnocen.C3.AD_efekt."/>
      <w:bookmarkEnd w:id="73"/>
      <w:r w:rsidRPr="00872645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t>Finanční hodnocení efektů investic do podnikových IS</w:t>
      </w:r>
    </w:p>
    <w:p w:rsidR="00872645" w:rsidRPr="00872645" w:rsidRDefault="00872645" w:rsidP="00872645">
      <w:pPr>
        <w:numPr>
          <w:ilvl w:val="0"/>
          <w:numId w:val="7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doba návratnosti investice (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payback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method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</w:p>
    <w:p w:rsidR="00872645" w:rsidRPr="00872645" w:rsidRDefault="00872645" w:rsidP="00872645">
      <w:pPr>
        <w:numPr>
          <w:ilvl w:val="0"/>
          <w:numId w:val="7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čistá současná hodnota (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net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present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value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</w:p>
    <w:p w:rsidR="00872645" w:rsidRPr="00872645" w:rsidRDefault="00872645" w:rsidP="00872645">
      <w:pPr>
        <w:numPr>
          <w:ilvl w:val="0"/>
          <w:numId w:val="7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poměr zisku a nákladů (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cost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benefit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ratio)</w:t>
      </w:r>
    </w:p>
    <w:p w:rsidR="00872645" w:rsidRPr="00872645" w:rsidRDefault="00872645" w:rsidP="00872645">
      <w:pPr>
        <w:numPr>
          <w:ilvl w:val="0"/>
          <w:numId w:val="7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ziskovost (profitability index)</w:t>
      </w:r>
    </w:p>
    <w:p w:rsidR="00872645" w:rsidRPr="00872645" w:rsidRDefault="00872645" w:rsidP="00872645">
      <w:pPr>
        <w:numPr>
          <w:ilvl w:val="0"/>
          <w:numId w:val="7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vnitřní výnosové procento (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internal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rate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of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return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</w:p>
    <w:p w:rsidR="00872645" w:rsidRPr="00872645" w:rsidRDefault="00872645" w:rsidP="00872645">
      <w:pPr>
        <w:spacing w:after="72" w:line="28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bookmarkStart w:id="74" w:name="Metody_u.C5.BEit.C3.A9_pro_hodnocen.C3.A"/>
      <w:bookmarkEnd w:id="74"/>
      <w:r w:rsidRPr="00872645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t>Metody užité pro hodnocení projektů IS v českých podnicích</w:t>
      </w:r>
    </w:p>
    <w:p w:rsidR="00872645" w:rsidRPr="00872645" w:rsidRDefault="00655459" w:rsidP="00872645">
      <w:pPr>
        <w:numPr>
          <w:ilvl w:val="0"/>
          <w:numId w:val="7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188" w:tooltip="TCO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TCO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Total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Cost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of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Ownership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(celkové náklady vlastnictví) - vyhodnocení nákladů prostřednictvím cen a technických parametrů</w:t>
      </w:r>
    </w:p>
    <w:p w:rsidR="00872645" w:rsidRPr="00872645" w:rsidRDefault="00655459" w:rsidP="00872645">
      <w:pPr>
        <w:numPr>
          <w:ilvl w:val="0"/>
          <w:numId w:val="7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189" w:tooltip="ROI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ROI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Return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of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Investment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(návratnost investice) - příjmy v porovnání s náklady potřebnými k jejich dosažení</w:t>
      </w:r>
    </w:p>
    <w:p w:rsidR="00872645" w:rsidRPr="00872645" w:rsidRDefault="00655459" w:rsidP="00872645">
      <w:pPr>
        <w:numPr>
          <w:ilvl w:val="0"/>
          <w:numId w:val="7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190" w:tooltip="BSC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BSC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Balanced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Scorecard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- propojení obchodní strategie a následných finančních přínosů</w:t>
      </w:r>
    </w:p>
    <w:p w:rsidR="00872645" w:rsidRPr="00872645" w:rsidRDefault="00655459" w:rsidP="00872645">
      <w:pPr>
        <w:numPr>
          <w:ilvl w:val="0"/>
          <w:numId w:val="7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191" w:tooltip="EVA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EVA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Economic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Value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Added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(ekonomická přidaná hodnota) - hodnocení dopadu</w:t>
      </w:r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92" w:tooltip="IT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IT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 obecné úrovni</w:t>
      </w:r>
    </w:p>
    <w:p w:rsidR="00872645" w:rsidRPr="00872645" w:rsidRDefault="00655459" w:rsidP="00872645">
      <w:pPr>
        <w:numPr>
          <w:ilvl w:val="0"/>
          <w:numId w:val="7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193" w:tooltip="TEI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TEI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Total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Economic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Impact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- hodnocení, které zahrnuje kromě ceny i rizika a přínosy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 jsou aplikace podnikových </w:t>
      </w:r>
      <w:hyperlink r:id="rId194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 xml:space="preserve"> rozlišovány podle </w:t>
      </w:r>
      <w:proofErr w:type="spellStart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McFarlana</w:t>
      </w:r>
      <w:proofErr w:type="spellEnd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Hodnocení přínosů pro podnik na základě Bostonské matice z pohledu:</w:t>
      </w:r>
    </w:p>
    <w:p w:rsidR="00872645" w:rsidRPr="00872645" w:rsidRDefault="00872645" w:rsidP="00872645">
      <w:pPr>
        <w:numPr>
          <w:ilvl w:val="0"/>
          <w:numId w:val="7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naléhavosti jejich potřeby (aplikace uplatňované v současnosti)</w:t>
      </w:r>
    </w:p>
    <w:p w:rsidR="00872645" w:rsidRPr="00872645" w:rsidRDefault="00872645" w:rsidP="00872645">
      <w:pPr>
        <w:numPr>
          <w:ilvl w:val="0"/>
          <w:numId w:val="7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časové orientace těchto přínosů pro podnik (aplikace uplatnitelné v budoucnosti)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V rámci </w:t>
      </w:r>
      <w:proofErr w:type="spellStart"/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McFarlanovy</w:t>
      </w:r>
      <w:proofErr w:type="spellEnd"/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matice jsou aplikace dále rozlišovány podle jejich naléhavosti </w:t>
      </w:r>
      <w:proofErr w:type="gramStart"/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na</w:t>
      </w:r>
      <w:proofErr w:type="gramEnd"/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:</w:t>
      </w:r>
    </w:p>
    <w:p w:rsidR="00872645" w:rsidRPr="00872645" w:rsidRDefault="00872645" w:rsidP="00872645">
      <w:pPr>
        <w:numPr>
          <w:ilvl w:val="0"/>
          <w:numId w:val="7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aplikace nutné pro chod podniku</w:t>
      </w:r>
    </w:p>
    <w:p w:rsidR="00872645" w:rsidRPr="00872645" w:rsidRDefault="00872645" w:rsidP="00872645">
      <w:pPr>
        <w:numPr>
          <w:ilvl w:val="0"/>
          <w:numId w:val="7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aplikace možné pro zajištění dalšího růstu, resp. vhodné, pro uplatnění outsourcingu.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75" w:name="Jak_jsou_aplikace_podnikov.C3.BDch_IS_ro"/>
      <w:bookmarkEnd w:id="75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 jsou aplikace podnikových </w:t>
      </w:r>
      <w:hyperlink r:id="rId195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 xml:space="preserve"> rozlišovány podle </w:t>
      </w:r>
      <w:proofErr w:type="spellStart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Portera</w:t>
      </w:r>
      <w:proofErr w:type="spellEnd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Porterův</w:t>
      </w:r>
      <w:proofErr w:type="spellEnd"/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model pěti konkurenčních sil:</w:t>
      </w:r>
    </w:p>
    <w:p w:rsidR="00872645" w:rsidRPr="00872645" w:rsidRDefault="00872645" w:rsidP="00872645">
      <w:pPr>
        <w:numPr>
          <w:ilvl w:val="0"/>
          <w:numId w:val="7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pohled na současnou konkurenci na trhu a řešení otázky, zda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96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může pomoci vytvořit konkurenční výhodu</w:t>
      </w:r>
    </w:p>
    <w:p w:rsidR="00872645" w:rsidRPr="00872645" w:rsidRDefault="00872645" w:rsidP="00872645">
      <w:pPr>
        <w:numPr>
          <w:ilvl w:val="0"/>
          <w:numId w:val="7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pohled na vyjednávací sílu zákazníků a řešení otázky, zda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97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může pomoci změnit vyjednávací sílu</w:t>
      </w:r>
    </w:p>
    <w:p w:rsidR="00872645" w:rsidRPr="00872645" w:rsidRDefault="00872645" w:rsidP="00872645">
      <w:pPr>
        <w:numPr>
          <w:ilvl w:val="0"/>
          <w:numId w:val="7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pohled na vyjednávací sílu dodavatelů a řešení otázky, zda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98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může pomoci změnit jejich vyjednávací sílu</w:t>
      </w:r>
    </w:p>
    <w:p w:rsidR="00872645" w:rsidRPr="00872645" w:rsidRDefault="00872645" w:rsidP="00872645">
      <w:pPr>
        <w:numPr>
          <w:ilvl w:val="0"/>
          <w:numId w:val="7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pohled na hrozbu nových konkurentů a řešení otázky, zda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99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může pomoci vybudovat nové bariéry vstupu</w:t>
      </w:r>
    </w:p>
    <w:p w:rsidR="00872645" w:rsidRPr="00872645" w:rsidRDefault="00872645" w:rsidP="00872645">
      <w:pPr>
        <w:numPr>
          <w:ilvl w:val="0"/>
          <w:numId w:val="79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pohled na hrozby substitučních produktů a řešení otázky, zda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200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může vytvářet nové produkty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76" w:name="Jak.C3.A9_jsou_v.C3.BDvojov.C3.A9_tenden"/>
      <w:bookmarkEnd w:id="76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Jaké jsou vývojové tendence funkcionality </w:t>
      </w:r>
      <w:hyperlink r:id="rId201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 podniků?</w:t>
      </w:r>
    </w:p>
    <w:p w:rsidR="00872645" w:rsidRPr="00872645" w:rsidRDefault="00872645" w:rsidP="00872645">
      <w:pPr>
        <w:numPr>
          <w:ilvl w:val="0"/>
          <w:numId w:val="8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Rozvoj produktu, implementačních služeb, prací prováděných následně při údržbě systému.</w:t>
      </w:r>
    </w:p>
    <w:p w:rsidR="00872645" w:rsidRPr="00872645" w:rsidRDefault="00872645" w:rsidP="00872645">
      <w:pPr>
        <w:numPr>
          <w:ilvl w:val="0"/>
          <w:numId w:val="80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Rozvoj nových forem podnikových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202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–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proofErr w:type="spellStart"/>
      <w:r w:rsidR="00655459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/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HYPERLINK "http://wiki.zvesela.cz/index.php/SaaS" \o "SaaS" </w:instrText>
      </w:r>
      <w:r w:rsidR="00655459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  <w:r w:rsidRPr="00872645">
        <w:rPr>
          <w:rFonts w:ascii="Arial" w:eastAsia="Times New Roman" w:hAnsi="Arial" w:cs="Arial"/>
          <w:color w:val="002BB8"/>
          <w:sz w:val="20"/>
          <w:u w:val="single"/>
          <w:lang w:eastAsia="cs-CZ"/>
        </w:rPr>
        <w:t>SaaS</w:t>
      </w:r>
      <w:proofErr w:type="spellEnd"/>
      <w:r w:rsidR="00655459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 open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source</w:t>
      </w:r>
      <w:proofErr w:type="spellEnd"/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77" w:name="Jak.C3.A9_jsou_tendence_na_trhu_dodavate"/>
      <w:bookmarkEnd w:id="77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Jaké jsou tendence na trhu dodavatelů </w:t>
      </w:r>
      <w:hyperlink r:id="rId203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 podniků?</w:t>
      </w:r>
    </w:p>
    <w:p w:rsidR="00872645" w:rsidRPr="00872645" w:rsidRDefault="00655459" w:rsidP="00872645">
      <w:pPr>
        <w:numPr>
          <w:ilvl w:val="0"/>
          <w:numId w:val="8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204" w:tooltip="ERP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ERP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pronikly rychle a výrazně do našich podniků</w:t>
      </w:r>
    </w:p>
    <w:p w:rsidR="00872645" w:rsidRPr="00872645" w:rsidRDefault="00872645" w:rsidP="00872645">
      <w:pPr>
        <w:numPr>
          <w:ilvl w:val="0"/>
          <w:numId w:val="8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Firmy nabízející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205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stabilizace skupiny firem nabízející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206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ERP</w:t>
        </w:r>
      </w:hyperlink>
    </w:p>
    <w:p w:rsidR="00872645" w:rsidRPr="00872645" w:rsidRDefault="00872645" w:rsidP="00872645">
      <w:pPr>
        <w:numPr>
          <w:ilvl w:val="0"/>
          <w:numId w:val="8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Oblast nasazení se rozšiřuje do malých podniků</w:t>
      </w:r>
    </w:p>
    <w:p w:rsidR="00872645" w:rsidRPr="00872645" w:rsidRDefault="00872645" w:rsidP="00872645">
      <w:pPr>
        <w:numPr>
          <w:ilvl w:val="0"/>
          <w:numId w:val="8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Délka trvání implementace se zkracuje a údržba systému se stává nákladnější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78" w:name="Jak.C3.A1_je_nasycenost_jednotliv.C3.BDc"/>
      <w:bookmarkEnd w:id="78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Jaká je nasycenost jednotlivých aplikací podnikových </w:t>
      </w:r>
      <w:hyperlink r:id="rId207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, tj. </w:t>
      </w:r>
      <w:hyperlink r:id="rId208" w:tooltip="ERP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, </w:t>
      </w:r>
      <w:hyperlink r:id="rId209" w:tooltip="SCM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SCM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, </w:t>
      </w:r>
      <w:hyperlink r:id="rId210" w:tooltip="CRM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CRM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 a </w:t>
      </w:r>
      <w:hyperlink r:id="rId211" w:tooltip="BI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BI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Velká řešení mají velké nasycení</w:t>
      </w:r>
    </w:p>
    <w:p w:rsidR="00872645" w:rsidRPr="00872645" w:rsidRDefault="00655459" w:rsidP="00872645">
      <w:pPr>
        <w:numPr>
          <w:ilvl w:val="0"/>
          <w:numId w:val="8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212" w:tooltip="ERP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ERP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– 80%</w:t>
      </w:r>
    </w:p>
    <w:p w:rsidR="00872645" w:rsidRPr="00872645" w:rsidRDefault="00655459" w:rsidP="00872645">
      <w:pPr>
        <w:numPr>
          <w:ilvl w:val="0"/>
          <w:numId w:val="8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213" w:tooltip="SCM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SCM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– 40 – 50%</w:t>
      </w:r>
    </w:p>
    <w:p w:rsidR="00872645" w:rsidRPr="00872645" w:rsidRDefault="00655459" w:rsidP="00872645">
      <w:pPr>
        <w:numPr>
          <w:ilvl w:val="0"/>
          <w:numId w:val="8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214" w:tooltip="CRM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CRM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– 30 – 60%</w:t>
      </w:r>
    </w:p>
    <w:p w:rsidR="00872645" w:rsidRPr="00872645" w:rsidRDefault="00655459" w:rsidP="00872645">
      <w:pPr>
        <w:numPr>
          <w:ilvl w:val="0"/>
          <w:numId w:val="8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215" w:tooltip="BI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BI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– 20%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79" w:name="Jak_hodnot.C3.AD_aktu.C3.A1ln.C3.AD_trh_"/>
      <w:bookmarkEnd w:id="79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 hodnotí aktuální trh dodavatelé prostřednictvím </w:t>
      </w:r>
      <w:hyperlink r:id="rId216" w:tooltip="SWOT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SWOT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 analýzy?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 - silné stránky stávajících</w:t>
      </w:r>
      <w:r w:rsidRPr="00872645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 </w:t>
      </w:r>
      <w:hyperlink r:id="rId217" w:tooltip="ERP" w:history="1">
        <w:r w:rsidRPr="00872645">
          <w:rPr>
            <w:rFonts w:ascii="Arial" w:eastAsia="Times New Roman" w:hAnsi="Arial" w:cs="Arial"/>
            <w:b/>
            <w:bCs/>
            <w:color w:val="002BB8"/>
            <w:sz w:val="20"/>
            <w:u w:val="single"/>
            <w:lang w:eastAsia="cs-CZ"/>
          </w:rPr>
          <w:t>ERP</w:t>
        </w:r>
      </w:hyperlink>
    </w:p>
    <w:p w:rsidR="00872645" w:rsidRPr="00872645" w:rsidRDefault="00655459" w:rsidP="00872645">
      <w:pPr>
        <w:numPr>
          <w:ilvl w:val="0"/>
          <w:numId w:val="8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218" w:tooltip="ERP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ERP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představují jádro</w:t>
      </w:r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219" w:tooltip="IT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IT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řešení podniku</w:t>
      </w:r>
    </w:p>
    <w:p w:rsidR="00872645" w:rsidRPr="00872645" w:rsidRDefault="00872645" w:rsidP="00872645">
      <w:pPr>
        <w:numPr>
          <w:ilvl w:val="0"/>
          <w:numId w:val="8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komplexní řešení a maximální integrace v rámci jednoho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businnes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řešení na bázi integrace a provázanosti dat</w:t>
      </w:r>
    </w:p>
    <w:p w:rsidR="00872645" w:rsidRPr="00872645" w:rsidRDefault="00872645" w:rsidP="00872645">
      <w:pPr>
        <w:numPr>
          <w:ilvl w:val="0"/>
          <w:numId w:val="8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podporují většinu podnikových procesů, integrace s dodavateli a odběrateli</w:t>
      </w:r>
    </w:p>
    <w:p w:rsidR="00872645" w:rsidRPr="00872645" w:rsidRDefault="00872645" w:rsidP="00872645">
      <w:pPr>
        <w:numPr>
          <w:ilvl w:val="0"/>
          <w:numId w:val="8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výstupy v reálném čase kdykoli a odkudkoli</w:t>
      </w:r>
    </w:p>
    <w:p w:rsidR="00872645" w:rsidRPr="00872645" w:rsidRDefault="00872645" w:rsidP="00872645">
      <w:pPr>
        <w:numPr>
          <w:ilvl w:val="0"/>
          <w:numId w:val="8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omezení chybovosti lidského faktoru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W - slabé stránky stávajících</w:t>
      </w:r>
      <w:r w:rsidRPr="00872645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 </w:t>
      </w:r>
      <w:hyperlink r:id="rId220" w:tooltip="ERP" w:history="1">
        <w:r w:rsidRPr="00872645">
          <w:rPr>
            <w:rFonts w:ascii="Arial" w:eastAsia="Times New Roman" w:hAnsi="Arial" w:cs="Arial"/>
            <w:b/>
            <w:bCs/>
            <w:color w:val="002BB8"/>
            <w:sz w:val="20"/>
            <w:u w:val="single"/>
            <w:lang w:eastAsia="cs-CZ"/>
          </w:rPr>
          <w:t>ERP</w:t>
        </w:r>
      </w:hyperlink>
    </w:p>
    <w:p w:rsidR="00872645" w:rsidRPr="00872645" w:rsidRDefault="00872645" w:rsidP="00872645">
      <w:pPr>
        <w:numPr>
          <w:ilvl w:val="0"/>
          <w:numId w:val="8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technologická zastaralost a malá otevřenost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221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ERP</w:t>
        </w:r>
      </w:hyperlink>
    </w:p>
    <w:p w:rsidR="00872645" w:rsidRPr="00872645" w:rsidRDefault="00872645" w:rsidP="00872645">
      <w:pPr>
        <w:numPr>
          <w:ilvl w:val="0"/>
          <w:numId w:val="8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vazba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ERP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 technologie nutné na jejich provoz</w:t>
      </w:r>
    </w:p>
    <w:p w:rsidR="00872645" w:rsidRPr="00872645" w:rsidRDefault="00872645" w:rsidP="00872645">
      <w:pPr>
        <w:numPr>
          <w:ilvl w:val="0"/>
          <w:numId w:val="8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zvyšující se nároky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222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 cena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223" w:tooltip="HW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HW</w:t>
        </w:r>
      </w:hyperlink>
    </w:p>
    <w:p w:rsidR="00872645" w:rsidRPr="00872645" w:rsidRDefault="00872645" w:rsidP="00872645">
      <w:pPr>
        <w:numPr>
          <w:ilvl w:val="0"/>
          <w:numId w:val="8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vyšší funkčnost --&gt; složitější ovládání</w:t>
      </w:r>
    </w:p>
    <w:p w:rsidR="00872645" w:rsidRPr="00872645" w:rsidRDefault="00872645" w:rsidP="00872645">
      <w:pPr>
        <w:numPr>
          <w:ilvl w:val="0"/>
          <w:numId w:val="8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absence optimalizačních algoritmů</w:t>
      </w:r>
    </w:p>
    <w:p w:rsidR="00872645" w:rsidRPr="00872645" w:rsidRDefault="00872645" w:rsidP="00872645">
      <w:pPr>
        <w:numPr>
          <w:ilvl w:val="0"/>
          <w:numId w:val="8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málo odolné vůči chybám uživatelů</w:t>
      </w:r>
    </w:p>
    <w:p w:rsidR="00872645" w:rsidRPr="00872645" w:rsidRDefault="00872645" w:rsidP="00872645">
      <w:pPr>
        <w:numPr>
          <w:ilvl w:val="0"/>
          <w:numId w:val="8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chybí strategie dalšího rozvoje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lastRenderedPageBreak/>
        <w:t>O - příležitosti stávajících</w:t>
      </w:r>
      <w:r w:rsidRPr="00872645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 </w:t>
      </w:r>
      <w:hyperlink r:id="rId224" w:tooltip="ERP" w:history="1">
        <w:r w:rsidRPr="00872645">
          <w:rPr>
            <w:rFonts w:ascii="Arial" w:eastAsia="Times New Roman" w:hAnsi="Arial" w:cs="Arial"/>
            <w:b/>
            <w:bCs/>
            <w:color w:val="002BB8"/>
            <w:sz w:val="20"/>
            <w:u w:val="single"/>
            <w:lang w:eastAsia="cs-CZ"/>
          </w:rPr>
          <w:t>ERP</w:t>
        </w:r>
      </w:hyperlink>
    </w:p>
    <w:p w:rsidR="00872645" w:rsidRPr="00872645" w:rsidRDefault="00872645" w:rsidP="00872645">
      <w:pPr>
        <w:numPr>
          <w:ilvl w:val="0"/>
          <w:numId w:val="8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modernizace technologie a přechod na komponentovou architekturu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225" w:tooltip="SOA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SOA</w:t>
        </w:r>
      </w:hyperlink>
    </w:p>
    <w:p w:rsidR="00872645" w:rsidRPr="00872645" w:rsidRDefault="00872645" w:rsidP="00872645">
      <w:pPr>
        <w:numPr>
          <w:ilvl w:val="0"/>
          <w:numId w:val="8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pokračující integrace s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226" w:tooltip="CRM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CRM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227" w:tooltip="SCM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SCM</w:t>
        </w:r>
      </w:hyperlink>
    </w:p>
    <w:p w:rsidR="00872645" w:rsidRPr="00872645" w:rsidRDefault="00872645" w:rsidP="00872645">
      <w:pPr>
        <w:numPr>
          <w:ilvl w:val="0"/>
          <w:numId w:val="8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racionalizace podnikových procesů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T - obavy spojené se stávajícími</w:t>
      </w:r>
      <w:r w:rsidRPr="00872645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 </w:t>
      </w:r>
      <w:hyperlink r:id="rId228" w:tooltip="ERP" w:history="1">
        <w:r w:rsidRPr="00872645">
          <w:rPr>
            <w:rFonts w:ascii="Arial" w:eastAsia="Times New Roman" w:hAnsi="Arial" w:cs="Arial"/>
            <w:b/>
            <w:bCs/>
            <w:color w:val="002BB8"/>
            <w:sz w:val="20"/>
            <w:u w:val="single"/>
            <w:lang w:eastAsia="cs-CZ"/>
          </w:rPr>
          <w:t>ERP</w:t>
        </w:r>
      </w:hyperlink>
    </w:p>
    <w:p w:rsidR="00872645" w:rsidRPr="00872645" w:rsidRDefault="00872645" w:rsidP="00872645">
      <w:pPr>
        <w:numPr>
          <w:ilvl w:val="0"/>
          <w:numId w:val="8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malá osvěta mezi osobami zodpovědnými za výběr řešení</w:t>
      </w:r>
    </w:p>
    <w:p w:rsidR="00872645" w:rsidRPr="00872645" w:rsidRDefault="00872645" w:rsidP="00872645">
      <w:pPr>
        <w:numPr>
          <w:ilvl w:val="0"/>
          <w:numId w:val="8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globalizace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229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monopol</w:t>
      </w:r>
    </w:p>
    <w:p w:rsidR="00872645" w:rsidRPr="00872645" w:rsidRDefault="00872645" w:rsidP="00872645">
      <w:pPr>
        <w:numPr>
          <w:ilvl w:val="0"/>
          <w:numId w:val="8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malá otevřenost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230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řešení a nerespektování potřeb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80" w:name="Jak_se_projevuje_sm.C4.9Br_SaaS_v_oblast"/>
      <w:bookmarkEnd w:id="80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Jak se projevuje směr </w:t>
      </w:r>
      <w:proofErr w:type="spellStart"/>
      <w:r w:rsidR="00655459" w:rsidRPr="00872645">
        <w:rPr>
          <w:rFonts w:ascii="Arial" w:eastAsia="Times New Roman" w:hAnsi="Arial" w:cs="Arial"/>
          <w:color w:val="000000"/>
          <w:sz w:val="29"/>
          <w:lang w:eastAsia="cs-CZ"/>
        </w:rPr>
        <w:fldChar w:fldCharType="begin"/>
      </w:r>
      <w:r w:rsidRPr="00872645">
        <w:rPr>
          <w:rFonts w:ascii="Arial" w:eastAsia="Times New Roman" w:hAnsi="Arial" w:cs="Arial"/>
          <w:color w:val="000000"/>
          <w:sz w:val="29"/>
          <w:lang w:eastAsia="cs-CZ"/>
        </w:rPr>
        <w:instrText xml:space="preserve"> HYPERLINK "http://wiki.zvesela.cz/index.php/SaaS" \o "SaaS" </w:instrText>
      </w:r>
      <w:r w:rsidR="00655459" w:rsidRPr="00872645">
        <w:rPr>
          <w:rFonts w:ascii="Arial" w:eastAsia="Times New Roman" w:hAnsi="Arial" w:cs="Arial"/>
          <w:color w:val="000000"/>
          <w:sz w:val="29"/>
          <w:lang w:eastAsia="cs-CZ"/>
        </w:rPr>
        <w:fldChar w:fldCharType="separate"/>
      </w:r>
      <w:r w:rsidRPr="00872645">
        <w:rPr>
          <w:rFonts w:ascii="Arial" w:eastAsia="Times New Roman" w:hAnsi="Arial" w:cs="Arial"/>
          <w:color w:val="002BB8"/>
          <w:sz w:val="29"/>
          <w:u w:val="single"/>
          <w:lang w:eastAsia="cs-CZ"/>
        </w:rPr>
        <w:t>SaaS</w:t>
      </w:r>
      <w:proofErr w:type="spellEnd"/>
      <w:r w:rsidR="00655459" w:rsidRPr="00872645">
        <w:rPr>
          <w:rFonts w:ascii="Arial" w:eastAsia="Times New Roman" w:hAnsi="Arial" w:cs="Arial"/>
          <w:color w:val="000000"/>
          <w:sz w:val="29"/>
          <w:lang w:eastAsia="cs-CZ"/>
        </w:rPr>
        <w:fldChar w:fldCharType="end"/>
      </w:r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 v oblasti podnikových </w:t>
      </w:r>
      <w:hyperlink r:id="rId231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?</w:t>
      </w:r>
    </w:p>
    <w:p w:rsidR="00872645" w:rsidRPr="00872645" w:rsidRDefault="00655459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232" w:tooltip="SaaS" w:history="1">
        <w:proofErr w:type="spellStart"/>
        <w:r w:rsidR="00872645" w:rsidRPr="00872645">
          <w:rPr>
            <w:rFonts w:ascii="Arial" w:eastAsia="Times New Roman" w:hAnsi="Arial" w:cs="Arial"/>
            <w:b/>
            <w:bCs/>
            <w:color w:val="002BB8"/>
            <w:sz w:val="20"/>
            <w:u w:val="single"/>
            <w:lang w:eastAsia="cs-CZ"/>
          </w:rPr>
          <w:t>SaaS</w:t>
        </w:r>
        <w:proofErr w:type="spellEnd"/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(Software as a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Service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= software jako služba) je spolu s open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source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233" w:tooltip="Web 2.0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Web 2.0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</w:t>
      </w:r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/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HYPERLINK "http://wiki.zvesela.cz/index.php/Enterprise_2.0" \o "Enterprise 2.0" </w:instrTex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  <w:r w:rsidR="00872645" w:rsidRPr="00872645">
        <w:rPr>
          <w:rFonts w:ascii="Arial" w:eastAsia="Times New Roman" w:hAnsi="Arial" w:cs="Arial"/>
          <w:color w:val="002BB8"/>
          <w:sz w:val="20"/>
          <w:u w:val="single"/>
          <w:lang w:eastAsia="cs-CZ"/>
        </w:rPr>
        <w:t>Enterprise</w:t>
      </w:r>
      <w:proofErr w:type="spellEnd"/>
      <w:r w:rsidR="00872645" w:rsidRPr="00872645">
        <w:rPr>
          <w:rFonts w:ascii="Arial" w:eastAsia="Times New Roman" w:hAnsi="Arial" w:cs="Arial"/>
          <w:color w:val="002BB8"/>
          <w:sz w:val="20"/>
          <w:u w:val="single"/>
          <w:lang w:eastAsia="cs-CZ"/>
        </w:rPr>
        <w:t xml:space="preserve"> 2.0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hlavní trendem v nabízení podnikových aplikací. Jde o uplatnění internetu při poskytování podnikových aplikací (dříve běžně přes CD, diskety apod., dnes stahováním z internetu). Princip</w:t>
      </w:r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/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HYPERLINK "http://wiki.zvesela.cz/index.php/SaaS" \o "SaaS" </w:instrTex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  <w:r w:rsidR="00872645" w:rsidRPr="00872645">
        <w:rPr>
          <w:rFonts w:ascii="Arial" w:eastAsia="Times New Roman" w:hAnsi="Arial" w:cs="Arial"/>
          <w:color w:val="002BB8"/>
          <w:sz w:val="20"/>
          <w:u w:val="single"/>
          <w:lang w:eastAsia="cs-CZ"/>
        </w:rPr>
        <w:t>SaaS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spočívá na poskytování podnikových IS ne jako licencovaných celků, ale jako</w:t>
      </w:r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služby</w:t>
      </w:r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realizované na internetu = "software jako služba".</w:t>
      </w:r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/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HYPERLINK "http://wiki.zvesela.cz/index.php/SaaS" \o "SaaS" </w:instrTex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  <w:r w:rsidR="00872645" w:rsidRPr="00872645">
        <w:rPr>
          <w:rFonts w:ascii="Arial" w:eastAsia="Times New Roman" w:hAnsi="Arial" w:cs="Arial"/>
          <w:color w:val="002BB8"/>
          <w:sz w:val="20"/>
          <w:u w:val="single"/>
          <w:lang w:eastAsia="cs-CZ"/>
        </w:rPr>
        <w:t>SaaS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služby jsou optimalizované pro provoz v internetovém prostředí (=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net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native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), což celkově zvyšuje výkon.</w:t>
      </w:r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/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HYPERLINK "http://wiki.zvesela.cz/index.php/SaaS" \o "SaaS" </w:instrTex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  <w:r w:rsidR="00872645" w:rsidRPr="00872645">
        <w:rPr>
          <w:rFonts w:ascii="Arial" w:eastAsia="Times New Roman" w:hAnsi="Arial" w:cs="Arial"/>
          <w:color w:val="002BB8"/>
          <w:sz w:val="20"/>
          <w:u w:val="single"/>
          <w:lang w:eastAsia="cs-CZ"/>
        </w:rPr>
        <w:t>SaaS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by měla být další vývojová etapa po vyčerpání dnes dominantního řešení klient-server.</w:t>
      </w:r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/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HYPERLINK "http://wiki.zvesela.cz/index.php/SaaS" \o "SaaS" </w:instrTex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  <w:r w:rsidR="00872645" w:rsidRPr="00872645">
        <w:rPr>
          <w:rFonts w:ascii="Arial" w:eastAsia="Times New Roman" w:hAnsi="Arial" w:cs="Arial"/>
          <w:color w:val="002BB8"/>
          <w:sz w:val="20"/>
          <w:u w:val="single"/>
          <w:lang w:eastAsia="cs-CZ"/>
        </w:rPr>
        <w:t>SaaS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má oddělené vlastnictví aplikace od jejího používání (proto je chápán jako "služba") a dále odděluje od využívání systému jak provozování, tak i vlastnictví daného řešení. Poskytovatel se stará o provoz a správu</w:t>
      </w:r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234" w:tooltip="IS" w:history="1">
        <w:r w:rsidR="00872645"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IS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 nese náklady s tím spojené. Uživatel dostává k dispozici již přímo aplikační výkon podle svých představ. Instalace veškerých aplikací a serverových infrastruktur zajišťuje poskytovatel na svých serverech. Na straně příjemce služby běží pouze klientská část systému (klient-aplikace, nebo prohlížeč). Příjemce platí pouze to, co využívá.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Jak se tedy projevuje?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 celosvětového hlediska většina organizací ochotně nese bezpečnostní rizika spojená s ekonomickými účetními systémy (</w:t>
      </w:r>
      <w:hyperlink r:id="rId235" w:tooltip="ERP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ERP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 a řízením vztahů se zákazníky (</w:t>
      </w:r>
      <w:hyperlink r:id="rId236" w:tooltip="CRM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CRM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). Přenášejí odpovědnost na zkušenější poskytovatele služeb a s nimi smluvně zajišťují náhrady případných škod, vzniklých selháním mechanismů poskytovatele.</w:t>
      </w:r>
    </w:p>
    <w:p w:rsidR="00872645" w:rsidRPr="00872645" w:rsidRDefault="00872645" w:rsidP="00872645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bookmarkStart w:id="81" w:name="Jak.C3.A9_jsou_p.C5.99.C3.ADklady_uplatn"/>
      <w:bookmarkEnd w:id="81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 xml:space="preserve">Jaké jsou příklady uplatnění </w:t>
      </w:r>
      <w:proofErr w:type="spellStart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opensource</w:t>
      </w:r>
      <w:proofErr w:type="spellEnd"/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 xml:space="preserve"> v rámci podnikových </w:t>
      </w:r>
      <w:hyperlink r:id="rId237" w:tooltip="IS" w:history="1">
        <w:r w:rsidRPr="00872645">
          <w:rPr>
            <w:rFonts w:ascii="Arial" w:eastAsia="Times New Roman" w:hAnsi="Arial" w:cs="Arial"/>
            <w:color w:val="002BB8"/>
            <w:sz w:val="29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9"/>
          <w:lang w:eastAsia="cs-CZ"/>
        </w:rPr>
        <w:t>?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Podnikovým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238" w:tooltip="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IS</w:t>
        </w:r>
      </w:hyperlink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nabízí koncept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open </w:t>
      </w:r>
      <w:proofErr w:type="spellStart"/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source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škálu aplikací především v oblastech:</w:t>
      </w:r>
    </w:p>
    <w:p w:rsidR="00872645" w:rsidRPr="00872645" w:rsidRDefault="00872645" w:rsidP="00872645">
      <w:pPr>
        <w:numPr>
          <w:ilvl w:val="0"/>
          <w:numId w:val="8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kancelářský software (Office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Information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System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-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239" w:tooltip="OIS" w:history="1">
        <w:r w:rsidRPr="00872645">
          <w:rPr>
            <w:rFonts w:ascii="Arial" w:eastAsia="Times New Roman" w:hAnsi="Arial" w:cs="Arial"/>
            <w:color w:val="002BB8"/>
            <w:sz w:val="20"/>
            <w:u w:val="single"/>
            <w:lang w:eastAsia="cs-CZ"/>
          </w:rPr>
          <w:t>OIS</w:t>
        </w:r>
      </w:hyperlink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</w:p>
    <w:p w:rsidR="00872645" w:rsidRPr="00872645" w:rsidRDefault="00872645" w:rsidP="00872645">
      <w:pPr>
        <w:numPr>
          <w:ilvl w:val="0"/>
          <w:numId w:val="87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aplikace pro "klasické" funkční podnikové oblasti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Příklad zastoupení open </w:t>
      </w:r>
      <w:proofErr w:type="spellStart"/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source</w:t>
      </w:r>
      <w:proofErr w:type="spellEnd"/>
      <w:r w:rsidRPr="0087264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aplikací v podnikových IS:</w:t>
      </w:r>
    </w:p>
    <w:p w:rsidR="00872645" w:rsidRPr="00872645" w:rsidRDefault="00655459" w:rsidP="00872645">
      <w:pPr>
        <w:numPr>
          <w:ilvl w:val="0"/>
          <w:numId w:val="8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240" w:tooltip="ERP" w:history="1">
        <w:r w:rsidR="00872645" w:rsidRPr="00872645">
          <w:rPr>
            <w:rFonts w:ascii="Arial" w:eastAsia="Times New Roman" w:hAnsi="Arial" w:cs="Arial"/>
            <w:i/>
            <w:iCs/>
            <w:color w:val="002BB8"/>
            <w:sz w:val="20"/>
            <w:u w:val="single"/>
            <w:lang w:eastAsia="cs-CZ"/>
          </w:rPr>
          <w:t>ERP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(produkt 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Compiere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</w:p>
    <w:p w:rsidR="00872645" w:rsidRPr="00872645" w:rsidRDefault="00655459" w:rsidP="00872645">
      <w:pPr>
        <w:numPr>
          <w:ilvl w:val="0"/>
          <w:numId w:val="8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241" w:tooltip="CRM" w:history="1">
        <w:r w:rsidR="00872645" w:rsidRPr="00872645">
          <w:rPr>
            <w:rFonts w:ascii="Arial" w:eastAsia="Times New Roman" w:hAnsi="Arial" w:cs="Arial"/>
            <w:i/>
            <w:iCs/>
            <w:color w:val="002BB8"/>
            <w:sz w:val="20"/>
            <w:u w:val="single"/>
            <w:lang w:eastAsia="cs-CZ"/>
          </w:rPr>
          <w:t>CRM</w:t>
        </w:r>
      </w:hyperlink>
      <w:r w:rsidR="00872645"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</w:t>
      </w:r>
      <w:proofErr w:type="spellStart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SugarCRM</w:t>
      </w:r>
      <w:proofErr w:type="spellEnd"/>
      <w:r w:rsidR="00872645"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</w:p>
    <w:p w:rsidR="00872645" w:rsidRPr="00872645" w:rsidRDefault="00872645" w:rsidP="00872645">
      <w:pPr>
        <w:numPr>
          <w:ilvl w:val="0"/>
          <w:numId w:val="8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finance =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účetnictví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OpenSi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</w:p>
    <w:p w:rsidR="00872645" w:rsidRPr="00872645" w:rsidRDefault="00872645" w:rsidP="00872645">
      <w:pPr>
        <w:numPr>
          <w:ilvl w:val="0"/>
          <w:numId w:val="88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aplikace pro oblast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výroby</w:t>
      </w:r>
      <w:r w:rsidRPr="00872645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</w:t>
      </w:r>
      <w:proofErr w:type="spellStart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OpenMFG</w:t>
      </w:r>
      <w:proofErr w:type="spellEnd"/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</w:p>
    <w:p w:rsidR="00872645" w:rsidRPr="00872645" w:rsidRDefault="00872645" w:rsidP="00872645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7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Řešení si klade za cíl přímo konkurovat gigantu Saleforce.com</w:t>
      </w:r>
    </w:p>
    <w:p w:rsidR="00BD7304" w:rsidRDefault="00BD7304"/>
    <w:sectPr w:rsidR="00BD7304" w:rsidSect="00BD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CD7"/>
    <w:multiLevelType w:val="multilevel"/>
    <w:tmpl w:val="D9F64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E5A5F"/>
    <w:multiLevelType w:val="multilevel"/>
    <w:tmpl w:val="7DD4A9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C734A8"/>
    <w:multiLevelType w:val="multilevel"/>
    <w:tmpl w:val="A77817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3C77C3"/>
    <w:multiLevelType w:val="multilevel"/>
    <w:tmpl w:val="706096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BC3B93"/>
    <w:multiLevelType w:val="multilevel"/>
    <w:tmpl w:val="801C4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CB5BB1"/>
    <w:multiLevelType w:val="multilevel"/>
    <w:tmpl w:val="DE96C3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BD0DDF"/>
    <w:multiLevelType w:val="multilevel"/>
    <w:tmpl w:val="C1E27D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2425E0"/>
    <w:multiLevelType w:val="multilevel"/>
    <w:tmpl w:val="6B482F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836CE1"/>
    <w:multiLevelType w:val="multilevel"/>
    <w:tmpl w:val="9A08D2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284386"/>
    <w:multiLevelType w:val="multilevel"/>
    <w:tmpl w:val="7492A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2B1C0D"/>
    <w:multiLevelType w:val="multilevel"/>
    <w:tmpl w:val="ACF6F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006FB6"/>
    <w:multiLevelType w:val="multilevel"/>
    <w:tmpl w:val="AC0AA9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AC216D"/>
    <w:multiLevelType w:val="multilevel"/>
    <w:tmpl w:val="172C4D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105F32"/>
    <w:multiLevelType w:val="multilevel"/>
    <w:tmpl w:val="7FC8B7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C975CA"/>
    <w:multiLevelType w:val="multilevel"/>
    <w:tmpl w:val="123CD2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D372B9"/>
    <w:multiLevelType w:val="multilevel"/>
    <w:tmpl w:val="CCA8EB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6642517"/>
    <w:multiLevelType w:val="multilevel"/>
    <w:tmpl w:val="17D46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76A772E"/>
    <w:multiLevelType w:val="multilevel"/>
    <w:tmpl w:val="C71C2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7AB2A27"/>
    <w:multiLevelType w:val="multilevel"/>
    <w:tmpl w:val="B186FB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9E355F8"/>
    <w:multiLevelType w:val="multilevel"/>
    <w:tmpl w:val="930CD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E6A7443"/>
    <w:multiLevelType w:val="multilevel"/>
    <w:tmpl w:val="1D6AE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E8C17CC"/>
    <w:multiLevelType w:val="multilevel"/>
    <w:tmpl w:val="3392B6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D42DDC"/>
    <w:multiLevelType w:val="multilevel"/>
    <w:tmpl w:val="29808B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0FC210A"/>
    <w:multiLevelType w:val="multilevel"/>
    <w:tmpl w:val="5D7A6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4503ED6"/>
    <w:multiLevelType w:val="multilevel"/>
    <w:tmpl w:val="9F065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7E12944"/>
    <w:multiLevelType w:val="multilevel"/>
    <w:tmpl w:val="C07C0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7E24A77"/>
    <w:multiLevelType w:val="multilevel"/>
    <w:tmpl w:val="D9A666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A6B17B8"/>
    <w:multiLevelType w:val="multilevel"/>
    <w:tmpl w:val="23FCD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FAC2520"/>
    <w:multiLevelType w:val="multilevel"/>
    <w:tmpl w:val="02B432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00D1D90"/>
    <w:multiLevelType w:val="multilevel"/>
    <w:tmpl w:val="AC7A5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1B10E9A"/>
    <w:multiLevelType w:val="multilevel"/>
    <w:tmpl w:val="AADE7A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270430E"/>
    <w:multiLevelType w:val="multilevel"/>
    <w:tmpl w:val="85E4EA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4C6462F"/>
    <w:multiLevelType w:val="multilevel"/>
    <w:tmpl w:val="584CDA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76277F1"/>
    <w:multiLevelType w:val="multilevel"/>
    <w:tmpl w:val="48DC8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7FA2777"/>
    <w:multiLevelType w:val="multilevel"/>
    <w:tmpl w:val="5DD8A2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83B6CEE"/>
    <w:multiLevelType w:val="multilevel"/>
    <w:tmpl w:val="88222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8485B85"/>
    <w:multiLevelType w:val="multilevel"/>
    <w:tmpl w:val="B1A0EF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8C52D03"/>
    <w:multiLevelType w:val="multilevel"/>
    <w:tmpl w:val="34A4D6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8D04922"/>
    <w:multiLevelType w:val="multilevel"/>
    <w:tmpl w:val="DF8CB3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B8638BC"/>
    <w:multiLevelType w:val="multilevel"/>
    <w:tmpl w:val="81029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BD76FC8"/>
    <w:multiLevelType w:val="multilevel"/>
    <w:tmpl w:val="47D064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E4938AC"/>
    <w:multiLevelType w:val="multilevel"/>
    <w:tmpl w:val="CF34AC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EC96452"/>
    <w:multiLevelType w:val="multilevel"/>
    <w:tmpl w:val="E0BAF2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0CD28CB"/>
    <w:multiLevelType w:val="multilevel"/>
    <w:tmpl w:val="370C49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1D261F4"/>
    <w:multiLevelType w:val="multilevel"/>
    <w:tmpl w:val="2E40C8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4B80011"/>
    <w:multiLevelType w:val="multilevel"/>
    <w:tmpl w:val="6588A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51864F6"/>
    <w:multiLevelType w:val="multilevel"/>
    <w:tmpl w:val="E506D1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6E5124D"/>
    <w:multiLevelType w:val="multilevel"/>
    <w:tmpl w:val="6E1A37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7317211"/>
    <w:multiLevelType w:val="multilevel"/>
    <w:tmpl w:val="6C543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833150D"/>
    <w:multiLevelType w:val="multilevel"/>
    <w:tmpl w:val="AA6ED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8B517C2"/>
    <w:multiLevelType w:val="multilevel"/>
    <w:tmpl w:val="262A9F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8FA7499"/>
    <w:multiLevelType w:val="multilevel"/>
    <w:tmpl w:val="D23CCC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C3307BE"/>
    <w:multiLevelType w:val="multilevel"/>
    <w:tmpl w:val="684C9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DA33625"/>
    <w:multiLevelType w:val="multilevel"/>
    <w:tmpl w:val="E196BF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DC55651"/>
    <w:multiLevelType w:val="multilevel"/>
    <w:tmpl w:val="62E66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E9F75C5"/>
    <w:multiLevelType w:val="multilevel"/>
    <w:tmpl w:val="AC6C5B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EA5524B"/>
    <w:multiLevelType w:val="multilevel"/>
    <w:tmpl w:val="77FA58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1FE49B2"/>
    <w:multiLevelType w:val="multilevel"/>
    <w:tmpl w:val="DBDE6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4230309"/>
    <w:multiLevelType w:val="multilevel"/>
    <w:tmpl w:val="285E2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4E64ABB"/>
    <w:multiLevelType w:val="multilevel"/>
    <w:tmpl w:val="585EAA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6983CB6"/>
    <w:multiLevelType w:val="multilevel"/>
    <w:tmpl w:val="A2005F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8F614C9"/>
    <w:multiLevelType w:val="multilevel"/>
    <w:tmpl w:val="4048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A442D65"/>
    <w:multiLevelType w:val="multilevel"/>
    <w:tmpl w:val="7C52CD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B0C2376"/>
    <w:multiLevelType w:val="multilevel"/>
    <w:tmpl w:val="398AF5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B1A4A00"/>
    <w:multiLevelType w:val="multilevel"/>
    <w:tmpl w:val="711A5E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C476CAB"/>
    <w:multiLevelType w:val="multilevel"/>
    <w:tmpl w:val="354E75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CDF10D1"/>
    <w:multiLevelType w:val="multilevel"/>
    <w:tmpl w:val="9E5481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E33254D"/>
    <w:multiLevelType w:val="multilevel"/>
    <w:tmpl w:val="5616F0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26B734E"/>
    <w:multiLevelType w:val="multilevel"/>
    <w:tmpl w:val="ADC287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2701B4F"/>
    <w:multiLevelType w:val="multilevel"/>
    <w:tmpl w:val="9B5CC1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4FD79C5"/>
    <w:multiLevelType w:val="multilevel"/>
    <w:tmpl w:val="8B7C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7190497"/>
    <w:multiLevelType w:val="multilevel"/>
    <w:tmpl w:val="7F0A4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89030C5"/>
    <w:multiLevelType w:val="multilevel"/>
    <w:tmpl w:val="6B061F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A31258E"/>
    <w:multiLevelType w:val="multilevel"/>
    <w:tmpl w:val="E76A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AEE71AC"/>
    <w:multiLevelType w:val="multilevel"/>
    <w:tmpl w:val="5FC45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AF05952"/>
    <w:multiLevelType w:val="multilevel"/>
    <w:tmpl w:val="E6C6D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B3E7AD4"/>
    <w:multiLevelType w:val="multilevel"/>
    <w:tmpl w:val="BA76B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D105776"/>
    <w:multiLevelType w:val="multilevel"/>
    <w:tmpl w:val="44EA21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F654DEB"/>
    <w:multiLevelType w:val="multilevel"/>
    <w:tmpl w:val="E70A1D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24763BE"/>
    <w:multiLevelType w:val="multilevel"/>
    <w:tmpl w:val="8C480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27138DA"/>
    <w:multiLevelType w:val="multilevel"/>
    <w:tmpl w:val="896439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47219B3"/>
    <w:multiLevelType w:val="multilevel"/>
    <w:tmpl w:val="2822F7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6416D4F"/>
    <w:multiLevelType w:val="multilevel"/>
    <w:tmpl w:val="8F7C2B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6EE4AB3"/>
    <w:multiLevelType w:val="multilevel"/>
    <w:tmpl w:val="FDBE23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9563346"/>
    <w:multiLevelType w:val="multilevel"/>
    <w:tmpl w:val="63146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CEB177F"/>
    <w:multiLevelType w:val="multilevel"/>
    <w:tmpl w:val="498278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D35330C"/>
    <w:multiLevelType w:val="multilevel"/>
    <w:tmpl w:val="3E9C3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D5E60C0"/>
    <w:multiLevelType w:val="multilevel"/>
    <w:tmpl w:val="E5F8FC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3"/>
  </w:num>
  <w:num w:numId="2">
    <w:abstractNumId w:val="61"/>
  </w:num>
  <w:num w:numId="3">
    <w:abstractNumId w:val="24"/>
  </w:num>
  <w:num w:numId="4">
    <w:abstractNumId w:val="21"/>
  </w:num>
  <w:num w:numId="5">
    <w:abstractNumId w:val="17"/>
  </w:num>
  <w:num w:numId="6">
    <w:abstractNumId w:val="70"/>
  </w:num>
  <w:num w:numId="7">
    <w:abstractNumId w:val="26"/>
  </w:num>
  <w:num w:numId="8">
    <w:abstractNumId w:val="39"/>
  </w:num>
  <w:num w:numId="9">
    <w:abstractNumId w:val="16"/>
  </w:num>
  <w:num w:numId="10">
    <w:abstractNumId w:val="78"/>
  </w:num>
  <w:num w:numId="11">
    <w:abstractNumId w:val="33"/>
  </w:num>
  <w:num w:numId="12">
    <w:abstractNumId w:val="47"/>
  </w:num>
  <w:num w:numId="13">
    <w:abstractNumId w:val="10"/>
  </w:num>
  <w:num w:numId="14">
    <w:abstractNumId w:val="60"/>
  </w:num>
  <w:num w:numId="15">
    <w:abstractNumId w:val="80"/>
  </w:num>
  <w:num w:numId="16">
    <w:abstractNumId w:val="27"/>
  </w:num>
  <w:num w:numId="17">
    <w:abstractNumId w:val="20"/>
  </w:num>
  <w:num w:numId="18">
    <w:abstractNumId w:val="29"/>
  </w:num>
  <w:num w:numId="19">
    <w:abstractNumId w:val="11"/>
  </w:num>
  <w:num w:numId="20">
    <w:abstractNumId w:val="49"/>
  </w:num>
  <w:num w:numId="21">
    <w:abstractNumId w:val="8"/>
  </w:num>
  <w:num w:numId="22">
    <w:abstractNumId w:val="53"/>
  </w:num>
  <w:num w:numId="23">
    <w:abstractNumId w:val="0"/>
  </w:num>
  <w:num w:numId="24">
    <w:abstractNumId w:val="67"/>
  </w:num>
  <w:num w:numId="25">
    <w:abstractNumId w:val="36"/>
  </w:num>
  <w:num w:numId="26">
    <w:abstractNumId w:val="66"/>
  </w:num>
  <w:num w:numId="27">
    <w:abstractNumId w:val="54"/>
  </w:num>
  <w:num w:numId="28">
    <w:abstractNumId w:val="43"/>
  </w:num>
  <w:num w:numId="29">
    <w:abstractNumId w:val="40"/>
  </w:num>
  <w:num w:numId="30">
    <w:abstractNumId w:val="31"/>
  </w:num>
  <w:num w:numId="31">
    <w:abstractNumId w:val="64"/>
  </w:num>
  <w:num w:numId="32">
    <w:abstractNumId w:val="76"/>
  </w:num>
  <w:num w:numId="33">
    <w:abstractNumId w:val="9"/>
  </w:num>
  <w:num w:numId="34">
    <w:abstractNumId w:val="65"/>
  </w:num>
  <w:num w:numId="35">
    <w:abstractNumId w:val="52"/>
  </w:num>
  <w:num w:numId="36">
    <w:abstractNumId w:val="46"/>
  </w:num>
  <w:num w:numId="37">
    <w:abstractNumId w:val="58"/>
  </w:num>
  <w:num w:numId="38">
    <w:abstractNumId w:val="44"/>
  </w:num>
  <w:num w:numId="39">
    <w:abstractNumId w:val="34"/>
  </w:num>
  <w:num w:numId="40">
    <w:abstractNumId w:val="69"/>
  </w:num>
  <w:num w:numId="41">
    <w:abstractNumId w:val="15"/>
  </w:num>
  <w:num w:numId="42">
    <w:abstractNumId w:val="37"/>
  </w:num>
  <w:num w:numId="43">
    <w:abstractNumId w:val="82"/>
  </w:num>
  <w:num w:numId="44">
    <w:abstractNumId w:val="68"/>
  </w:num>
  <w:num w:numId="45">
    <w:abstractNumId w:val="63"/>
  </w:num>
  <w:num w:numId="46">
    <w:abstractNumId w:val="48"/>
  </w:num>
  <w:num w:numId="47">
    <w:abstractNumId w:val="13"/>
  </w:num>
  <w:num w:numId="48">
    <w:abstractNumId w:val="30"/>
  </w:num>
  <w:num w:numId="49">
    <w:abstractNumId w:val="79"/>
  </w:num>
  <w:num w:numId="50">
    <w:abstractNumId w:val="12"/>
  </w:num>
  <w:num w:numId="51">
    <w:abstractNumId w:val="6"/>
  </w:num>
  <w:num w:numId="52">
    <w:abstractNumId w:val="2"/>
  </w:num>
  <w:num w:numId="53">
    <w:abstractNumId w:val="87"/>
  </w:num>
  <w:num w:numId="54">
    <w:abstractNumId w:val="22"/>
  </w:num>
  <w:num w:numId="55">
    <w:abstractNumId w:val="75"/>
  </w:num>
  <w:num w:numId="56">
    <w:abstractNumId w:val="84"/>
  </w:num>
  <w:num w:numId="57">
    <w:abstractNumId w:val="5"/>
  </w:num>
  <w:num w:numId="58">
    <w:abstractNumId w:val="35"/>
  </w:num>
  <w:num w:numId="59">
    <w:abstractNumId w:val="38"/>
  </w:num>
  <w:num w:numId="60">
    <w:abstractNumId w:val="74"/>
  </w:num>
  <w:num w:numId="61">
    <w:abstractNumId w:val="56"/>
  </w:num>
  <w:num w:numId="62">
    <w:abstractNumId w:val="18"/>
  </w:num>
  <w:num w:numId="63">
    <w:abstractNumId w:val="23"/>
  </w:num>
  <w:num w:numId="64">
    <w:abstractNumId w:val="83"/>
  </w:num>
  <w:num w:numId="65">
    <w:abstractNumId w:val="1"/>
  </w:num>
  <w:num w:numId="66">
    <w:abstractNumId w:val="32"/>
  </w:num>
  <w:num w:numId="67">
    <w:abstractNumId w:val="85"/>
  </w:num>
  <w:num w:numId="68">
    <w:abstractNumId w:val="71"/>
  </w:num>
  <w:num w:numId="69">
    <w:abstractNumId w:val="28"/>
  </w:num>
  <w:num w:numId="70">
    <w:abstractNumId w:val="45"/>
  </w:num>
  <w:num w:numId="71">
    <w:abstractNumId w:val="55"/>
  </w:num>
  <w:num w:numId="72">
    <w:abstractNumId w:val="72"/>
  </w:num>
  <w:num w:numId="73">
    <w:abstractNumId w:val="41"/>
  </w:num>
  <w:num w:numId="74">
    <w:abstractNumId w:val="42"/>
  </w:num>
  <w:num w:numId="75">
    <w:abstractNumId w:val="50"/>
  </w:num>
  <w:num w:numId="76">
    <w:abstractNumId w:val="57"/>
  </w:num>
  <w:num w:numId="77">
    <w:abstractNumId w:val="77"/>
  </w:num>
  <w:num w:numId="78">
    <w:abstractNumId w:val="25"/>
  </w:num>
  <w:num w:numId="79">
    <w:abstractNumId w:val="86"/>
  </w:num>
  <w:num w:numId="80">
    <w:abstractNumId w:val="81"/>
  </w:num>
  <w:num w:numId="81">
    <w:abstractNumId w:val="14"/>
  </w:num>
  <w:num w:numId="82">
    <w:abstractNumId w:val="51"/>
  </w:num>
  <w:num w:numId="83">
    <w:abstractNumId w:val="59"/>
  </w:num>
  <w:num w:numId="84">
    <w:abstractNumId w:val="19"/>
  </w:num>
  <w:num w:numId="85">
    <w:abstractNumId w:val="3"/>
  </w:num>
  <w:num w:numId="86">
    <w:abstractNumId w:val="4"/>
  </w:num>
  <w:num w:numId="87">
    <w:abstractNumId w:val="62"/>
  </w:num>
  <w:num w:numId="88">
    <w:abstractNumId w:val="7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2645"/>
    <w:rsid w:val="00447B08"/>
    <w:rsid w:val="00655459"/>
    <w:rsid w:val="00872645"/>
    <w:rsid w:val="009C54F9"/>
    <w:rsid w:val="00B52F2F"/>
    <w:rsid w:val="00BD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304"/>
  </w:style>
  <w:style w:type="paragraph" w:styleId="Nadpis1">
    <w:name w:val="heading 1"/>
    <w:basedOn w:val="Normln"/>
    <w:link w:val="Nadpis1Char"/>
    <w:uiPriority w:val="9"/>
    <w:qFormat/>
    <w:rsid w:val="00872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726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726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264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7264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7264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872645"/>
  </w:style>
  <w:style w:type="character" w:customStyle="1" w:styleId="apple-converted-space">
    <w:name w:val="apple-converted-space"/>
    <w:basedOn w:val="Standardnpsmoodstavce"/>
    <w:rsid w:val="00872645"/>
  </w:style>
  <w:style w:type="character" w:customStyle="1" w:styleId="toctoggle">
    <w:name w:val="toctoggle"/>
    <w:basedOn w:val="Standardnpsmoodstavce"/>
    <w:rsid w:val="00872645"/>
  </w:style>
  <w:style w:type="character" w:styleId="Hypertextovodkaz">
    <w:name w:val="Hyperlink"/>
    <w:basedOn w:val="Standardnpsmoodstavce"/>
    <w:uiPriority w:val="99"/>
    <w:semiHidden/>
    <w:unhideWhenUsed/>
    <w:rsid w:val="0087264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2645"/>
    <w:rPr>
      <w:color w:val="800080"/>
      <w:u w:val="single"/>
    </w:rPr>
  </w:style>
  <w:style w:type="character" w:customStyle="1" w:styleId="tocnumber">
    <w:name w:val="tocnumber"/>
    <w:basedOn w:val="Standardnpsmoodstavce"/>
    <w:rsid w:val="00872645"/>
  </w:style>
  <w:style w:type="character" w:customStyle="1" w:styleId="toctext">
    <w:name w:val="toctext"/>
    <w:basedOn w:val="Standardnpsmoodstavce"/>
    <w:rsid w:val="00872645"/>
  </w:style>
  <w:style w:type="character" w:customStyle="1" w:styleId="mw-headline">
    <w:name w:val="mw-headline"/>
    <w:basedOn w:val="Standardnpsmoodstavce"/>
    <w:rsid w:val="00872645"/>
  </w:style>
  <w:style w:type="paragraph" w:styleId="Normlnweb">
    <w:name w:val="Normal (Web)"/>
    <w:basedOn w:val="Normln"/>
    <w:uiPriority w:val="99"/>
    <w:semiHidden/>
    <w:unhideWhenUsed/>
    <w:rsid w:val="0087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iki.zvesela.cz/index.php/IS" TargetMode="External"/><Relationship Id="rId21" Type="http://schemas.openxmlformats.org/officeDocument/2006/relationships/hyperlink" Target="http://wiki.zvesela.cz/index.php/CRT" TargetMode="External"/><Relationship Id="rId42" Type="http://schemas.openxmlformats.org/officeDocument/2006/relationships/hyperlink" Target="http://wiki.zvesela.cz/index.php/ERP" TargetMode="External"/><Relationship Id="rId63" Type="http://schemas.openxmlformats.org/officeDocument/2006/relationships/hyperlink" Target="http://www.cssi.cz" TargetMode="External"/><Relationship Id="rId84" Type="http://schemas.openxmlformats.org/officeDocument/2006/relationships/hyperlink" Target="http://wiki.zvesela.cz/index.php/BI" TargetMode="External"/><Relationship Id="rId138" Type="http://schemas.openxmlformats.org/officeDocument/2006/relationships/hyperlink" Target="http://wiki.zvesela.cz/index.php/JIT" TargetMode="External"/><Relationship Id="rId159" Type="http://schemas.openxmlformats.org/officeDocument/2006/relationships/hyperlink" Target="http://wiki.zvesela.cz/index.php/MRPII" TargetMode="External"/><Relationship Id="rId170" Type="http://schemas.openxmlformats.org/officeDocument/2006/relationships/hyperlink" Target="http://wiki.zvesela.cz/index.php/IT" TargetMode="External"/><Relationship Id="rId191" Type="http://schemas.openxmlformats.org/officeDocument/2006/relationships/hyperlink" Target="http://wiki.zvesela.cz/index.php/EVA" TargetMode="External"/><Relationship Id="rId205" Type="http://schemas.openxmlformats.org/officeDocument/2006/relationships/hyperlink" Target="http://wiki.zvesela.cz/index.php/ERP" TargetMode="External"/><Relationship Id="rId226" Type="http://schemas.openxmlformats.org/officeDocument/2006/relationships/hyperlink" Target="http://wiki.zvesela.cz/index.php/CRM" TargetMode="External"/><Relationship Id="rId107" Type="http://schemas.openxmlformats.org/officeDocument/2006/relationships/hyperlink" Target="http://wiki.zvesela.cz/index.php/OLTP" TargetMode="External"/><Relationship Id="rId11" Type="http://schemas.openxmlformats.org/officeDocument/2006/relationships/hyperlink" Target="http://wiki.zvesela.cz/index.php/B2B" TargetMode="External"/><Relationship Id="rId32" Type="http://schemas.openxmlformats.org/officeDocument/2006/relationships/hyperlink" Target="http://wiki.zvesela.cz/index.php/OPT" TargetMode="External"/><Relationship Id="rId53" Type="http://schemas.openxmlformats.org/officeDocument/2006/relationships/hyperlink" Target="http://wiki.zvesela.cz/index.php/HW" TargetMode="External"/><Relationship Id="rId74" Type="http://schemas.openxmlformats.org/officeDocument/2006/relationships/hyperlink" Target="http://wiki.zvesela.cz/index.php/APS" TargetMode="External"/><Relationship Id="rId128" Type="http://schemas.openxmlformats.org/officeDocument/2006/relationships/hyperlink" Target="http://wiki.zvesela.cz/index.php/CAP" TargetMode="External"/><Relationship Id="rId149" Type="http://schemas.openxmlformats.org/officeDocument/2006/relationships/hyperlink" Target="http://wiki.zvesela.cz/index.php/ETO" TargetMode="External"/><Relationship Id="rId5" Type="http://schemas.openxmlformats.org/officeDocument/2006/relationships/hyperlink" Target="http://wiki.zvesela.cz/index.php/APS" TargetMode="External"/><Relationship Id="rId95" Type="http://schemas.openxmlformats.org/officeDocument/2006/relationships/hyperlink" Target="http://wiki.zvesela.cz/index.php/CRM" TargetMode="External"/><Relationship Id="rId160" Type="http://schemas.openxmlformats.org/officeDocument/2006/relationships/hyperlink" Target="http://wiki.zvesela.cz/index.php/OPT" TargetMode="External"/><Relationship Id="rId181" Type="http://schemas.openxmlformats.org/officeDocument/2006/relationships/hyperlink" Target="http://wiki.zvesela.cz/index.php/ERP" TargetMode="External"/><Relationship Id="rId216" Type="http://schemas.openxmlformats.org/officeDocument/2006/relationships/hyperlink" Target="http://wiki.zvesela.cz/index.php/SWOT" TargetMode="External"/><Relationship Id="rId237" Type="http://schemas.openxmlformats.org/officeDocument/2006/relationships/hyperlink" Target="http://wiki.zvesela.cz/index.php/IS" TargetMode="External"/><Relationship Id="rId22" Type="http://schemas.openxmlformats.org/officeDocument/2006/relationships/hyperlink" Target="http://wiki.zvesela.cz/index.php/DBR" TargetMode="External"/><Relationship Id="rId43" Type="http://schemas.openxmlformats.org/officeDocument/2006/relationships/hyperlink" Target="http://wiki.zvesela.cz/index.php/CIM" TargetMode="External"/><Relationship Id="rId64" Type="http://schemas.openxmlformats.org/officeDocument/2006/relationships/hyperlink" Target="http://www.systemonline.cz" TargetMode="External"/><Relationship Id="rId118" Type="http://schemas.openxmlformats.org/officeDocument/2006/relationships/hyperlink" Target="http://wiki.zvesela.cz/index.php/IS" TargetMode="External"/><Relationship Id="rId139" Type="http://schemas.openxmlformats.org/officeDocument/2006/relationships/hyperlink" Target="http://wiki.zvesela.cz/index.php/MTS" TargetMode="External"/><Relationship Id="rId85" Type="http://schemas.openxmlformats.org/officeDocument/2006/relationships/hyperlink" Target="http://wiki.zvesela.cz/index.php/PDM" TargetMode="External"/><Relationship Id="rId150" Type="http://schemas.openxmlformats.org/officeDocument/2006/relationships/hyperlink" Target="http://wiki.zvesela.cz/index.php/IS" TargetMode="External"/><Relationship Id="rId171" Type="http://schemas.openxmlformats.org/officeDocument/2006/relationships/hyperlink" Target="http://wiki.zvesela.cz/index.php/ERP" TargetMode="External"/><Relationship Id="rId192" Type="http://schemas.openxmlformats.org/officeDocument/2006/relationships/hyperlink" Target="http://wiki.zvesela.cz/index.php/IT" TargetMode="External"/><Relationship Id="rId206" Type="http://schemas.openxmlformats.org/officeDocument/2006/relationships/hyperlink" Target="http://wiki.zvesela.cz/index.php/ERP" TargetMode="External"/><Relationship Id="rId227" Type="http://schemas.openxmlformats.org/officeDocument/2006/relationships/hyperlink" Target="http://wiki.zvesela.cz/index.php/SCM" TargetMode="External"/><Relationship Id="rId201" Type="http://schemas.openxmlformats.org/officeDocument/2006/relationships/hyperlink" Target="http://wiki.zvesela.cz/index.php/IS" TargetMode="External"/><Relationship Id="rId222" Type="http://schemas.openxmlformats.org/officeDocument/2006/relationships/hyperlink" Target="http://wiki.zvesela.cz/index.php/ERP" TargetMode="External"/><Relationship Id="rId243" Type="http://schemas.openxmlformats.org/officeDocument/2006/relationships/theme" Target="theme/theme1.xml"/><Relationship Id="rId12" Type="http://schemas.openxmlformats.org/officeDocument/2006/relationships/hyperlink" Target="http://wiki.zvesela.cz/index.php/B2C" TargetMode="External"/><Relationship Id="rId17" Type="http://schemas.openxmlformats.org/officeDocument/2006/relationships/hyperlink" Target="http://wiki.zvesela.cz/index.php/CC" TargetMode="External"/><Relationship Id="rId33" Type="http://schemas.openxmlformats.org/officeDocument/2006/relationships/hyperlink" Target="http://wiki.zvesela.cz/index.php/PPS" TargetMode="External"/><Relationship Id="rId38" Type="http://schemas.openxmlformats.org/officeDocument/2006/relationships/hyperlink" Target="http://wiki.zvesela.cz/index.php/CIM" TargetMode="External"/><Relationship Id="rId59" Type="http://schemas.openxmlformats.org/officeDocument/2006/relationships/hyperlink" Target="http://wiki.zvesela.cz/index.php/ERP" TargetMode="External"/><Relationship Id="rId103" Type="http://schemas.openxmlformats.org/officeDocument/2006/relationships/hyperlink" Target="http://wiki.zvesela.cz/index.php/OLTP" TargetMode="External"/><Relationship Id="rId108" Type="http://schemas.openxmlformats.org/officeDocument/2006/relationships/hyperlink" Target="http://wiki.zvesela.cz/index.php/ECM" TargetMode="External"/><Relationship Id="rId124" Type="http://schemas.openxmlformats.org/officeDocument/2006/relationships/hyperlink" Target="http://wiki.zvesela.cz/index.php/ERP" TargetMode="External"/><Relationship Id="rId129" Type="http://schemas.openxmlformats.org/officeDocument/2006/relationships/hyperlink" Target="http://wiki.zvesela.cz/index.php/ERP" TargetMode="External"/><Relationship Id="rId54" Type="http://schemas.openxmlformats.org/officeDocument/2006/relationships/hyperlink" Target="http://wiki.zvesela.cz/index.php/XML" TargetMode="External"/><Relationship Id="rId70" Type="http://schemas.openxmlformats.org/officeDocument/2006/relationships/hyperlink" Target="http://wiki.zvesela.cz/index.php/VMI" TargetMode="External"/><Relationship Id="rId75" Type="http://schemas.openxmlformats.org/officeDocument/2006/relationships/hyperlink" Target="http://wiki.zvesela.cz/index.php/APS" TargetMode="External"/><Relationship Id="rId91" Type="http://schemas.openxmlformats.org/officeDocument/2006/relationships/hyperlink" Target="http://wiki.zvesela.cz/index.php/CRM" TargetMode="External"/><Relationship Id="rId96" Type="http://schemas.openxmlformats.org/officeDocument/2006/relationships/hyperlink" Target="http://wiki.zvesela.cz/index.php/BI" TargetMode="External"/><Relationship Id="rId140" Type="http://schemas.openxmlformats.org/officeDocument/2006/relationships/hyperlink" Target="http://wiki.zvesela.cz/index.php/MTO" TargetMode="External"/><Relationship Id="rId145" Type="http://schemas.openxmlformats.org/officeDocument/2006/relationships/hyperlink" Target="http://wiki.zvesela.cz/index.php/MTO" TargetMode="External"/><Relationship Id="rId161" Type="http://schemas.openxmlformats.org/officeDocument/2006/relationships/hyperlink" Target="http://wiki.zvesela.cz/index.php/JIT" TargetMode="External"/><Relationship Id="rId166" Type="http://schemas.openxmlformats.org/officeDocument/2006/relationships/hyperlink" Target="http://wiki.zvesela.cz/index.php/ERP" TargetMode="External"/><Relationship Id="rId182" Type="http://schemas.openxmlformats.org/officeDocument/2006/relationships/hyperlink" Target="http://wiki.zvesela.cz/index.php/IS" TargetMode="External"/><Relationship Id="rId187" Type="http://schemas.openxmlformats.org/officeDocument/2006/relationships/hyperlink" Target="http://wiki.zvesela.cz/index.php/IS" TargetMode="External"/><Relationship Id="rId217" Type="http://schemas.openxmlformats.org/officeDocument/2006/relationships/hyperlink" Target="http://wiki.zvesela.cz/index.php/ER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ki.zvesela.cz/index.php?title=ASP&amp;action=edit" TargetMode="External"/><Relationship Id="rId212" Type="http://schemas.openxmlformats.org/officeDocument/2006/relationships/hyperlink" Target="http://wiki.zvesela.cz/index.php/ERP" TargetMode="External"/><Relationship Id="rId233" Type="http://schemas.openxmlformats.org/officeDocument/2006/relationships/hyperlink" Target="http://wiki.zvesela.cz/index.php/Web_2.0" TargetMode="External"/><Relationship Id="rId238" Type="http://schemas.openxmlformats.org/officeDocument/2006/relationships/hyperlink" Target="http://wiki.zvesela.cz/index.php/IS" TargetMode="External"/><Relationship Id="rId23" Type="http://schemas.openxmlformats.org/officeDocument/2006/relationships/hyperlink" Target="http://wiki.zvesela.cz/index.php/ERP" TargetMode="External"/><Relationship Id="rId28" Type="http://schemas.openxmlformats.org/officeDocument/2006/relationships/hyperlink" Target="http://wiki.zvesela.cz/index.php/MRP" TargetMode="External"/><Relationship Id="rId49" Type="http://schemas.openxmlformats.org/officeDocument/2006/relationships/hyperlink" Target="http://wiki.zvesela.cz/index.php/MRPII" TargetMode="External"/><Relationship Id="rId114" Type="http://schemas.openxmlformats.org/officeDocument/2006/relationships/hyperlink" Target="http://wiki.zvesela.cz/index.php/IS" TargetMode="External"/><Relationship Id="rId119" Type="http://schemas.openxmlformats.org/officeDocument/2006/relationships/hyperlink" Target="http://wiki.zvesela.cz/index.php/IS" TargetMode="External"/><Relationship Id="rId44" Type="http://schemas.openxmlformats.org/officeDocument/2006/relationships/hyperlink" Target="http://wiki.zvesela.cz/index.php/ERP" TargetMode="External"/><Relationship Id="rId60" Type="http://schemas.openxmlformats.org/officeDocument/2006/relationships/hyperlink" Target="http://wiki.zvesela.cz/index.php/ERP" TargetMode="External"/><Relationship Id="rId65" Type="http://schemas.openxmlformats.org/officeDocument/2006/relationships/hyperlink" Target="http://wiki.zvesela.cz/index.php/ERP" TargetMode="External"/><Relationship Id="rId81" Type="http://schemas.openxmlformats.org/officeDocument/2006/relationships/hyperlink" Target="http://wiki.zvesela.cz/index.php/ERP" TargetMode="External"/><Relationship Id="rId86" Type="http://schemas.openxmlformats.org/officeDocument/2006/relationships/hyperlink" Target="http://wiki.zvesela.cz/index.php/PLM" TargetMode="External"/><Relationship Id="rId130" Type="http://schemas.openxmlformats.org/officeDocument/2006/relationships/hyperlink" Target="http://wiki.zvesela.cz/index.php/MTS" TargetMode="External"/><Relationship Id="rId135" Type="http://schemas.openxmlformats.org/officeDocument/2006/relationships/hyperlink" Target="http://wiki.zvesela.cz/index.php/ERP" TargetMode="External"/><Relationship Id="rId151" Type="http://schemas.openxmlformats.org/officeDocument/2006/relationships/hyperlink" Target="http://wiki.zvesela.cz/index.php/IS" TargetMode="External"/><Relationship Id="rId156" Type="http://schemas.openxmlformats.org/officeDocument/2006/relationships/hyperlink" Target="http://wiki.zvesela.cz/index.php/MRPII" TargetMode="External"/><Relationship Id="rId177" Type="http://schemas.openxmlformats.org/officeDocument/2006/relationships/hyperlink" Target="http://wiki.zvesela.cz/index.php/IS" TargetMode="External"/><Relationship Id="rId198" Type="http://schemas.openxmlformats.org/officeDocument/2006/relationships/hyperlink" Target="http://wiki.zvesela.cz/index.php/IS" TargetMode="External"/><Relationship Id="rId172" Type="http://schemas.openxmlformats.org/officeDocument/2006/relationships/hyperlink" Target="http://wiki.zvesela.cz/index.php/IS" TargetMode="External"/><Relationship Id="rId193" Type="http://schemas.openxmlformats.org/officeDocument/2006/relationships/hyperlink" Target="http://wiki.zvesela.cz/index.php/TEI" TargetMode="External"/><Relationship Id="rId202" Type="http://schemas.openxmlformats.org/officeDocument/2006/relationships/hyperlink" Target="http://wiki.zvesela.cz/index.php/IS" TargetMode="External"/><Relationship Id="rId207" Type="http://schemas.openxmlformats.org/officeDocument/2006/relationships/hyperlink" Target="http://wiki.zvesela.cz/index.php/IS" TargetMode="External"/><Relationship Id="rId223" Type="http://schemas.openxmlformats.org/officeDocument/2006/relationships/hyperlink" Target="http://wiki.zvesela.cz/index.php/HW" TargetMode="External"/><Relationship Id="rId228" Type="http://schemas.openxmlformats.org/officeDocument/2006/relationships/hyperlink" Target="http://wiki.zvesela.cz/index.php/ERP" TargetMode="External"/><Relationship Id="rId13" Type="http://schemas.openxmlformats.org/officeDocument/2006/relationships/hyperlink" Target="http://wiki.zvesela.cz/index.php/CAD" TargetMode="External"/><Relationship Id="rId18" Type="http://schemas.openxmlformats.org/officeDocument/2006/relationships/hyperlink" Target="http://wiki.zvesela.cz/index.php/CIM" TargetMode="External"/><Relationship Id="rId39" Type="http://schemas.openxmlformats.org/officeDocument/2006/relationships/hyperlink" Target="http://wiki.zvesela.cz/index.php/CIM" TargetMode="External"/><Relationship Id="rId109" Type="http://schemas.openxmlformats.org/officeDocument/2006/relationships/hyperlink" Target="http://wiki.zvesela.cz/index.php/Web_2.0" TargetMode="External"/><Relationship Id="rId34" Type="http://schemas.openxmlformats.org/officeDocument/2006/relationships/hyperlink" Target="http://wiki.zvesela.cz/index.php/SCM" TargetMode="External"/><Relationship Id="rId50" Type="http://schemas.openxmlformats.org/officeDocument/2006/relationships/hyperlink" Target="http://wiki.zvesela.cz/index.php/MRPII" TargetMode="External"/><Relationship Id="rId55" Type="http://schemas.openxmlformats.org/officeDocument/2006/relationships/hyperlink" Target="http://wiki.zvesela.cz/index.php?title=SQL&amp;action=edit" TargetMode="External"/><Relationship Id="rId76" Type="http://schemas.openxmlformats.org/officeDocument/2006/relationships/hyperlink" Target="http://wiki.zvesela.cz/index.php/SCM" TargetMode="External"/><Relationship Id="rId97" Type="http://schemas.openxmlformats.org/officeDocument/2006/relationships/hyperlink" Target="http://wiki.zvesela.cz/index.php/IS" TargetMode="External"/><Relationship Id="rId104" Type="http://schemas.openxmlformats.org/officeDocument/2006/relationships/hyperlink" Target="http://wiki.zvesela.cz/index.php/BI" TargetMode="External"/><Relationship Id="rId120" Type="http://schemas.openxmlformats.org/officeDocument/2006/relationships/hyperlink" Target="http://wiki.zvesela.cz/index.php/IS" TargetMode="External"/><Relationship Id="rId125" Type="http://schemas.openxmlformats.org/officeDocument/2006/relationships/hyperlink" Target="http://wiki.zvesela.cz/index.php/ERP" TargetMode="External"/><Relationship Id="rId141" Type="http://schemas.openxmlformats.org/officeDocument/2006/relationships/hyperlink" Target="http://wiki.zvesela.cz/index.php/ATO" TargetMode="External"/><Relationship Id="rId146" Type="http://schemas.openxmlformats.org/officeDocument/2006/relationships/hyperlink" Target="http://wiki.zvesela.cz/index.php/MRPII" TargetMode="External"/><Relationship Id="rId167" Type="http://schemas.openxmlformats.org/officeDocument/2006/relationships/hyperlink" Target="http://wiki.zvesela.cz/index.php/IS" TargetMode="External"/><Relationship Id="rId188" Type="http://schemas.openxmlformats.org/officeDocument/2006/relationships/hyperlink" Target="http://wiki.zvesela.cz/index.php/TCO" TargetMode="External"/><Relationship Id="rId7" Type="http://schemas.openxmlformats.org/officeDocument/2006/relationships/hyperlink" Target="http://wiki.zvesela.cz/index.php/ATO" TargetMode="External"/><Relationship Id="rId71" Type="http://schemas.openxmlformats.org/officeDocument/2006/relationships/hyperlink" Target="http://wiki.zvesela.cz/index.php/ECR" TargetMode="External"/><Relationship Id="rId92" Type="http://schemas.openxmlformats.org/officeDocument/2006/relationships/hyperlink" Target="http://wiki.zvesela.cz/index.php/CRM" TargetMode="External"/><Relationship Id="rId162" Type="http://schemas.openxmlformats.org/officeDocument/2006/relationships/hyperlink" Target="http://wiki.zvesela.cz/index.php/TOC" TargetMode="External"/><Relationship Id="rId183" Type="http://schemas.openxmlformats.org/officeDocument/2006/relationships/hyperlink" Target="http://wiki.zvesela.cz/index.php/ERP" TargetMode="External"/><Relationship Id="rId213" Type="http://schemas.openxmlformats.org/officeDocument/2006/relationships/hyperlink" Target="http://wiki.zvesela.cz/index.php/SCM" TargetMode="External"/><Relationship Id="rId218" Type="http://schemas.openxmlformats.org/officeDocument/2006/relationships/hyperlink" Target="http://wiki.zvesela.cz/index.php/ERP" TargetMode="External"/><Relationship Id="rId234" Type="http://schemas.openxmlformats.org/officeDocument/2006/relationships/hyperlink" Target="http://wiki.zvesela.cz/index.php/IS" TargetMode="External"/><Relationship Id="rId239" Type="http://schemas.openxmlformats.org/officeDocument/2006/relationships/hyperlink" Target="http://wiki.zvesela.cz/index.php/OIS" TargetMode="External"/><Relationship Id="rId2" Type="http://schemas.openxmlformats.org/officeDocument/2006/relationships/styles" Target="styles.xml"/><Relationship Id="rId29" Type="http://schemas.openxmlformats.org/officeDocument/2006/relationships/hyperlink" Target="http://wiki.zvesela.cz/index.php/MRPII" TargetMode="External"/><Relationship Id="rId24" Type="http://schemas.openxmlformats.org/officeDocument/2006/relationships/hyperlink" Target="http://wiki.zvesela.cz/index.php/ETO" TargetMode="External"/><Relationship Id="rId40" Type="http://schemas.openxmlformats.org/officeDocument/2006/relationships/hyperlink" Target="http://wiki.zvesela.cz/index.php/MRPII" TargetMode="External"/><Relationship Id="rId45" Type="http://schemas.openxmlformats.org/officeDocument/2006/relationships/hyperlink" Target="http://wiki.zvesela.cz/index.php/MRPII" TargetMode="External"/><Relationship Id="rId66" Type="http://schemas.openxmlformats.org/officeDocument/2006/relationships/hyperlink" Target="http://wiki.zvesela.cz/index.php/ERP" TargetMode="External"/><Relationship Id="rId87" Type="http://schemas.openxmlformats.org/officeDocument/2006/relationships/hyperlink" Target="http://wiki.zvesela.cz/index.php/SRM" TargetMode="External"/><Relationship Id="rId110" Type="http://schemas.openxmlformats.org/officeDocument/2006/relationships/hyperlink" Target="http://wiki.zvesela.cz/index.php/Web_2.0" TargetMode="External"/><Relationship Id="rId115" Type="http://schemas.openxmlformats.org/officeDocument/2006/relationships/hyperlink" Target="http://wiki.zvesela.cz/index.php/IS" TargetMode="External"/><Relationship Id="rId131" Type="http://schemas.openxmlformats.org/officeDocument/2006/relationships/hyperlink" Target="http://wiki.zvesela.cz/index.php/MTO" TargetMode="External"/><Relationship Id="rId136" Type="http://schemas.openxmlformats.org/officeDocument/2006/relationships/hyperlink" Target="http://wiki.zvesela.cz/index.php/MRPII" TargetMode="External"/><Relationship Id="rId157" Type="http://schemas.openxmlformats.org/officeDocument/2006/relationships/hyperlink" Target="http://wiki.zvesela.cz/index.php/Cash_flow" TargetMode="External"/><Relationship Id="rId178" Type="http://schemas.openxmlformats.org/officeDocument/2006/relationships/hyperlink" Target="http://wiki.zvesela.cz/index.php/ERP" TargetMode="External"/><Relationship Id="rId61" Type="http://schemas.openxmlformats.org/officeDocument/2006/relationships/hyperlink" Target="http://wiki.zvesela.cz/index.php?title=ABC&amp;action=edit" TargetMode="External"/><Relationship Id="rId82" Type="http://schemas.openxmlformats.org/officeDocument/2006/relationships/hyperlink" Target="http://wiki.zvesela.cz/index.php/SCM" TargetMode="External"/><Relationship Id="rId152" Type="http://schemas.openxmlformats.org/officeDocument/2006/relationships/hyperlink" Target="http://wiki.zvesela.cz/index.php/IS" TargetMode="External"/><Relationship Id="rId173" Type="http://schemas.openxmlformats.org/officeDocument/2006/relationships/hyperlink" Target="http://wiki.zvesela.cz/index.php/IS" TargetMode="External"/><Relationship Id="rId194" Type="http://schemas.openxmlformats.org/officeDocument/2006/relationships/hyperlink" Target="http://wiki.zvesela.cz/index.php/IS" TargetMode="External"/><Relationship Id="rId199" Type="http://schemas.openxmlformats.org/officeDocument/2006/relationships/hyperlink" Target="http://wiki.zvesela.cz/index.php/IS" TargetMode="External"/><Relationship Id="rId203" Type="http://schemas.openxmlformats.org/officeDocument/2006/relationships/hyperlink" Target="http://wiki.zvesela.cz/index.php/IS" TargetMode="External"/><Relationship Id="rId208" Type="http://schemas.openxmlformats.org/officeDocument/2006/relationships/hyperlink" Target="http://wiki.zvesela.cz/index.php/ERP" TargetMode="External"/><Relationship Id="rId229" Type="http://schemas.openxmlformats.org/officeDocument/2006/relationships/hyperlink" Target="http://wiki.zvesela.cz/index.php/ERP" TargetMode="External"/><Relationship Id="rId19" Type="http://schemas.openxmlformats.org/officeDocument/2006/relationships/hyperlink" Target="http://wiki.zvesela.cz/index.php/CRP" TargetMode="External"/><Relationship Id="rId224" Type="http://schemas.openxmlformats.org/officeDocument/2006/relationships/hyperlink" Target="http://wiki.zvesela.cz/index.php/ERP" TargetMode="External"/><Relationship Id="rId240" Type="http://schemas.openxmlformats.org/officeDocument/2006/relationships/hyperlink" Target="http://wiki.zvesela.cz/index.php/ERP" TargetMode="External"/><Relationship Id="rId14" Type="http://schemas.openxmlformats.org/officeDocument/2006/relationships/hyperlink" Target="http://wiki.zvesela.cz/index.php/CAM" TargetMode="External"/><Relationship Id="rId30" Type="http://schemas.openxmlformats.org/officeDocument/2006/relationships/hyperlink" Target="http://wiki.zvesela.cz/index.php/MTO" TargetMode="External"/><Relationship Id="rId35" Type="http://schemas.openxmlformats.org/officeDocument/2006/relationships/hyperlink" Target="http://wiki.zvesela.cz/index.php/TOC" TargetMode="External"/><Relationship Id="rId56" Type="http://schemas.openxmlformats.org/officeDocument/2006/relationships/hyperlink" Target="http://wiki.zvesela.cz/index.php/IS" TargetMode="External"/><Relationship Id="rId77" Type="http://schemas.openxmlformats.org/officeDocument/2006/relationships/hyperlink" Target="http://wiki.zvesela.cz/index.php/SCM" TargetMode="External"/><Relationship Id="rId100" Type="http://schemas.openxmlformats.org/officeDocument/2006/relationships/hyperlink" Target="http://wiki.zvesela.cz/index.php/OLTP" TargetMode="External"/><Relationship Id="rId105" Type="http://schemas.openxmlformats.org/officeDocument/2006/relationships/hyperlink" Target="http://wiki.zvesela.cz/index.php/OLAP" TargetMode="External"/><Relationship Id="rId126" Type="http://schemas.openxmlformats.org/officeDocument/2006/relationships/hyperlink" Target="http://wiki.zvesela.cz/index.php/CAD" TargetMode="External"/><Relationship Id="rId147" Type="http://schemas.openxmlformats.org/officeDocument/2006/relationships/hyperlink" Target="http://wiki.zvesela.cz/index.php/ATO" TargetMode="External"/><Relationship Id="rId168" Type="http://schemas.openxmlformats.org/officeDocument/2006/relationships/hyperlink" Target="http://wiki.zvesela.cz/index.php/IS" TargetMode="External"/><Relationship Id="rId8" Type="http://schemas.openxmlformats.org/officeDocument/2006/relationships/hyperlink" Target="http://wiki.zvesela.cz/index.php?title=ATP&amp;action=edit" TargetMode="External"/><Relationship Id="rId51" Type="http://schemas.openxmlformats.org/officeDocument/2006/relationships/hyperlink" Target="http://wiki.zvesela.cz/index.php/PPS" TargetMode="External"/><Relationship Id="rId72" Type="http://schemas.openxmlformats.org/officeDocument/2006/relationships/hyperlink" Target="http://wiki.zvesela.cz/index.php/CPFR" TargetMode="External"/><Relationship Id="rId93" Type="http://schemas.openxmlformats.org/officeDocument/2006/relationships/hyperlink" Target="http://wiki.zvesela.cz/index.php/CRM" TargetMode="External"/><Relationship Id="rId98" Type="http://schemas.openxmlformats.org/officeDocument/2006/relationships/hyperlink" Target="http://wiki.zvesela.cz/index.php/ERP" TargetMode="External"/><Relationship Id="rId121" Type="http://schemas.openxmlformats.org/officeDocument/2006/relationships/hyperlink" Target="http://wiki.zvesela.cz/index.php/IS" TargetMode="External"/><Relationship Id="rId142" Type="http://schemas.openxmlformats.org/officeDocument/2006/relationships/hyperlink" Target="http://wiki.zvesela.cz/index.php/ETO" TargetMode="External"/><Relationship Id="rId163" Type="http://schemas.openxmlformats.org/officeDocument/2006/relationships/hyperlink" Target="http://wiki.zvesela.cz/index.php/IS" TargetMode="External"/><Relationship Id="rId184" Type="http://schemas.openxmlformats.org/officeDocument/2006/relationships/hyperlink" Target="http://wiki.zvesela.cz/index.php/MRPII" TargetMode="External"/><Relationship Id="rId189" Type="http://schemas.openxmlformats.org/officeDocument/2006/relationships/hyperlink" Target="http://wiki.zvesela.cz/index.php/ROI" TargetMode="External"/><Relationship Id="rId219" Type="http://schemas.openxmlformats.org/officeDocument/2006/relationships/hyperlink" Target="http://wiki.zvesela.cz/index.php/IT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iki.zvesela.cz/index.php/CRM" TargetMode="External"/><Relationship Id="rId230" Type="http://schemas.openxmlformats.org/officeDocument/2006/relationships/hyperlink" Target="http://wiki.zvesela.cz/index.php/ERP" TargetMode="External"/><Relationship Id="rId235" Type="http://schemas.openxmlformats.org/officeDocument/2006/relationships/hyperlink" Target="http://wiki.zvesela.cz/index.php/ERP" TargetMode="External"/><Relationship Id="rId25" Type="http://schemas.openxmlformats.org/officeDocument/2006/relationships/hyperlink" Target="http://wiki.zvesela.cz/index.php?title=IS/IT&amp;action=edit" TargetMode="External"/><Relationship Id="rId46" Type="http://schemas.openxmlformats.org/officeDocument/2006/relationships/hyperlink" Target="http://wiki.zvesela.cz/index.php/PPS" TargetMode="External"/><Relationship Id="rId67" Type="http://schemas.openxmlformats.org/officeDocument/2006/relationships/hyperlink" Target="http://wiki.zvesela.cz/index.php/SCM" TargetMode="External"/><Relationship Id="rId116" Type="http://schemas.openxmlformats.org/officeDocument/2006/relationships/hyperlink" Target="http://wiki.zvesela.cz/index.php/IS" TargetMode="External"/><Relationship Id="rId137" Type="http://schemas.openxmlformats.org/officeDocument/2006/relationships/hyperlink" Target="http://wiki.zvesela.cz/index.php/TOC" TargetMode="External"/><Relationship Id="rId158" Type="http://schemas.openxmlformats.org/officeDocument/2006/relationships/hyperlink" Target="http://wiki.zvesela.cz/index.php/MRPII" TargetMode="External"/><Relationship Id="rId20" Type="http://schemas.openxmlformats.org/officeDocument/2006/relationships/hyperlink" Target="http://wiki.zvesela.cz/index.php/CRM" TargetMode="External"/><Relationship Id="rId41" Type="http://schemas.openxmlformats.org/officeDocument/2006/relationships/hyperlink" Target="http://wiki.zvesela.cz/index.php/PPS" TargetMode="External"/><Relationship Id="rId62" Type="http://schemas.openxmlformats.org/officeDocument/2006/relationships/hyperlink" Target="http://wiki.zvesela.cz/index.php/ERP" TargetMode="External"/><Relationship Id="rId83" Type="http://schemas.openxmlformats.org/officeDocument/2006/relationships/hyperlink" Target="http://wiki.zvesela.cz/index.php/CRM" TargetMode="External"/><Relationship Id="rId88" Type="http://schemas.openxmlformats.org/officeDocument/2006/relationships/hyperlink" Target="http://wiki.zvesela.cz/index.php/CRM" TargetMode="External"/><Relationship Id="rId111" Type="http://schemas.openxmlformats.org/officeDocument/2006/relationships/hyperlink" Target="http://wiki.zvesela.cz/index.php/Web_2.0" TargetMode="External"/><Relationship Id="rId132" Type="http://schemas.openxmlformats.org/officeDocument/2006/relationships/hyperlink" Target="http://wiki.zvesela.cz/index.php/ATO" TargetMode="External"/><Relationship Id="rId153" Type="http://schemas.openxmlformats.org/officeDocument/2006/relationships/hyperlink" Target="http://wiki.zvesela.cz/index.php/ERP" TargetMode="External"/><Relationship Id="rId174" Type="http://schemas.openxmlformats.org/officeDocument/2006/relationships/hyperlink" Target="http://wiki.zvesela.cz/index.php/IS" TargetMode="External"/><Relationship Id="rId179" Type="http://schemas.openxmlformats.org/officeDocument/2006/relationships/hyperlink" Target="http://wiki.zvesela.cz/index.php/ERP" TargetMode="External"/><Relationship Id="rId195" Type="http://schemas.openxmlformats.org/officeDocument/2006/relationships/hyperlink" Target="http://wiki.zvesela.cz/index.php/IS" TargetMode="External"/><Relationship Id="rId209" Type="http://schemas.openxmlformats.org/officeDocument/2006/relationships/hyperlink" Target="http://wiki.zvesela.cz/index.php/SCM" TargetMode="External"/><Relationship Id="rId190" Type="http://schemas.openxmlformats.org/officeDocument/2006/relationships/hyperlink" Target="http://wiki.zvesela.cz/index.php/BSC" TargetMode="External"/><Relationship Id="rId204" Type="http://schemas.openxmlformats.org/officeDocument/2006/relationships/hyperlink" Target="http://wiki.zvesela.cz/index.php/ERP" TargetMode="External"/><Relationship Id="rId220" Type="http://schemas.openxmlformats.org/officeDocument/2006/relationships/hyperlink" Target="http://wiki.zvesela.cz/index.php/ERP" TargetMode="External"/><Relationship Id="rId225" Type="http://schemas.openxmlformats.org/officeDocument/2006/relationships/hyperlink" Target="http://wiki.zvesela.cz/index.php/SOA" TargetMode="External"/><Relationship Id="rId241" Type="http://schemas.openxmlformats.org/officeDocument/2006/relationships/hyperlink" Target="http://wiki.zvesela.cz/index.php/CRM" TargetMode="External"/><Relationship Id="rId15" Type="http://schemas.openxmlformats.org/officeDocument/2006/relationships/hyperlink" Target="http://wiki.zvesela.cz/index.php/CAP" TargetMode="External"/><Relationship Id="rId36" Type="http://schemas.openxmlformats.org/officeDocument/2006/relationships/hyperlink" Target="http://wiki.zvesela.cz/index.php?title=TQM&amp;action=edit" TargetMode="External"/><Relationship Id="rId57" Type="http://schemas.openxmlformats.org/officeDocument/2006/relationships/hyperlink" Target="http://wiki.zvesela.cz/index.php/SOA" TargetMode="External"/><Relationship Id="rId106" Type="http://schemas.openxmlformats.org/officeDocument/2006/relationships/hyperlink" Target="http://wiki.zvesela.cz/index.php/OLTP" TargetMode="External"/><Relationship Id="rId127" Type="http://schemas.openxmlformats.org/officeDocument/2006/relationships/hyperlink" Target="http://wiki.zvesela.cz/index.php/PDM" TargetMode="External"/><Relationship Id="rId10" Type="http://schemas.openxmlformats.org/officeDocument/2006/relationships/hyperlink" Target="http://wiki.zvesela.cz/index.php?title=BPR&amp;action=edit" TargetMode="External"/><Relationship Id="rId31" Type="http://schemas.openxmlformats.org/officeDocument/2006/relationships/hyperlink" Target="http://wiki.zvesela.cz/index.php/MTS" TargetMode="External"/><Relationship Id="rId52" Type="http://schemas.openxmlformats.org/officeDocument/2006/relationships/hyperlink" Target="http://wiki.zvesela.cz/index.php/IS" TargetMode="External"/><Relationship Id="rId73" Type="http://schemas.openxmlformats.org/officeDocument/2006/relationships/hyperlink" Target="http://wiki.zvesela.cz/index.php/APS" TargetMode="External"/><Relationship Id="rId78" Type="http://schemas.openxmlformats.org/officeDocument/2006/relationships/hyperlink" Target="http://wiki.zvesela.cz/index.php/APS" TargetMode="External"/><Relationship Id="rId94" Type="http://schemas.openxmlformats.org/officeDocument/2006/relationships/hyperlink" Target="http://wiki.zvesela.cz/index.php/CRM" TargetMode="External"/><Relationship Id="rId99" Type="http://schemas.openxmlformats.org/officeDocument/2006/relationships/hyperlink" Target="http://wiki.zvesela.cz/index.php/IS" TargetMode="External"/><Relationship Id="rId101" Type="http://schemas.openxmlformats.org/officeDocument/2006/relationships/hyperlink" Target="http://wiki.zvesela.cz/index.php/OLAP" TargetMode="External"/><Relationship Id="rId122" Type="http://schemas.openxmlformats.org/officeDocument/2006/relationships/hyperlink" Target="http://wiki.zvesela.cz/index.php/ERP" TargetMode="External"/><Relationship Id="rId143" Type="http://schemas.openxmlformats.org/officeDocument/2006/relationships/hyperlink" Target="http://wiki.zvesela.cz/index.php/MTS" TargetMode="External"/><Relationship Id="rId148" Type="http://schemas.openxmlformats.org/officeDocument/2006/relationships/hyperlink" Target="http://wiki.zvesela.cz/index.php/JIT" TargetMode="External"/><Relationship Id="rId164" Type="http://schemas.openxmlformats.org/officeDocument/2006/relationships/hyperlink" Target="http://wiki.zvesela.cz/index.php/IS" TargetMode="External"/><Relationship Id="rId169" Type="http://schemas.openxmlformats.org/officeDocument/2006/relationships/hyperlink" Target="http://wiki.zvesela.cz/index.php/IT" TargetMode="External"/><Relationship Id="rId185" Type="http://schemas.openxmlformats.org/officeDocument/2006/relationships/hyperlink" Target="http://wiki.zvesela.cz/index.php/J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ki.zvesela.cz/index.php/BI" TargetMode="External"/><Relationship Id="rId180" Type="http://schemas.openxmlformats.org/officeDocument/2006/relationships/hyperlink" Target="http://wiki.zvesela.cz/index.php/ERP" TargetMode="External"/><Relationship Id="rId210" Type="http://schemas.openxmlformats.org/officeDocument/2006/relationships/hyperlink" Target="http://wiki.zvesela.cz/index.php/CRM" TargetMode="External"/><Relationship Id="rId215" Type="http://schemas.openxmlformats.org/officeDocument/2006/relationships/hyperlink" Target="http://wiki.zvesela.cz/index.php/BI" TargetMode="External"/><Relationship Id="rId236" Type="http://schemas.openxmlformats.org/officeDocument/2006/relationships/hyperlink" Target="http://wiki.zvesela.cz/index.php/CRM" TargetMode="External"/><Relationship Id="rId26" Type="http://schemas.openxmlformats.org/officeDocument/2006/relationships/hyperlink" Target="http://wiki.zvesela.cz/index.php/JIT" TargetMode="External"/><Relationship Id="rId231" Type="http://schemas.openxmlformats.org/officeDocument/2006/relationships/hyperlink" Target="http://wiki.zvesela.cz/index.php/IS" TargetMode="External"/><Relationship Id="rId47" Type="http://schemas.openxmlformats.org/officeDocument/2006/relationships/hyperlink" Target="http://wiki.zvesela.cz/index.php/ERP" TargetMode="External"/><Relationship Id="rId68" Type="http://schemas.openxmlformats.org/officeDocument/2006/relationships/hyperlink" Target="http://wiki.zvesela.cz/index.php/SCM" TargetMode="External"/><Relationship Id="rId89" Type="http://schemas.openxmlformats.org/officeDocument/2006/relationships/hyperlink" Target="http://wiki.zvesela.cz/index.php/ERM" TargetMode="External"/><Relationship Id="rId112" Type="http://schemas.openxmlformats.org/officeDocument/2006/relationships/hyperlink" Target="http://wiki.zvesela.cz/index.php?title=CI&amp;action=edit" TargetMode="External"/><Relationship Id="rId133" Type="http://schemas.openxmlformats.org/officeDocument/2006/relationships/hyperlink" Target="http://wiki.zvesela.cz/index.php/ETO" TargetMode="External"/><Relationship Id="rId154" Type="http://schemas.openxmlformats.org/officeDocument/2006/relationships/hyperlink" Target="http://wiki.zvesela.cz/index.php/IS" TargetMode="External"/><Relationship Id="rId175" Type="http://schemas.openxmlformats.org/officeDocument/2006/relationships/hyperlink" Target="http://wiki.zvesela.cz/index.php/ERP" TargetMode="External"/><Relationship Id="rId196" Type="http://schemas.openxmlformats.org/officeDocument/2006/relationships/hyperlink" Target="http://wiki.zvesela.cz/index.php/IS" TargetMode="External"/><Relationship Id="rId200" Type="http://schemas.openxmlformats.org/officeDocument/2006/relationships/hyperlink" Target="http://wiki.zvesela.cz/index.php/IS" TargetMode="External"/><Relationship Id="rId16" Type="http://schemas.openxmlformats.org/officeDocument/2006/relationships/hyperlink" Target="http://wiki.zvesela.cz/index.php?title=CASE&amp;action=edit" TargetMode="External"/><Relationship Id="rId221" Type="http://schemas.openxmlformats.org/officeDocument/2006/relationships/hyperlink" Target="http://wiki.zvesela.cz/index.php/ERP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://wiki.zvesela.cz/index.php/CIM" TargetMode="External"/><Relationship Id="rId58" Type="http://schemas.openxmlformats.org/officeDocument/2006/relationships/hyperlink" Target="http://wiki.zvesela.cz/index.php?title=ESA&amp;action=edit" TargetMode="External"/><Relationship Id="rId79" Type="http://schemas.openxmlformats.org/officeDocument/2006/relationships/hyperlink" Target="http://wiki.zvesela.cz/index.php/APS" TargetMode="External"/><Relationship Id="rId102" Type="http://schemas.openxmlformats.org/officeDocument/2006/relationships/hyperlink" Target="http://wiki.zvesela.cz/index.php/OLAP" TargetMode="External"/><Relationship Id="rId123" Type="http://schemas.openxmlformats.org/officeDocument/2006/relationships/hyperlink" Target="http://wiki.zvesela.cz/index.php/BI" TargetMode="External"/><Relationship Id="rId144" Type="http://schemas.openxmlformats.org/officeDocument/2006/relationships/hyperlink" Target="http://wiki.zvesela.cz/index.php/MRPII" TargetMode="External"/><Relationship Id="rId90" Type="http://schemas.openxmlformats.org/officeDocument/2006/relationships/hyperlink" Target="http://wiki.zvesela.cz/index.php/CRM" TargetMode="External"/><Relationship Id="rId165" Type="http://schemas.openxmlformats.org/officeDocument/2006/relationships/hyperlink" Target="http://wiki.zvesela.cz/index.php/IS" TargetMode="External"/><Relationship Id="rId186" Type="http://schemas.openxmlformats.org/officeDocument/2006/relationships/hyperlink" Target="http://wiki.zvesela.cz/index.php/TOC" TargetMode="External"/><Relationship Id="rId211" Type="http://schemas.openxmlformats.org/officeDocument/2006/relationships/hyperlink" Target="http://wiki.zvesela.cz/index.php/BI" TargetMode="External"/><Relationship Id="rId232" Type="http://schemas.openxmlformats.org/officeDocument/2006/relationships/hyperlink" Target="http://wiki.zvesela.cz/index.php/SaaS" TargetMode="External"/><Relationship Id="rId27" Type="http://schemas.openxmlformats.org/officeDocument/2006/relationships/hyperlink" Target="http://wiki.zvesela.cz/index.php/MIS" TargetMode="External"/><Relationship Id="rId48" Type="http://schemas.openxmlformats.org/officeDocument/2006/relationships/hyperlink" Target="http://wiki.zvesela.cz/index.php/MRPII" TargetMode="External"/><Relationship Id="rId69" Type="http://schemas.openxmlformats.org/officeDocument/2006/relationships/hyperlink" Target="http://wiki.zvesela.cz/index.php/CRP" TargetMode="External"/><Relationship Id="rId113" Type="http://schemas.openxmlformats.org/officeDocument/2006/relationships/hyperlink" Target="http://wiki.zvesela.cz/index.php?title=ICT&amp;action=edit" TargetMode="External"/><Relationship Id="rId134" Type="http://schemas.openxmlformats.org/officeDocument/2006/relationships/hyperlink" Target="http://wiki.zvesela.cz/index.php/ERP" TargetMode="External"/><Relationship Id="rId80" Type="http://schemas.openxmlformats.org/officeDocument/2006/relationships/hyperlink" Target="http://wiki.zvesela.cz/index.php/ERPII" TargetMode="External"/><Relationship Id="rId155" Type="http://schemas.openxmlformats.org/officeDocument/2006/relationships/hyperlink" Target="http://wiki.zvesela.cz/index.php/IS" TargetMode="External"/><Relationship Id="rId176" Type="http://schemas.openxmlformats.org/officeDocument/2006/relationships/hyperlink" Target="http://wiki.zvesela.cz/index.php/ERP" TargetMode="External"/><Relationship Id="rId197" Type="http://schemas.openxmlformats.org/officeDocument/2006/relationships/hyperlink" Target="http://wiki.zvesela.cz/index.php/I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7274</Words>
  <Characters>42922</Characters>
  <Application>Microsoft Office Word</Application>
  <DocSecurity>0</DocSecurity>
  <Lines>357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Honzík</dc:creator>
  <cp:lastModifiedBy>Honzík</cp:lastModifiedBy>
  <cp:revision>3</cp:revision>
  <dcterms:created xsi:type="dcterms:W3CDTF">2010-06-28T19:08:00Z</dcterms:created>
  <dcterms:modified xsi:type="dcterms:W3CDTF">2012-05-09T19:48:00Z</dcterms:modified>
</cp:coreProperties>
</file>