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8" w:rsidRPr="00A84DF6" w:rsidRDefault="00F852D9">
      <w:r>
        <w:rPr>
          <w:noProof/>
          <w:lang w:eastAsia="cs-CZ"/>
        </w:rPr>
        <w:drawing>
          <wp:anchor distT="0" distB="0" distL="114300" distR="114300" simplePos="0" relativeHeight="251657728" behindDoc="0" locked="0" layoutInCell="1" allowOverlap="1">
            <wp:simplePos x="0" y="0"/>
            <wp:positionH relativeFrom="column">
              <wp:posOffset>-433070</wp:posOffset>
            </wp:positionH>
            <wp:positionV relativeFrom="paragraph">
              <wp:posOffset>-414020</wp:posOffset>
            </wp:positionV>
            <wp:extent cx="1819275" cy="952500"/>
            <wp:effectExtent l="19050" t="0" r="9525" b="0"/>
            <wp:wrapNone/>
            <wp:docPr id="2" name="obrázek 1" descr="D:\School\logo 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chool\logo ZCU.JPG"/>
                    <pic:cNvPicPr>
                      <a:picLocks noChangeAspect="1" noChangeArrowheads="1"/>
                    </pic:cNvPicPr>
                  </pic:nvPicPr>
                  <pic:blipFill>
                    <a:blip r:embed="rId8"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r w:rsidR="00CE691D">
        <w:t>:</w:t>
      </w:r>
    </w:p>
    <w:p w:rsidR="00F21BC8" w:rsidRPr="00A84DF6" w:rsidRDefault="00F21BC8"/>
    <w:p w:rsidR="00B81CFF" w:rsidRPr="00A84DF6" w:rsidRDefault="00B81CFF" w:rsidP="00BF386A">
      <w:pPr>
        <w:spacing w:after="0" w:line="240" w:lineRule="auto"/>
        <w:jc w:val="center"/>
        <w:rPr>
          <w:sz w:val="40"/>
          <w:szCs w:val="40"/>
        </w:rPr>
      </w:pPr>
      <w:r w:rsidRPr="00A84DF6">
        <w:rPr>
          <w:sz w:val="40"/>
          <w:szCs w:val="40"/>
        </w:rPr>
        <w:t>Západočeská univerzita v Plzni</w:t>
      </w:r>
    </w:p>
    <w:p w:rsidR="00B81CFF" w:rsidRPr="00A84DF6" w:rsidRDefault="00B81CFF" w:rsidP="00BF386A">
      <w:pPr>
        <w:spacing w:after="0" w:line="240" w:lineRule="auto"/>
        <w:jc w:val="center"/>
        <w:rPr>
          <w:sz w:val="40"/>
          <w:szCs w:val="40"/>
        </w:rPr>
      </w:pPr>
      <w:r w:rsidRPr="00A84DF6">
        <w:rPr>
          <w:sz w:val="40"/>
          <w:szCs w:val="40"/>
        </w:rPr>
        <w:t>Fakulta aplikovaných věd</w:t>
      </w:r>
    </w:p>
    <w:p w:rsidR="00F21BC8" w:rsidRPr="00A84DF6" w:rsidRDefault="00B81CFF" w:rsidP="00BF386A">
      <w:pPr>
        <w:spacing w:after="0" w:line="240" w:lineRule="auto"/>
        <w:jc w:val="center"/>
        <w:rPr>
          <w:sz w:val="40"/>
          <w:szCs w:val="40"/>
        </w:rPr>
      </w:pPr>
      <w:r w:rsidRPr="00A84DF6">
        <w:rPr>
          <w:sz w:val="40"/>
          <w:szCs w:val="40"/>
        </w:rPr>
        <w:t>Katedra informatiky a výpočetní techniky</w:t>
      </w:r>
    </w:p>
    <w:p w:rsidR="00F21BC8" w:rsidRDefault="00F21BC8"/>
    <w:p w:rsidR="00F71531" w:rsidRDefault="00F71531"/>
    <w:p w:rsidR="00F71531" w:rsidRDefault="00F71531"/>
    <w:p w:rsidR="00F71531" w:rsidRPr="00A84DF6" w:rsidRDefault="00F71531"/>
    <w:p w:rsidR="00086E56" w:rsidRDefault="00086E56"/>
    <w:p w:rsidR="00086E56" w:rsidRPr="00A84DF6" w:rsidRDefault="00086E56"/>
    <w:p w:rsidR="00F71531" w:rsidRPr="00F02E9D" w:rsidRDefault="007C1137" w:rsidP="00F71531">
      <w:pPr>
        <w:spacing w:after="240" w:line="240" w:lineRule="auto"/>
        <w:jc w:val="center"/>
        <w:rPr>
          <w:b/>
          <w:sz w:val="72"/>
          <w:szCs w:val="72"/>
        </w:rPr>
      </w:pPr>
      <w:bookmarkStart w:id="0" w:name="_Toc253971579"/>
      <w:bookmarkStart w:id="1" w:name="_Toc253997013"/>
      <w:bookmarkStart w:id="2" w:name="_Toc253997045"/>
      <w:bookmarkStart w:id="3" w:name="_Toc295332308"/>
      <w:r>
        <w:rPr>
          <w:b/>
          <w:sz w:val="72"/>
          <w:szCs w:val="72"/>
        </w:rPr>
        <w:t>Systémová integrace</w:t>
      </w:r>
      <w:r w:rsidR="00F71531">
        <w:rPr>
          <w:b/>
          <w:sz w:val="72"/>
          <w:szCs w:val="72"/>
        </w:rPr>
        <w:t xml:space="preserve"> </w:t>
      </w:r>
    </w:p>
    <w:p w:rsidR="00F71531" w:rsidRDefault="00F07AA9" w:rsidP="00F71531">
      <w:pPr>
        <w:spacing w:after="0" w:line="240" w:lineRule="auto"/>
        <w:jc w:val="center"/>
        <w:rPr>
          <w:sz w:val="72"/>
          <w:szCs w:val="72"/>
        </w:rPr>
      </w:pPr>
      <w:r>
        <w:rPr>
          <w:sz w:val="72"/>
          <w:szCs w:val="72"/>
        </w:rPr>
        <w:t>IBM hry</w:t>
      </w:r>
    </w:p>
    <w:p w:rsidR="00F71531" w:rsidRPr="008F4D6F" w:rsidRDefault="00F71531" w:rsidP="00F71531">
      <w:pPr>
        <w:jc w:val="center"/>
        <w:rPr>
          <w:sz w:val="40"/>
          <w:szCs w:val="40"/>
        </w:rPr>
      </w:pPr>
    </w:p>
    <w:p w:rsidR="00F71531" w:rsidRDefault="00F71531" w:rsidP="00F71531">
      <w:pPr>
        <w:rPr>
          <w:sz w:val="48"/>
          <w:szCs w:val="48"/>
        </w:rPr>
      </w:pPr>
    </w:p>
    <w:p w:rsidR="00F71531" w:rsidRPr="008D4F03" w:rsidRDefault="00F71531" w:rsidP="00F71531">
      <w:pPr>
        <w:rPr>
          <w:sz w:val="110"/>
          <w:szCs w:val="110"/>
        </w:rPr>
      </w:pPr>
    </w:p>
    <w:p w:rsidR="00F71531" w:rsidRDefault="00F71531" w:rsidP="00F71531">
      <w:pPr>
        <w:spacing w:line="240" w:lineRule="auto"/>
        <w:rPr>
          <w:sz w:val="32"/>
          <w:szCs w:val="32"/>
        </w:rPr>
      </w:pPr>
    </w:p>
    <w:p w:rsidR="007C1137" w:rsidRDefault="00F71531" w:rsidP="00F71531">
      <w:pPr>
        <w:spacing w:line="240" w:lineRule="auto"/>
        <w:jc w:val="right"/>
        <w:rPr>
          <w:sz w:val="32"/>
          <w:szCs w:val="32"/>
        </w:rPr>
      </w:pPr>
      <w:r w:rsidRPr="00A84DF6">
        <w:rPr>
          <w:sz w:val="32"/>
          <w:szCs w:val="32"/>
        </w:rPr>
        <w:t>Martin Průša</w:t>
      </w:r>
    </w:p>
    <w:p w:rsidR="00F71531" w:rsidRDefault="00F71531" w:rsidP="00F71531">
      <w:pPr>
        <w:spacing w:line="240" w:lineRule="auto"/>
        <w:jc w:val="right"/>
        <w:rPr>
          <w:sz w:val="32"/>
          <w:szCs w:val="32"/>
        </w:rPr>
      </w:pPr>
      <w:r>
        <w:rPr>
          <w:sz w:val="32"/>
          <w:szCs w:val="32"/>
        </w:rPr>
        <w:t>A10N0099P</w:t>
      </w:r>
    </w:p>
    <w:p w:rsidR="000423E1" w:rsidRDefault="000423E1" w:rsidP="000423E1">
      <w:pPr>
        <w:spacing w:line="240" w:lineRule="auto"/>
        <w:jc w:val="right"/>
        <w:rPr>
          <w:sz w:val="32"/>
          <w:szCs w:val="32"/>
        </w:rPr>
      </w:pPr>
      <w:r w:rsidRPr="000423E1">
        <w:rPr>
          <w:sz w:val="32"/>
          <w:szCs w:val="32"/>
        </w:rPr>
        <w:t>elvis1@students.zcu.cz</w:t>
      </w:r>
    </w:p>
    <w:p w:rsidR="007C1137" w:rsidRDefault="00F07AA9" w:rsidP="00043BEE">
      <w:pPr>
        <w:pStyle w:val="Nadpis1"/>
      </w:pPr>
      <w:bookmarkStart w:id="4" w:name="_Toc319444135"/>
      <w:bookmarkEnd w:id="0"/>
      <w:bookmarkEnd w:id="1"/>
      <w:bookmarkEnd w:id="2"/>
      <w:bookmarkEnd w:id="3"/>
      <w:proofErr w:type="spellStart"/>
      <w:r>
        <w:lastRenderedPageBreak/>
        <w:t>CityOne</w:t>
      </w:r>
      <w:bookmarkEnd w:id="4"/>
      <w:proofErr w:type="spellEnd"/>
    </w:p>
    <w:p w:rsidR="00F07AA9" w:rsidRDefault="00F07AA9" w:rsidP="00F07AA9">
      <w:r>
        <w:t>Iniciály:</w:t>
      </w:r>
      <w:r>
        <w:tab/>
      </w:r>
      <w:r>
        <w:tab/>
        <w:t>MEP</w:t>
      </w:r>
    </w:p>
    <w:p w:rsidR="00F07AA9" w:rsidRDefault="00F07AA9" w:rsidP="00F07AA9">
      <w:r>
        <w:t>Jméno města:</w:t>
      </w:r>
      <w:r>
        <w:tab/>
      </w:r>
      <w:r>
        <w:tab/>
      </w:r>
      <w:proofErr w:type="spellStart"/>
      <w:r>
        <w:t>zlounov</w:t>
      </w:r>
      <w:proofErr w:type="spellEnd"/>
    </w:p>
    <w:p w:rsidR="00D87C56" w:rsidRDefault="00D87C56" w:rsidP="00F07AA9">
      <w:proofErr w:type="spellStart"/>
      <w:r>
        <w:t>Water</w:t>
      </w:r>
      <w:proofErr w:type="spellEnd"/>
      <w:r>
        <w:t>:</w:t>
      </w:r>
      <w:r>
        <w:tab/>
      </w:r>
      <w:r>
        <w:tab/>
      </w:r>
      <w:r>
        <w:tab/>
        <w:t>cca 65 000 (po 10 kolech), cca 120 000 (po 20 kolech)</w:t>
      </w:r>
    </w:p>
    <w:p w:rsidR="00D87C56" w:rsidRDefault="00D87C56" w:rsidP="00F07AA9">
      <w:proofErr w:type="spellStart"/>
      <w:r>
        <w:t>Power</w:t>
      </w:r>
      <w:proofErr w:type="spellEnd"/>
      <w:r>
        <w:t>:</w:t>
      </w:r>
      <w:r>
        <w:tab/>
      </w:r>
      <w:r>
        <w:tab/>
      </w:r>
      <w:r>
        <w:tab/>
        <w:t>cca 71 000 (po 10 kolech)</w:t>
      </w:r>
    </w:p>
    <w:p w:rsidR="00F07AA9" w:rsidRDefault="00F07AA9" w:rsidP="00F07AA9">
      <w:r>
        <w:t>Hra mi přišla velice zajímavá a poučná. Vytknul bych snad jen málo výběru řešení (vždy jen tři doporučené možnosti), nemožnost nasbírat další finance pro jednotlivé obory, po jejich neuváženém vyčerpání už nešlo v daném oboru nic vylepšovat. Také mi vadilo, že jsem dopředu nevěděl, kolik mne budou stát nutné vylepšení pro zavedení zvoleného řešení, ač sem věděl skoro nic neříkající počet. Dále mi přišlo hloupé u některých řešení nabízet videa a rozsáhlé texty a u ostatních pouze dvě strohé věty – je pak asi jasné, které řešení jsou „správné“ či „lepší“. Také mi trochu vadilo (když to je jasné) propagace IBM řešení.</w:t>
      </w:r>
    </w:p>
    <w:p w:rsidR="00D87C56" w:rsidRDefault="00D87C56" w:rsidP="00D87C56">
      <w:pPr>
        <w:pStyle w:val="Nadpis1"/>
      </w:pPr>
      <w:r>
        <w:t>Innov8</w:t>
      </w:r>
    </w:p>
    <w:p w:rsidR="00D87C56" w:rsidRDefault="00D87C56" w:rsidP="00D87C56">
      <w:r>
        <w:t>Iniciály:</w:t>
      </w:r>
      <w:r>
        <w:tab/>
      </w:r>
      <w:r>
        <w:tab/>
        <w:t>MEP</w:t>
      </w:r>
    </w:p>
    <w:p w:rsidR="00D87C56" w:rsidRDefault="00D87C56" w:rsidP="00D87C56">
      <w:proofErr w:type="spellStart"/>
      <w:r>
        <w:t>Smarter</w:t>
      </w:r>
      <w:proofErr w:type="spellEnd"/>
      <w:r>
        <w:t xml:space="preserve"> </w:t>
      </w:r>
      <w:proofErr w:type="spellStart"/>
      <w:r>
        <w:t>traffic</w:t>
      </w:r>
      <w:proofErr w:type="spellEnd"/>
      <w:r>
        <w:t>:</w:t>
      </w:r>
      <w:r>
        <w:tab/>
        <w:t>13</w:t>
      </w:r>
      <w:r w:rsidR="0034593B">
        <w:t xml:space="preserve"> </w:t>
      </w:r>
      <w:r>
        <w:t>318 (pozice 242)</w:t>
      </w:r>
    </w:p>
    <w:p w:rsidR="00D87C56" w:rsidRDefault="00D87C56" w:rsidP="00D87C56">
      <w:r>
        <w:t xml:space="preserve">Ve srovnání se </w:t>
      </w:r>
      <w:proofErr w:type="spellStart"/>
      <w:r>
        <w:t>CityOne</w:t>
      </w:r>
      <w:proofErr w:type="spellEnd"/>
      <w:r>
        <w:t xml:space="preserve"> jsem byl trochu zklamán, čekal jsem velkolepější hru. Už jen dle všech upoutávek. Co bylo ovšem zajímavé, byla možnost 3x si zkusit navrhované řešení. Hru jsem měl dohranou poměrně brzy a všechny problémy jsem zdárně vyřešil.</w:t>
      </w:r>
      <w:r w:rsidR="0034593B">
        <w:t xml:space="preserve"> Ukládání se nezdařilo, přikládám tedy obrázek (doufám, že uložení proběhlo alespoň u hry </w:t>
      </w:r>
      <w:proofErr w:type="spellStart"/>
      <w:r w:rsidR="0034593B">
        <w:t>CityOne</w:t>
      </w:r>
      <w:proofErr w:type="spellEnd"/>
      <w:r w:rsidR="0034593B">
        <w:t>):</w:t>
      </w:r>
    </w:p>
    <w:p w:rsidR="0034593B" w:rsidRPr="00D87C56" w:rsidRDefault="0034593B" w:rsidP="00D87C56">
      <w:r>
        <w:rPr>
          <w:noProof/>
          <w:lang w:eastAsia="cs-CZ"/>
        </w:rPr>
        <w:lastRenderedPageBreak/>
        <w:drawing>
          <wp:inline distT="0" distB="0" distL="0" distR="0">
            <wp:extent cx="5762625" cy="40862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4086225"/>
                    </a:xfrm>
                    <a:prstGeom prst="rect">
                      <a:avLst/>
                    </a:prstGeom>
                    <a:noFill/>
                    <a:ln w="9525">
                      <a:noFill/>
                      <a:miter lim="800000"/>
                      <a:headEnd/>
                      <a:tailEnd/>
                    </a:ln>
                  </pic:spPr>
                </pic:pic>
              </a:graphicData>
            </a:graphic>
          </wp:inline>
        </w:drawing>
      </w:r>
    </w:p>
    <w:sectPr w:rsidR="0034593B" w:rsidRPr="00D87C56" w:rsidSect="00CA4A1A">
      <w:footerReference w:type="default" r:id="rId1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7F" w:rsidRDefault="0084457F" w:rsidP="007B3630">
      <w:pPr>
        <w:spacing w:after="0" w:line="240" w:lineRule="auto"/>
      </w:pPr>
      <w:r>
        <w:separator/>
      </w:r>
    </w:p>
  </w:endnote>
  <w:endnote w:type="continuationSeparator" w:id="0">
    <w:p w:rsidR="0084457F" w:rsidRDefault="0084457F" w:rsidP="007B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0874"/>
      <w:docPartObj>
        <w:docPartGallery w:val="Page Numbers (Bottom of Page)"/>
        <w:docPartUnique/>
      </w:docPartObj>
    </w:sdtPr>
    <w:sdtContent>
      <w:p w:rsidR="00955603" w:rsidRDefault="00A37224">
        <w:pPr>
          <w:pStyle w:val="Zpat"/>
          <w:jc w:val="center"/>
        </w:pPr>
        <w:fldSimple w:instr=" PAGE   \* MERGEFORMAT ">
          <w:r w:rsidR="0034593B">
            <w:rPr>
              <w:noProof/>
            </w:rPr>
            <w:t>1</w:t>
          </w:r>
        </w:fldSimple>
      </w:p>
    </w:sdtContent>
  </w:sdt>
  <w:p w:rsidR="00955603" w:rsidRDefault="009556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7F" w:rsidRDefault="0084457F" w:rsidP="007B3630">
      <w:pPr>
        <w:spacing w:after="0" w:line="240" w:lineRule="auto"/>
      </w:pPr>
      <w:r>
        <w:separator/>
      </w:r>
    </w:p>
  </w:footnote>
  <w:footnote w:type="continuationSeparator" w:id="0">
    <w:p w:rsidR="0084457F" w:rsidRDefault="0084457F" w:rsidP="007B3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19B"/>
    <w:multiLevelType w:val="hybridMultilevel"/>
    <w:tmpl w:val="B810B2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C82BB66">
      <w:numFmt w:val="bullet"/>
      <w:lvlText w:val="·"/>
      <w:lvlJc w:val="left"/>
      <w:pPr>
        <w:ind w:left="2880" w:hanging="360"/>
      </w:pPr>
      <w:rPr>
        <w:rFonts w:ascii="Calibri" w:eastAsia="Calibri"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D2238"/>
    <w:multiLevelType w:val="hybridMultilevel"/>
    <w:tmpl w:val="2A4CEF98"/>
    <w:lvl w:ilvl="0" w:tplc="0405000F">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A83472"/>
    <w:multiLevelType w:val="hybridMultilevel"/>
    <w:tmpl w:val="881C415E"/>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AA7322"/>
    <w:multiLevelType w:val="hybridMultilevel"/>
    <w:tmpl w:val="56A4446E"/>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812237"/>
    <w:multiLevelType w:val="hybridMultilevel"/>
    <w:tmpl w:val="17A8FA40"/>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E5226D"/>
    <w:multiLevelType w:val="hybridMultilevel"/>
    <w:tmpl w:val="EAF8C8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57F6E80"/>
    <w:multiLevelType w:val="hybridMultilevel"/>
    <w:tmpl w:val="E3F6F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681B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A766908"/>
    <w:multiLevelType w:val="multilevel"/>
    <w:tmpl w:val="302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8660F"/>
    <w:multiLevelType w:val="hybridMultilevel"/>
    <w:tmpl w:val="CC20A4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526158"/>
    <w:multiLevelType w:val="hybridMultilevel"/>
    <w:tmpl w:val="0B0E9B7C"/>
    <w:lvl w:ilvl="0" w:tplc="3F5E66B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0821CE"/>
    <w:multiLevelType w:val="hybridMultilevel"/>
    <w:tmpl w:val="4D529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32A28"/>
    <w:multiLevelType w:val="hybridMultilevel"/>
    <w:tmpl w:val="7626245A"/>
    <w:lvl w:ilvl="0" w:tplc="861A1336">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2B3F51"/>
    <w:multiLevelType w:val="hybridMultilevel"/>
    <w:tmpl w:val="6BC836B0"/>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4217EC"/>
    <w:multiLevelType w:val="hybridMultilevel"/>
    <w:tmpl w:val="6CDCBCD8"/>
    <w:lvl w:ilvl="0" w:tplc="869A28F4">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1E5F49"/>
    <w:multiLevelType w:val="hybridMultilevel"/>
    <w:tmpl w:val="966AF6A8"/>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6B4F66"/>
    <w:multiLevelType w:val="hybridMultilevel"/>
    <w:tmpl w:val="59D26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0E4943"/>
    <w:multiLevelType w:val="hybridMultilevel"/>
    <w:tmpl w:val="172077A2"/>
    <w:lvl w:ilvl="0" w:tplc="10CA7E3C">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E62A1F"/>
    <w:multiLevelType w:val="hybridMultilevel"/>
    <w:tmpl w:val="474A74D4"/>
    <w:lvl w:ilvl="0" w:tplc="4678F45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E12BBD"/>
    <w:multiLevelType w:val="hybridMultilevel"/>
    <w:tmpl w:val="68F0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1C3F5E"/>
    <w:multiLevelType w:val="hybridMultilevel"/>
    <w:tmpl w:val="1EBA4ED8"/>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D01FE8"/>
    <w:multiLevelType w:val="hybridMultilevel"/>
    <w:tmpl w:val="9864DE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AF61C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574335"/>
    <w:multiLevelType w:val="hybridMultilevel"/>
    <w:tmpl w:val="34529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3D6565"/>
    <w:multiLevelType w:val="hybridMultilevel"/>
    <w:tmpl w:val="519E8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E906A8"/>
    <w:multiLevelType w:val="hybridMultilevel"/>
    <w:tmpl w:val="63DC68EE"/>
    <w:lvl w:ilvl="0" w:tplc="B3B4704A">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464DA4"/>
    <w:multiLevelType w:val="hybridMultilevel"/>
    <w:tmpl w:val="CA467032"/>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F901F0"/>
    <w:multiLevelType w:val="hybridMultilevel"/>
    <w:tmpl w:val="0004E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525901"/>
    <w:multiLevelType w:val="hybridMultilevel"/>
    <w:tmpl w:val="9078B7FC"/>
    <w:lvl w:ilvl="0" w:tplc="522254E8">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4636ED"/>
    <w:multiLevelType w:val="hybridMultilevel"/>
    <w:tmpl w:val="DBD65FCA"/>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0">
    <w:nsid w:val="4DD76509"/>
    <w:multiLevelType w:val="hybridMultilevel"/>
    <w:tmpl w:val="D018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381408"/>
    <w:multiLevelType w:val="hybridMultilevel"/>
    <w:tmpl w:val="2C0E7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9D0581"/>
    <w:multiLevelType w:val="multilevel"/>
    <w:tmpl w:val="BF18A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3D5148"/>
    <w:multiLevelType w:val="hybridMultilevel"/>
    <w:tmpl w:val="B97EC118"/>
    <w:lvl w:ilvl="0" w:tplc="DF5A36B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E45C75"/>
    <w:multiLevelType w:val="hybridMultilevel"/>
    <w:tmpl w:val="C6427114"/>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49B55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551BBF"/>
    <w:multiLevelType w:val="hybridMultilevel"/>
    <w:tmpl w:val="9984C94C"/>
    <w:lvl w:ilvl="0" w:tplc="FB988772">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ED32C6"/>
    <w:multiLevelType w:val="hybridMultilevel"/>
    <w:tmpl w:val="28221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7F6058D"/>
    <w:multiLevelType w:val="hybridMultilevel"/>
    <w:tmpl w:val="3F0620D6"/>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9DB3832"/>
    <w:multiLevelType w:val="hybridMultilevel"/>
    <w:tmpl w:val="9EE06B54"/>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B97480"/>
    <w:multiLevelType w:val="hybridMultilevel"/>
    <w:tmpl w:val="ABE8809A"/>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2876AFC"/>
    <w:multiLevelType w:val="hybridMultilevel"/>
    <w:tmpl w:val="233657CE"/>
    <w:lvl w:ilvl="0" w:tplc="C0D2C8E8">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172B51"/>
    <w:multiLevelType w:val="hybridMultilevel"/>
    <w:tmpl w:val="BFA6B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DA05F2"/>
    <w:multiLevelType w:val="hybridMultilevel"/>
    <w:tmpl w:val="BC360B3A"/>
    <w:lvl w:ilvl="0" w:tplc="BDB8C9E4">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AC7E3E"/>
    <w:multiLevelType w:val="hybridMultilevel"/>
    <w:tmpl w:val="DE4452DC"/>
    <w:lvl w:ilvl="0" w:tplc="E4BA59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E109F6"/>
    <w:multiLevelType w:val="hybridMultilevel"/>
    <w:tmpl w:val="3AD093CA"/>
    <w:lvl w:ilvl="0" w:tplc="D2442BB6">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D987BB8"/>
    <w:multiLevelType w:val="hybridMultilevel"/>
    <w:tmpl w:val="DB1A0C62"/>
    <w:lvl w:ilvl="0" w:tplc="522254E8">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3978FC"/>
    <w:multiLevelType w:val="hybridMultilevel"/>
    <w:tmpl w:val="84E003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
  </w:num>
  <w:num w:numId="4">
    <w:abstractNumId w:val="23"/>
  </w:num>
  <w:num w:numId="5">
    <w:abstractNumId w:val="33"/>
  </w:num>
  <w:num w:numId="6">
    <w:abstractNumId w:val="6"/>
  </w:num>
  <w:num w:numId="7">
    <w:abstractNumId w:val="13"/>
  </w:num>
  <w:num w:numId="8">
    <w:abstractNumId w:val="43"/>
  </w:num>
  <w:num w:numId="9">
    <w:abstractNumId w:val="2"/>
  </w:num>
  <w:num w:numId="10">
    <w:abstractNumId w:val="39"/>
  </w:num>
  <w:num w:numId="11">
    <w:abstractNumId w:val="4"/>
  </w:num>
  <w:num w:numId="12">
    <w:abstractNumId w:val="40"/>
  </w:num>
  <w:num w:numId="13">
    <w:abstractNumId w:val="46"/>
  </w:num>
  <w:num w:numId="14">
    <w:abstractNumId w:val="22"/>
  </w:num>
  <w:num w:numId="15">
    <w:abstractNumId w:val="35"/>
  </w:num>
  <w:num w:numId="16">
    <w:abstractNumId w:val="7"/>
  </w:num>
  <w:num w:numId="17">
    <w:abstractNumId w:val="28"/>
  </w:num>
  <w:num w:numId="18">
    <w:abstractNumId w:val="27"/>
  </w:num>
  <w:num w:numId="19">
    <w:abstractNumId w:val="0"/>
  </w:num>
  <w:num w:numId="20">
    <w:abstractNumId w:val="45"/>
  </w:num>
  <w:num w:numId="21">
    <w:abstractNumId w:val="21"/>
  </w:num>
  <w:num w:numId="22">
    <w:abstractNumId w:val="9"/>
  </w:num>
  <w:num w:numId="23">
    <w:abstractNumId w:val="30"/>
  </w:num>
  <w:num w:numId="24">
    <w:abstractNumId w:val="47"/>
  </w:num>
  <w:num w:numId="25">
    <w:abstractNumId w:val="32"/>
  </w:num>
  <w:num w:numId="26">
    <w:abstractNumId w:val="8"/>
  </w:num>
  <w:num w:numId="27">
    <w:abstractNumId w:val="24"/>
  </w:num>
  <w:num w:numId="28">
    <w:abstractNumId w:val="38"/>
  </w:num>
  <w:num w:numId="29">
    <w:abstractNumId w:val="34"/>
  </w:num>
  <w:num w:numId="30">
    <w:abstractNumId w:val="5"/>
  </w:num>
  <w:num w:numId="31">
    <w:abstractNumId w:val="20"/>
  </w:num>
  <w:num w:numId="32">
    <w:abstractNumId w:val="44"/>
  </w:num>
  <w:num w:numId="33">
    <w:abstractNumId w:val="26"/>
  </w:num>
  <w:num w:numId="34">
    <w:abstractNumId w:val="15"/>
  </w:num>
  <w:num w:numId="35">
    <w:abstractNumId w:val="3"/>
  </w:num>
  <w:num w:numId="36">
    <w:abstractNumId w:val="19"/>
  </w:num>
  <w:num w:numId="37">
    <w:abstractNumId w:val="29"/>
  </w:num>
  <w:num w:numId="38">
    <w:abstractNumId w:val="16"/>
  </w:num>
  <w:num w:numId="39">
    <w:abstractNumId w:val="42"/>
  </w:num>
  <w:num w:numId="40">
    <w:abstractNumId w:val="41"/>
  </w:num>
  <w:num w:numId="41">
    <w:abstractNumId w:val="14"/>
  </w:num>
  <w:num w:numId="42">
    <w:abstractNumId w:val="25"/>
  </w:num>
  <w:num w:numId="43">
    <w:abstractNumId w:val="10"/>
  </w:num>
  <w:num w:numId="44">
    <w:abstractNumId w:val="18"/>
  </w:num>
  <w:num w:numId="45">
    <w:abstractNumId w:val="12"/>
  </w:num>
  <w:num w:numId="46">
    <w:abstractNumId w:val="36"/>
  </w:num>
  <w:num w:numId="47">
    <w:abstractNumId w:val="17"/>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66EAA"/>
    <w:rsid w:val="00016959"/>
    <w:rsid w:val="000211E7"/>
    <w:rsid w:val="000239E1"/>
    <w:rsid w:val="00032F15"/>
    <w:rsid w:val="000351BC"/>
    <w:rsid w:val="00042000"/>
    <w:rsid w:val="000423E1"/>
    <w:rsid w:val="00043BEE"/>
    <w:rsid w:val="00045CD8"/>
    <w:rsid w:val="00053EF4"/>
    <w:rsid w:val="0005784D"/>
    <w:rsid w:val="00063EB5"/>
    <w:rsid w:val="00086E56"/>
    <w:rsid w:val="00097F34"/>
    <w:rsid w:val="000A21ED"/>
    <w:rsid w:val="000A6D24"/>
    <w:rsid w:val="000B4A63"/>
    <w:rsid w:val="000B5B46"/>
    <w:rsid w:val="000B6C7F"/>
    <w:rsid w:val="000C0EF4"/>
    <w:rsid w:val="000C52A7"/>
    <w:rsid w:val="000C6E3E"/>
    <w:rsid w:val="000D0988"/>
    <w:rsid w:val="000D1882"/>
    <w:rsid w:val="000D43BE"/>
    <w:rsid w:val="000E1015"/>
    <w:rsid w:val="000E2B9B"/>
    <w:rsid w:val="000F00F3"/>
    <w:rsid w:val="000F0934"/>
    <w:rsid w:val="00100D2B"/>
    <w:rsid w:val="001122BD"/>
    <w:rsid w:val="00115FF0"/>
    <w:rsid w:val="001258C2"/>
    <w:rsid w:val="001304FE"/>
    <w:rsid w:val="00130C6F"/>
    <w:rsid w:val="00141CA0"/>
    <w:rsid w:val="00143483"/>
    <w:rsid w:val="0015163C"/>
    <w:rsid w:val="00157BB6"/>
    <w:rsid w:val="001609F5"/>
    <w:rsid w:val="001622C0"/>
    <w:rsid w:val="00164684"/>
    <w:rsid w:val="001715E4"/>
    <w:rsid w:val="001832C7"/>
    <w:rsid w:val="0018469F"/>
    <w:rsid w:val="00196903"/>
    <w:rsid w:val="00196A11"/>
    <w:rsid w:val="00196CE3"/>
    <w:rsid w:val="001B1AE7"/>
    <w:rsid w:val="001B4215"/>
    <w:rsid w:val="001B73D1"/>
    <w:rsid w:val="001C276D"/>
    <w:rsid w:val="001D6026"/>
    <w:rsid w:val="001D73F5"/>
    <w:rsid w:val="001D7D47"/>
    <w:rsid w:val="001F256E"/>
    <w:rsid w:val="001F34E8"/>
    <w:rsid w:val="001F3F5C"/>
    <w:rsid w:val="001F664A"/>
    <w:rsid w:val="001F6C97"/>
    <w:rsid w:val="002032E4"/>
    <w:rsid w:val="00203E1D"/>
    <w:rsid w:val="00225499"/>
    <w:rsid w:val="00226DB7"/>
    <w:rsid w:val="00227487"/>
    <w:rsid w:val="00240EE1"/>
    <w:rsid w:val="00274A2A"/>
    <w:rsid w:val="00284460"/>
    <w:rsid w:val="0028523B"/>
    <w:rsid w:val="00290770"/>
    <w:rsid w:val="0029275D"/>
    <w:rsid w:val="00296B78"/>
    <w:rsid w:val="002A4051"/>
    <w:rsid w:val="002B7B51"/>
    <w:rsid w:val="002D3F0D"/>
    <w:rsid w:val="002D511B"/>
    <w:rsid w:val="002D5BA6"/>
    <w:rsid w:val="002E7562"/>
    <w:rsid w:val="002F6B50"/>
    <w:rsid w:val="00300151"/>
    <w:rsid w:val="003011D4"/>
    <w:rsid w:val="00302D52"/>
    <w:rsid w:val="00337418"/>
    <w:rsid w:val="00343684"/>
    <w:rsid w:val="00344735"/>
    <w:rsid w:val="0034593B"/>
    <w:rsid w:val="00346B5A"/>
    <w:rsid w:val="00357A03"/>
    <w:rsid w:val="00370A69"/>
    <w:rsid w:val="00370D07"/>
    <w:rsid w:val="00380F4A"/>
    <w:rsid w:val="0038403E"/>
    <w:rsid w:val="00393171"/>
    <w:rsid w:val="0039579A"/>
    <w:rsid w:val="00395E64"/>
    <w:rsid w:val="003A49E2"/>
    <w:rsid w:val="003A4D61"/>
    <w:rsid w:val="003C2BC3"/>
    <w:rsid w:val="003C3CDC"/>
    <w:rsid w:val="003C5C75"/>
    <w:rsid w:val="003D5C2C"/>
    <w:rsid w:val="003E4EF2"/>
    <w:rsid w:val="003F0345"/>
    <w:rsid w:val="003F19F1"/>
    <w:rsid w:val="003F5B82"/>
    <w:rsid w:val="00401F43"/>
    <w:rsid w:val="00406EF5"/>
    <w:rsid w:val="00407031"/>
    <w:rsid w:val="0041599D"/>
    <w:rsid w:val="00416EAA"/>
    <w:rsid w:val="00417448"/>
    <w:rsid w:val="00423C13"/>
    <w:rsid w:val="004317AA"/>
    <w:rsid w:val="00431C04"/>
    <w:rsid w:val="00433852"/>
    <w:rsid w:val="0043682E"/>
    <w:rsid w:val="00443E8A"/>
    <w:rsid w:val="004451B6"/>
    <w:rsid w:val="00447BCF"/>
    <w:rsid w:val="00466EAA"/>
    <w:rsid w:val="00475A66"/>
    <w:rsid w:val="00477678"/>
    <w:rsid w:val="00480329"/>
    <w:rsid w:val="00480412"/>
    <w:rsid w:val="00481255"/>
    <w:rsid w:val="004A0CB3"/>
    <w:rsid w:val="004A6078"/>
    <w:rsid w:val="004A60CD"/>
    <w:rsid w:val="004B0031"/>
    <w:rsid w:val="004B614D"/>
    <w:rsid w:val="004E4B70"/>
    <w:rsid w:val="004E75D5"/>
    <w:rsid w:val="0050085C"/>
    <w:rsid w:val="00512BA9"/>
    <w:rsid w:val="00514ECA"/>
    <w:rsid w:val="00514FE9"/>
    <w:rsid w:val="005213DE"/>
    <w:rsid w:val="00534FB0"/>
    <w:rsid w:val="0054050B"/>
    <w:rsid w:val="0056369B"/>
    <w:rsid w:val="005803FC"/>
    <w:rsid w:val="005969EC"/>
    <w:rsid w:val="005972D4"/>
    <w:rsid w:val="005A407F"/>
    <w:rsid w:val="005A593B"/>
    <w:rsid w:val="005A7760"/>
    <w:rsid w:val="005B0222"/>
    <w:rsid w:val="005B1B3C"/>
    <w:rsid w:val="005C5030"/>
    <w:rsid w:val="005C565B"/>
    <w:rsid w:val="005C662B"/>
    <w:rsid w:val="005D3DEF"/>
    <w:rsid w:val="005E014A"/>
    <w:rsid w:val="005E2820"/>
    <w:rsid w:val="005F0EF6"/>
    <w:rsid w:val="005F6EEF"/>
    <w:rsid w:val="005F7691"/>
    <w:rsid w:val="00602EB1"/>
    <w:rsid w:val="00603458"/>
    <w:rsid w:val="00607EC4"/>
    <w:rsid w:val="0061747C"/>
    <w:rsid w:val="006218B4"/>
    <w:rsid w:val="006256AE"/>
    <w:rsid w:val="006314A5"/>
    <w:rsid w:val="00635D3F"/>
    <w:rsid w:val="00641021"/>
    <w:rsid w:val="006419EC"/>
    <w:rsid w:val="00642F1E"/>
    <w:rsid w:val="0065212A"/>
    <w:rsid w:val="0066632C"/>
    <w:rsid w:val="00670E3F"/>
    <w:rsid w:val="00676A49"/>
    <w:rsid w:val="006771E9"/>
    <w:rsid w:val="006828D1"/>
    <w:rsid w:val="00686CC3"/>
    <w:rsid w:val="00687F4D"/>
    <w:rsid w:val="0069368E"/>
    <w:rsid w:val="006A2EF4"/>
    <w:rsid w:val="006A3767"/>
    <w:rsid w:val="006A7C36"/>
    <w:rsid w:val="006C363E"/>
    <w:rsid w:val="006C3CD6"/>
    <w:rsid w:val="006C7649"/>
    <w:rsid w:val="006C7D48"/>
    <w:rsid w:val="006D280C"/>
    <w:rsid w:val="006D3A7D"/>
    <w:rsid w:val="006D4CEE"/>
    <w:rsid w:val="006D54E9"/>
    <w:rsid w:val="006E11BD"/>
    <w:rsid w:val="006F2585"/>
    <w:rsid w:val="006F2902"/>
    <w:rsid w:val="006F348E"/>
    <w:rsid w:val="00706D36"/>
    <w:rsid w:val="007166A2"/>
    <w:rsid w:val="007166DA"/>
    <w:rsid w:val="007211A2"/>
    <w:rsid w:val="0072389C"/>
    <w:rsid w:val="007323AB"/>
    <w:rsid w:val="0073486C"/>
    <w:rsid w:val="0073555B"/>
    <w:rsid w:val="0073725A"/>
    <w:rsid w:val="0074236F"/>
    <w:rsid w:val="00745F48"/>
    <w:rsid w:val="00746681"/>
    <w:rsid w:val="00760538"/>
    <w:rsid w:val="00763E54"/>
    <w:rsid w:val="00764BF5"/>
    <w:rsid w:val="007656B5"/>
    <w:rsid w:val="0077017E"/>
    <w:rsid w:val="00771F28"/>
    <w:rsid w:val="00772B31"/>
    <w:rsid w:val="00781FDE"/>
    <w:rsid w:val="007857A3"/>
    <w:rsid w:val="00791BB0"/>
    <w:rsid w:val="00793047"/>
    <w:rsid w:val="00794F43"/>
    <w:rsid w:val="007A2118"/>
    <w:rsid w:val="007B2BD9"/>
    <w:rsid w:val="007B3630"/>
    <w:rsid w:val="007B7898"/>
    <w:rsid w:val="007C1137"/>
    <w:rsid w:val="007E1FF9"/>
    <w:rsid w:val="007E37BF"/>
    <w:rsid w:val="007F0EAF"/>
    <w:rsid w:val="007F7FED"/>
    <w:rsid w:val="00801271"/>
    <w:rsid w:val="00801779"/>
    <w:rsid w:val="00810B8F"/>
    <w:rsid w:val="00815B02"/>
    <w:rsid w:val="008248AF"/>
    <w:rsid w:val="00826115"/>
    <w:rsid w:val="0083481B"/>
    <w:rsid w:val="0084457F"/>
    <w:rsid w:val="008475D5"/>
    <w:rsid w:val="008562B0"/>
    <w:rsid w:val="00865A39"/>
    <w:rsid w:val="00872AD3"/>
    <w:rsid w:val="00875A6C"/>
    <w:rsid w:val="00876255"/>
    <w:rsid w:val="0087629E"/>
    <w:rsid w:val="00876337"/>
    <w:rsid w:val="00890CA0"/>
    <w:rsid w:val="00894C5E"/>
    <w:rsid w:val="00895E61"/>
    <w:rsid w:val="008976B7"/>
    <w:rsid w:val="008A661F"/>
    <w:rsid w:val="008A7222"/>
    <w:rsid w:val="008B0C5C"/>
    <w:rsid w:val="008B6F2F"/>
    <w:rsid w:val="008B75DA"/>
    <w:rsid w:val="008C229D"/>
    <w:rsid w:val="008D4438"/>
    <w:rsid w:val="008D4F03"/>
    <w:rsid w:val="008D785C"/>
    <w:rsid w:val="008E1453"/>
    <w:rsid w:val="008E1B69"/>
    <w:rsid w:val="008E496A"/>
    <w:rsid w:val="008F1034"/>
    <w:rsid w:val="008F2728"/>
    <w:rsid w:val="008F6EAD"/>
    <w:rsid w:val="00945037"/>
    <w:rsid w:val="0095430D"/>
    <w:rsid w:val="00954DE9"/>
    <w:rsid w:val="00955603"/>
    <w:rsid w:val="00957252"/>
    <w:rsid w:val="009635A8"/>
    <w:rsid w:val="009675B2"/>
    <w:rsid w:val="0097105D"/>
    <w:rsid w:val="00972797"/>
    <w:rsid w:val="00972FF3"/>
    <w:rsid w:val="00974ADE"/>
    <w:rsid w:val="0099211C"/>
    <w:rsid w:val="00994912"/>
    <w:rsid w:val="00997BBE"/>
    <w:rsid w:val="009A2806"/>
    <w:rsid w:val="009B0B5A"/>
    <w:rsid w:val="009B1E78"/>
    <w:rsid w:val="009B3556"/>
    <w:rsid w:val="009C01C9"/>
    <w:rsid w:val="009C7152"/>
    <w:rsid w:val="009D1C6C"/>
    <w:rsid w:val="009D1DF3"/>
    <w:rsid w:val="009D434F"/>
    <w:rsid w:val="009D6430"/>
    <w:rsid w:val="009E1017"/>
    <w:rsid w:val="009E3B0B"/>
    <w:rsid w:val="009F3E79"/>
    <w:rsid w:val="009F49F1"/>
    <w:rsid w:val="009F7CF3"/>
    <w:rsid w:val="00A075B7"/>
    <w:rsid w:val="00A11153"/>
    <w:rsid w:val="00A12B22"/>
    <w:rsid w:val="00A12F12"/>
    <w:rsid w:val="00A13E74"/>
    <w:rsid w:val="00A15FB0"/>
    <w:rsid w:val="00A17C65"/>
    <w:rsid w:val="00A264CE"/>
    <w:rsid w:val="00A27104"/>
    <w:rsid w:val="00A37224"/>
    <w:rsid w:val="00A50A7F"/>
    <w:rsid w:val="00A630E4"/>
    <w:rsid w:val="00A6322B"/>
    <w:rsid w:val="00A655F3"/>
    <w:rsid w:val="00A809C1"/>
    <w:rsid w:val="00A8122C"/>
    <w:rsid w:val="00A84DF6"/>
    <w:rsid w:val="00A850D5"/>
    <w:rsid w:val="00A86132"/>
    <w:rsid w:val="00A87F70"/>
    <w:rsid w:val="00A942CF"/>
    <w:rsid w:val="00A96EFA"/>
    <w:rsid w:val="00AA37DC"/>
    <w:rsid w:val="00AB2373"/>
    <w:rsid w:val="00AB537B"/>
    <w:rsid w:val="00AD4FDB"/>
    <w:rsid w:val="00AD5820"/>
    <w:rsid w:val="00AD65C1"/>
    <w:rsid w:val="00AE0BDB"/>
    <w:rsid w:val="00AE4741"/>
    <w:rsid w:val="00AF4B8D"/>
    <w:rsid w:val="00B027EA"/>
    <w:rsid w:val="00B1359D"/>
    <w:rsid w:val="00B2366F"/>
    <w:rsid w:val="00B3440B"/>
    <w:rsid w:val="00B470BF"/>
    <w:rsid w:val="00B47820"/>
    <w:rsid w:val="00B51EB0"/>
    <w:rsid w:val="00B54329"/>
    <w:rsid w:val="00B564FF"/>
    <w:rsid w:val="00B576AD"/>
    <w:rsid w:val="00B657F3"/>
    <w:rsid w:val="00B8102F"/>
    <w:rsid w:val="00B81CFF"/>
    <w:rsid w:val="00B85E58"/>
    <w:rsid w:val="00BA14F1"/>
    <w:rsid w:val="00BA4AAE"/>
    <w:rsid w:val="00BA5726"/>
    <w:rsid w:val="00BA5FC7"/>
    <w:rsid w:val="00BA77A6"/>
    <w:rsid w:val="00BB38A3"/>
    <w:rsid w:val="00BB4D83"/>
    <w:rsid w:val="00BC18CE"/>
    <w:rsid w:val="00BC340E"/>
    <w:rsid w:val="00BC504C"/>
    <w:rsid w:val="00BD3EB5"/>
    <w:rsid w:val="00BF28B9"/>
    <w:rsid w:val="00BF386A"/>
    <w:rsid w:val="00BF4A47"/>
    <w:rsid w:val="00BF75C5"/>
    <w:rsid w:val="00C05A1A"/>
    <w:rsid w:val="00C101B4"/>
    <w:rsid w:val="00C21774"/>
    <w:rsid w:val="00C4088F"/>
    <w:rsid w:val="00C42A78"/>
    <w:rsid w:val="00C44044"/>
    <w:rsid w:val="00C5150C"/>
    <w:rsid w:val="00C52BC9"/>
    <w:rsid w:val="00C5402E"/>
    <w:rsid w:val="00C54676"/>
    <w:rsid w:val="00C642DE"/>
    <w:rsid w:val="00C7280D"/>
    <w:rsid w:val="00C74963"/>
    <w:rsid w:val="00C9065E"/>
    <w:rsid w:val="00C950A9"/>
    <w:rsid w:val="00CA119F"/>
    <w:rsid w:val="00CA4A1A"/>
    <w:rsid w:val="00CA4F06"/>
    <w:rsid w:val="00CA78CF"/>
    <w:rsid w:val="00CB3961"/>
    <w:rsid w:val="00CB3BA4"/>
    <w:rsid w:val="00CB3DE7"/>
    <w:rsid w:val="00CC08A3"/>
    <w:rsid w:val="00CD1B65"/>
    <w:rsid w:val="00CD6E74"/>
    <w:rsid w:val="00CE0989"/>
    <w:rsid w:val="00CE4B75"/>
    <w:rsid w:val="00CE691D"/>
    <w:rsid w:val="00CF59A3"/>
    <w:rsid w:val="00D0012E"/>
    <w:rsid w:val="00D057AE"/>
    <w:rsid w:val="00D1197D"/>
    <w:rsid w:val="00D12D7E"/>
    <w:rsid w:val="00D134D5"/>
    <w:rsid w:val="00D20337"/>
    <w:rsid w:val="00D31DC2"/>
    <w:rsid w:val="00D3308B"/>
    <w:rsid w:val="00D40E17"/>
    <w:rsid w:val="00D41036"/>
    <w:rsid w:val="00D44A63"/>
    <w:rsid w:val="00D46466"/>
    <w:rsid w:val="00D469ED"/>
    <w:rsid w:val="00D66154"/>
    <w:rsid w:val="00D74911"/>
    <w:rsid w:val="00D75630"/>
    <w:rsid w:val="00D81205"/>
    <w:rsid w:val="00D85382"/>
    <w:rsid w:val="00D87C56"/>
    <w:rsid w:val="00D91916"/>
    <w:rsid w:val="00DA5A5C"/>
    <w:rsid w:val="00DD3B22"/>
    <w:rsid w:val="00DE1456"/>
    <w:rsid w:val="00DE2FA8"/>
    <w:rsid w:val="00DE4B04"/>
    <w:rsid w:val="00DE6FF5"/>
    <w:rsid w:val="00E0410F"/>
    <w:rsid w:val="00E06008"/>
    <w:rsid w:val="00E0799A"/>
    <w:rsid w:val="00E33CFC"/>
    <w:rsid w:val="00E5046A"/>
    <w:rsid w:val="00E6068B"/>
    <w:rsid w:val="00E6083F"/>
    <w:rsid w:val="00E71216"/>
    <w:rsid w:val="00E80771"/>
    <w:rsid w:val="00E81701"/>
    <w:rsid w:val="00E81899"/>
    <w:rsid w:val="00E85B0F"/>
    <w:rsid w:val="00E86C47"/>
    <w:rsid w:val="00E87754"/>
    <w:rsid w:val="00E964F6"/>
    <w:rsid w:val="00EA42B6"/>
    <w:rsid w:val="00EA7A25"/>
    <w:rsid w:val="00EB26A5"/>
    <w:rsid w:val="00EB53B1"/>
    <w:rsid w:val="00EC3E0C"/>
    <w:rsid w:val="00EE1976"/>
    <w:rsid w:val="00EE25D2"/>
    <w:rsid w:val="00EF65AB"/>
    <w:rsid w:val="00EF74BF"/>
    <w:rsid w:val="00F007DD"/>
    <w:rsid w:val="00F00D26"/>
    <w:rsid w:val="00F02E9D"/>
    <w:rsid w:val="00F07AA9"/>
    <w:rsid w:val="00F11502"/>
    <w:rsid w:val="00F13164"/>
    <w:rsid w:val="00F21BC8"/>
    <w:rsid w:val="00F2210C"/>
    <w:rsid w:val="00F23DB2"/>
    <w:rsid w:val="00F35714"/>
    <w:rsid w:val="00F41505"/>
    <w:rsid w:val="00F52A2E"/>
    <w:rsid w:val="00F53113"/>
    <w:rsid w:val="00F71531"/>
    <w:rsid w:val="00F82218"/>
    <w:rsid w:val="00F852D9"/>
    <w:rsid w:val="00F85BAB"/>
    <w:rsid w:val="00F90608"/>
    <w:rsid w:val="00F90E6E"/>
    <w:rsid w:val="00F955B6"/>
    <w:rsid w:val="00FA27D3"/>
    <w:rsid w:val="00FA3068"/>
    <w:rsid w:val="00FC1A26"/>
    <w:rsid w:val="00FD7AB6"/>
    <w:rsid w:val="00FE1674"/>
    <w:rsid w:val="00FF23A3"/>
    <w:rsid w:val="00FF2A64"/>
    <w:rsid w:val="00FF50E1"/>
    <w:rsid w:val="00FF5C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66F"/>
    <w:pPr>
      <w:spacing w:after="120" w:line="360" w:lineRule="auto"/>
      <w:jc w:val="both"/>
    </w:pPr>
    <w:rPr>
      <w:sz w:val="24"/>
      <w:szCs w:val="22"/>
      <w:lang w:eastAsia="en-US"/>
    </w:rPr>
  </w:style>
  <w:style w:type="paragraph" w:styleId="Nadpis1">
    <w:name w:val="heading 1"/>
    <w:basedOn w:val="Normln"/>
    <w:next w:val="Normln"/>
    <w:link w:val="Nadpis1Char"/>
    <w:uiPriority w:val="9"/>
    <w:qFormat/>
    <w:rsid w:val="004E75D5"/>
    <w:pPr>
      <w:keepNext/>
      <w:keepLines/>
      <w:numPr>
        <w:numId w:val="16"/>
      </w:numPr>
      <w:spacing w:before="480" w:after="0"/>
      <w:outlineLvl w:val="0"/>
    </w:pPr>
    <w:rPr>
      <w:rFonts w:ascii="Cambria" w:eastAsia="Times New Roman" w:hAnsi="Cambria"/>
      <w:b/>
      <w:bCs/>
      <w:sz w:val="32"/>
      <w:szCs w:val="28"/>
    </w:rPr>
  </w:style>
  <w:style w:type="paragraph" w:styleId="Nadpis2">
    <w:name w:val="heading 2"/>
    <w:basedOn w:val="Normln"/>
    <w:next w:val="Normln"/>
    <w:link w:val="Nadpis2Char"/>
    <w:uiPriority w:val="9"/>
    <w:qFormat/>
    <w:rsid w:val="004E75D5"/>
    <w:pPr>
      <w:keepNext/>
      <w:keepLines/>
      <w:numPr>
        <w:ilvl w:val="1"/>
        <w:numId w:val="16"/>
      </w:numPr>
      <w:spacing w:before="200" w:after="0"/>
      <w:outlineLvl w:val="1"/>
    </w:pPr>
    <w:rPr>
      <w:rFonts w:ascii="Cambria" w:eastAsia="Times New Roman" w:hAnsi="Cambria"/>
      <w:b/>
      <w:bCs/>
      <w:sz w:val="26"/>
      <w:szCs w:val="26"/>
    </w:rPr>
  </w:style>
  <w:style w:type="paragraph" w:styleId="Nadpis3">
    <w:name w:val="heading 3"/>
    <w:basedOn w:val="Normln"/>
    <w:next w:val="Normln"/>
    <w:link w:val="Nadpis3Char"/>
    <w:uiPriority w:val="9"/>
    <w:qFormat/>
    <w:rsid w:val="0097105D"/>
    <w:pPr>
      <w:keepNext/>
      <w:keepLines/>
      <w:numPr>
        <w:ilvl w:val="2"/>
        <w:numId w:val="16"/>
      </w:numPr>
      <w:spacing w:before="200" w:after="0"/>
      <w:outlineLvl w:val="2"/>
    </w:pPr>
    <w:rPr>
      <w:rFonts w:ascii="Cambria" w:eastAsia="Times New Roman" w:hAnsi="Cambria"/>
      <w:b/>
      <w:bCs/>
    </w:rPr>
  </w:style>
  <w:style w:type="paragraph" w:styleId="Nadpis4">
    <w:name w:val="heading 4"/>
    <w:basedOn w:val="Normln"/>
    <w:next w:val="Normln"/>
    <w:link w:val="Nadpis4Char"/>
    <w:uiPriority w:val="9"/>
    <w:qFormat/>
    <w:rsid w:val="00DE6FF5"/>
    <w:pPr>
      <w:keepNext/>
      <w:keepLines/>
      <w:numPr>
        <w:ilvl w:val="3"/>
        <w:numId w:val="16"/>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qFormat/>
    <w:rsid w:val="009D1C6C"/>
    <w:pPr>
      <w:keepNext/>
      <w:keepLines/>
      <w:numPr>
        <w:ilvl w:val="4"/>
        <w:numId w:val="16"/>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qFormat/>
    <w:rsid w:val="009D1C6C"/>
    <w:pPr>
      <w:keepNext/>
      <w:keepLines/>
      <w:numPr>
        <w:ilvl w:val="5"/>
        <w:numId w:val="16"/>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D1C6C"/>
    <w:pPr>
      <w:keepNext/>
      <w:keepLines/>
      <w:numPr>
        <w:ilvl w:val="6"/>
        <w:numId w:val="16"/>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D1C6C"/>
    <w:pPr>
      <w:keepNext/>
      <w:keepLines/>
      <w:numPr>
        <w:ilvl w:val="7"/>
        <w:numId w:val="16"/>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D1C6C"/>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5D5"/>
    <w:rPr>
      <w:rFonts w:ascii="Cambria" w:eastAsia="Times New Roman" w:hAnsi="Cambria" w:cs="Times New Roman"/>
      <w:b/>
      <w:bCs/>
      <w:sz w:val="32"/>
      <w:szCs w:val="28"/>
    </w:rPr>
  </w:style>
  <w:style w:type="paragraph" w:styleId="Odstavecseseznamem">
    <w:name w:val="List Paragraph"/>
    <w:basedOn w:val="Normln"/>
    <w:uiPriority w:val="34"/>
    <w:qFormat/>
    <w:rsid w:val="00F21BC8"/>
    <w:pPr>
      <w:ind w:left="720"/>
      <w:contextualSpacing/>
    </w:pPr>
  </w:style>
  <w:style w:type="character" w:styleId="Hypertextovodkaz">
    <w:name w:val="Hyperlink"/>
    <w:basedOn w:val="Standardnpsmoodstavce"/>
    <w:uiPriority w:val="99"/>
    <w:unhideWhenUsed/>
    <w:rsid w:val="00F21BC8"/>
    <w:rPr>
      <w:color w:val="0000FF"/>
      <w:u w:val="single"/>
    </w:rPr>
  </w:style>
  <w:style w:type="paragraph" w:styleId="Textbubliny">
    <w:name w:val="Balloon Text"/>
    <w:basedOn w:val="Normln"/>
    <w:link w:val="TextbublinyChar"/>
    <w:uiPriority w:val="99"/>
    <w:semiHidden/>
    <w:unhideWhenUsed/>
    <w:rsid w:val="00F21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BC8"/>
    <w:rPr>
      <w:rFonts w:ascii="Tahoma" w:hAnsi="Tahoma" w:cs="Tahoma"/>
      <w:sz w:val="16"/>
      <w:szCs w:val="16"/>
    </w:rPr>
  </w:style>
  <w:style w:type="character" w:customStyle="1" w:styleId="Nadpis2Char">
    <w:name w:val="Nadpis 2 Char"/>
    <w:basedOn w:val="Standardnpsmoodstavce"/>
    <w:link w:val="Nadpis2"/>
    <w:uiPriority w:val="9"/>
    <w:rsid w:val="004E75D5"/>
    <w:rPr>
      <w:rFonts w:ascii="Cambria" w:eastAsia="Times New Roman" w:hAnsi="Cambria" w:cs="Times New Roman"/>
      <w:b/>
      <w:bCs/>
      <w:sz w:val="26"/>
      <w:szCs w:val="26"/>
    </w:rPr>
  </w:style>
  <w:style w:type="character" w:customStyle="1" w:styleId="Nadpis3Char">
    <w:name w:val="Nadpis 3 Char"/>
    <w:basedOn w:val="Standardnpsmoodstavce"/>
    <w:link w:val="Nadpis3"/>
    <w:uiPriority w:val="9"/>
    <w:rsid w:val="0097105D"/>
    <w:rPr>
      <w:rFonts w:ascii="Cambria" w:eastAsia="Times New Roman" w:hAnsi="Cambria"/>
      <w:b/>
      <w:bCs/>
      <w:sz w:val="24"/>
      <w:szCs w:val="22"/>
      <w:lang w:eastAsia="en-US"/>
    </w:rPr>
  </w:style>
  <w:style w:type="character" w:customStyle="1" w:styleId="Nadpis4Char">
    <w:name w:val="Nadpis 4 Char"/>
    <w:basedOn w:val="Standardnpsmoodstavce"/>
    <w:link w:val="Nadpis4"/>
    <w:uiPriority w:val="9"/>
    <w:rsid w:val="00DE6FF5"/>
    <w:rPr>
      <w:rFonts w:ascii="Cambria" w:eastAsia="Times New Roman" w:hAnsi="Cambria" w:cs="Times New Roman"/>
      <w:b/>
      <w:bCs/>
      <w:i/>
      <w:iCs/>
      <w:color w:val="4F81BD"/>
      <w:sz w:val="24"/>
    </w:rPr>
  </w:style>
  <w:style w:type="character" w:customStyle="1" w:styleId="apple-style-span">
    <w:name w:val="apple-style-span"/>
    <w:basedOn w:val="Standardnpsmoodstavce"/>
    <w:rsid w:val="00E86C47"/>
  </w:style>
  <w:style w:type="character" w:customStyle="1" w:styleId="Nadpis5Char">
    <w:name w:val="Nadpis 5 Char"/>
    <w:basedOn w:val="Standardnpsmoodstavce"/>
    <w:link w:val="Nadpis5"/>
    <w:uiPriority w:val="9"/>
    <w:semiHidden/>
    <w:rsid w:val="009D1C6C"/>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9D1C6C"/>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9D1C6C"/>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9D1C6C"/>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9D1C6C"/>
    <w:rPr>
      <w:rFonts w:ascii="Cambria" w:eastAsia="Times New Roman" w:hAnsi="Cambria" w:cs="Times New Roman"/>
      <w:i/>
      <w:iCs/>
      <w:color w:val="404040"/>
      <w:sz w:val="20"/>
      <w:szCs w:val="20"/>
    </w:rPr>
  </w:style>
  <w:style w:type="paragraph" w:styleId="Zhlav">
    <w:name w:val="header"/>
    <w:basedOn w:val="Normln"/>
    <w:link w:val="ZhlavChar"/>
    <w:uiPriority w:val="99"/>
    <w:semiHidden/>
    <w:unhideWhenUsed/>
    <w:rsid w:val="007B36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3630"/>
    <w:rPr>
      <w:sz w:val="24"/>
    </w:rPr>
  </w:style>
  <w:style w:type="paragraph" w:styleId="Zpat">
    <w:name w:val="footer"/>
    <w:basedOn w:val="Normln"/>
    <w:link w:val="ZpatChar"/>
    <w:uiPriority w:val="99"/>
    <w:unhideWhenUsed/>
    <w:rsid w:val="007B3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630"/>
    <w:rPr>
      <w:sz w:val="24"/>
    </w:rPr>
  </w:style>
  <w:style w:type="paragraph" w:styleId="Nadpisobsahu">
    <w:name w:val="TOC Heading"/>
    <w:basedOn w:val="Nadpis1"/>
    <w:next w:val="Normln"/>
    <w:uiPriority w:val="39"/>
    <w:qFormat/>
    <w:rsid w:val="00475A66"/>
    <w:pPr>
      <w:numPr>
        <w:numId w:val="0"/>
      </w:numPr>
      <w:jc w:val="left"/>
      <w:outlineLvl w:val="9"/>
    </w:pPr>
    <w:rPr>
      <w:color w:val="365F91"/>
      <w:sz w:val="28"/>
    </w:rPr>
  </w:style>
  <w:style w:type="paragraph" w:styleId="Obsah1">
    <w:name w:val="toc 1"/>
    <w:basedOn w:val="Normln"/>
    <w:next w:val="Normln"/>
    <w:autoRedefine/>
    <w:uiPriority w:val="39"/>
    <w:unhideWhenUsed/>
    <w:rsid w:val="00475A66"/>
    <w:pPr>
      <w:spacing w:after="100"/>
    </w:pPr>
  </w:style>
  <w:style w:type="paragraph" w:styleId="Obsah2">
    <w:name w:val="toc 2"/>
    <w:basedOn w:val="Normln"/>
    <w:next w:val="Normln"/>
    <w:autoRedefine/>
    <w:uiPriority w:val="39"/>
    <w:unhideWhenUsed/>
    <w:rsid w:val="00475A66"/>
    <w:pPr>
      <w:spacing w:after="100"/>
      <w:ind w:left="240"/>
    </w:pPr>
  </w:style>
  <w:style w:type="paragraph" w:styleId="Normlnweb">
    <w:name w:val="Normal (Web)"/>
    <w:basedOn w:val="Normln"/>
    <w:uiPriority w:val="99"/>
    <w:semiHidden/>
    <w:unhideWhenUsed/>
    <w:rsid w:val="0097105D"/>
    <w:pPr>
      <w:spacing w:before="100" w:beforeAutospacing="1" w:after="100" w:afterAutospacing="1" w:line="240" w:lineRule="auto"/>
      <w:jc w:val="left"/>
    </w:pPr>
    <w:rPr>
      <w:rFonts w:ascii="Times New Roman" w:eastAsia="Times New Roman" w:hAnsi="Times New Roman"/>
      <w:szCs w:val="24"/>
      <w:lang w:eastAsia="cs-CZ"/>
    </w:rPr>
  </w:style>
  <w:style w:type="character" w:styleId="Siln">
    <w:name w:val="Strong"/>
    <w:basedOn w:val="Standardnpsmoodstavce"/>
    <w:uiPriority w:val="22"/>
    <w:qFormat/>
    <w:rsid w:val="0097105D"/>
    <w:rPr>
      <w:b/>
      <w:bCs/>
    </w:rPr>
  </w:style>
  <w:style w:type="character" w:customStyle="1" w:styleId="apple-converted-space">
    <w:name w:val="apple-converted-space"/>
    <w:basedOn w:val="Standardnpsmoodstavce"/>
    <w:rsid w:val="0097105D"/>
  </w:style>
  <w:style w:type="paragraph" w:styleId="Obsah3">
    <w:name w:val="toc 3"/>
    <w:basedOn w:val="Normln"/>
    <w:next w:val="Normln"/>
    <w:autoRedefine/>
    <w:uiPriority w:val="39"/>
    <w:unhideWhenUsed/>
    <w:rsid w:val="008D4F03"/>
    <w:pPr>
      <w:spacing w:after="100"/>
      <w:ind w:left="480"/>
    </w:pPr>
  </w:style>
  <w:style w:type="character" w:styleId="Zstupntext">
    <w:name w:val="Placeholder Text"/>
    <w:basedOn w:val="Standardnpsmoodstavce"/>
    <w:uiPriority w:val="99"/>
    <w:semiHidden/>
    <w:rsid w:val="00B2366F"/>
    <w:rPr>
      <w:color w:val="808080"/>
    </w:rPr>
  </w:style>
  <w:style w:type="table" w:styleId="Mkatabulky">
    <w:name w:val="Table Grid"/>
    <w:basedOn w:val="Normlntabulka"/>
    <w:uiPriority w:val="59"/>
    <w:rsid w:val="003F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136">
      <w:bodyDiv w:val="1"/>
      <w:marLeft w:val="0"/>
      <w:marRight w:val="0"/>
      <w:marTop w:val="0"/>
      <w:marBottom w:val="0"/>
      <w:divBdr>
        <w:top w:val="none" w:sz="0" w:space="0" w:color="auto"/>
        <w:left w:val="none" w:sz="0" w:space="0" w:color="auto"/>
        <w:bottom w:val="none" w:sz="0" w:space="0" w:color="auto"/>
        <w:right w:val="none" w:sz="0" w:space="0" w:color="auto"/>
      </w:divBdr>
    </w:div>
    <w:div w:id="41944394">
      <w:bodyDiv w:val="1"/>
      <w:marLeft w:val="0"/>
      <w:marRight w:val="0"/>
      <w:marTop w:val="0"/>
      <w:marBottom w:val="0"/>
      <w:divBdr>
        <w:top w:val="none" w:sz="0" w:space="0" w:color="auto"/>
        <w:left w:val="none" w:sz="0" w:space="0" w:color="auto"/>
        <w:bottom w:val="none" w:sz="0" w:space="0" w:color="auto"/>
        <w:right w:val="none" w:sz="0" w:space="0" w:color="auto"/>
      </w:divBdr>
    </w:div>
    <w:div w:id="88164944">
      <w:bodyDiv w:val="1"/>
      <w:marLeft w:val="0"/>
      <w:marRight w:val="0"/>
      <w:marTop w:val="0"/>
      <w:marBottom w:val="0"/>
      <w:divBdr>
        <w:top w:val="none" w:sz="0" w:space="0" w:color="auto"/>
        <w:left w:val="none" w:sz="0" w:space="0" w:color="auto"/>
        <w:bottom w:val="none" w:sz="0" w:space="0" w:color="auto"/>
        <w:right w:val="none" w:sz="0" w:space="0" w:color="auto"/>
      </w:divBdr>
    </w:div>
    <w:div w:id="149517571">
      <w:bodyDiv w:val="1"/>
      <w:marLeft w:val="0"/>
      <w:marRight w:val="0"/>
      <w:marTop w:val="0"/>
      <w:marBottom w:val="0"/>
      <w:divBdr>
        <w:top w:val="none" w:sz="0" w:space="0" w:color="auto"/>
        <w:left w:val="none" w:sz="0" w:space="0" w:color="auto"/>
        <w:bottom w:val="none" w:sz="0" w:space="0" w:color="auto"/>
        <w:right w:val="none" w:sz="0" w:space="0" w:color="auto"/>
      </w:divBdr>
    </w:div>
    <w:div w:id="198008237">
      <w:bodyDiv w:val="1"/>
      <w:marLeft w:val="0"/>
      <w:marRight w:val="0"/>
      <w:marTop w:val="0"/>
      <w:marBottom w:val="0"/>
      <w:divBdr>
        <w:top w:val="none" w:sz="0" w:space="0" w:color="auto"/>
        <w:left w:val="none" w:sz="0" w:space="0" w:color="auto"/>
        <w:bottom w:val="none" w:sz="0" w:space="0" w:color="auto"/>
        <w:right w:val="none" w:sz="0" w:space="0" w:color="auto"/>
      </w:divBdr>
    </w:div>
    <w:div w:id="235096338">
      <w:bodyDiv w:val="1"/>
      <w:marLeft w:val="0"/>
      <w:marRight w:val="0"/>
      <w:marTop w:val="0"/>
      <w:marBottom w:val="0"/>
      <w:divBdr>
        <w:top w:val="none" w:sz="0" w:space="0" w:color="auto"/>
        <w:left w:val="none" w:sz="0" w:space="0" w:color="auto"/>
        <w:bottom w:val="none" w:sz="0" w:space="0" w:color="auto"/>
        <w:right w:val="none" w:sz="0" w:space="0" w:color="auto"/>
      </w:divBdr>
    </w:div>
    <w:div w:id="256718947">
      <w:bodyDiv w:val="1"/>
      <w:marLeft w:val="0"/>
      <w:marRight w:val="0"/>
      <w:marTop w:val="0"/>
      <w:marBottom w:val="0"/>
      <w:divBdr>
        <w:top w:val="none" w:sz="0" w:space="0" w:color="auto"/>
        <w:left w:val="none" w:sz="0" w:space="0" w:color="auto"/>
        <w:bottom w:val="none" w:sz="0" w:space="0" w:color="auto"/>
        <w:right w:val="none" w:sz="0" w:space="0" w:color="auto"/>
      </w:divBdr>
    </w:div>
    <w:div w:id="276376817">
      <w:bodyDiv w:val="1"/>
      <w:marLeft w:val="0"/>
      <w:marRight w:val="0"/>
      <w:marTop w:val="0"/>
      <w:marBottom w:val="0"/>
      <w:divBdr>
        <w:top w:val="none" w:sz="0" w:space="0" w:color="auto"/>
        <w:left w:val="none" w:sz="0" w:space="0" w:color="auto"/>
        <w:bottom w:val="none" w:sz="0" w:space="0" w:color="auto"/>
        <w:right w:val="none" w:sz="0" w:space="0" w:color="auto"/>
      </w:divBdr>
    </w:div>
    <w:div w:id="385646082">
      <w:bodyDiv w:val="1"/>
      <w:marLeft w:val="0"/>
      <w:marRight w:val="0"/>
      <w:marTop w:val="0"/>
      <w:marBottom w:val="0"/>
      <w:divBdr>
        <w:top w:val="none" w:sz="0" w:space="0" w:color="auto"/>
        <w:left w:val="none" w:sz="0" w:space="0" w:color="auto"/>
        <w:bottom w:val="none" w:sz="0" w:space="0" w:color="auto"/>
        <w:right w:val="none" w:sz="0" w:space="0" w:color="auto"/>
      </w:divBdr>
    </w:div>
    <w:div w:id="407310263">
      <w:bodyDiv w:val="1"/>
      <w:marLeft w:val="0"/>
      <w:marRight w:val="0"/>
      <w:marTop w:val="0"/>
      <w:marBottom w:val="0"/>
      <w:divBdr>
        <w:top w:val="none" w:sz="0" w:space="0" w:color="auto"/>
        <w:left w:val="none" w:sz="0" w:space="0" w:color="auto"/>
        <w:bottom w:val="none" w:sz="0" w:space="0" w:color="auto"/>
        <w:right w:val="none" w:sz="0" w:space="0" w:color="auto"/>
      </w:divBdr>
    </w:div>
    <w:div w:id="483739664">
      <w:bodyDiv w:val="1"/>
      <w:marLeft w:val="0"/>
      <w:marRight w:val="0"/>
      <w:marTop w:val="0"/>
      <w:marBottom w:val="0"/>
      <w:divBdr>
        <w:top w:val="none" w:sz="0" w:space="0" w:color="auto"/>
        <w:left w:val="none" w:sz="0" w:space="0" w:color="auto"/>
        <w:bottom w:val="none" w:sz="0" w:space="0" w:color="auto"/>
        <w:right w:val="none" w:sz="0" w:space="0" w:color="auto"/>
      </w:divBdr>
    </w:div>
    <w:div w:id="490021026">
      <w:bodyDiv w:val="1"/>
      <w:marLeft w:val="0"/>
      <w:marRight w:val="0"/>
      <w:marTop w:val="0"/>
      <w:marBottom w:val="0"/>
      <w:divBdr>
        <w:top w:val="none" w:sz="0" w:space="0" w:color="auto"/>
        <w:left w:val="none" w:sz="0" w:space="0" w:color="auto"/>
        <w:bottom w:val="none" w:sz="0" w:space="0" w:color="auto"/>
        <w:right w:val="none" w:sz="0" w:space="0" w:color="auto"/>
      </w:divBdr>
    </w:div>
    <w:div w:id="516387553">
      <w:bodyDiv w:val="1"/>
      <w:marLeft w:val="0"/>
      <w:marRight w:val="0"/>
      <w:marTop w:val="0"/>
      <w:marBottom w:val="0"/>
      <w:divBdr>
        <w:top w:val="none" w:sz="0" w:space="0" w:color="auto"/>
        <w:left w:val="none" w:sz="0" w:space="0" w:color="auto"/>
        <w:bottom w:val="none" w:sz="0" w:space="0" w:color="auto"/>
        <w:right w:val="none" w:sz="0" w:space="0" w:color="auto"/>
      </w:divBdr>
    </w:div>
    <w:div w:id="695352327">
      <w:bodyDiv w:val="1"/>
      <w:marLeft w:val="0"/>
      <w:marRight w:val="0"/>
      <w:marTop w:val="0"/>
      <w:marBottom w:val="0"/>
      <w:divBdr>
        <w:top w:val="none" w:sz="0" w:space="0" w:color="auto"/>
        <w:left w:val="none" w:sz="0" w:space="0" w:color="auto"/>
        <w:bottom w:val="none" w:sz="0" w:space="0" w:color="auto"/>
        <w:right w:val="none" w:sz="0" w:space="0" w:color="auto"/>
      </w:divBdr>
    </w:div>
    <w:div w:id="739257154">
      <w:bodyDiv w:val="1"/>
      <w:marLeft w:val="0"/>
      <w:marRight w:val="0"/>
      <w:marTop w:val="0"/>
      <w:marBottom w:val="0"/>
      <w:divBdr>
        <w:top w:val="none" w:sz="0" w:space="0" w:color="auto"/>
        <w:left w:val="none" w:sz="0" w:space="0" w:color="auto"/>
        <w:bottom w:val="none" w:sz="0" w:space="0" w:color="auto"/>
        <w:right w:val="none" w:sz="0" w:space="0" w:color="auto"/>
      </w:divBdr>
    </w:div>
    <w:div w:id="926811891">
      <w:bodyDiv w:val="1"/>
      <w:marLeft w:val="0"/>
      <w:marRight w:val="0"/>
      <w:marTop w:val="0"/>
      <w:marBottom w:val="0"/>
      <w:divBdr>
        <w:top w:val="none" w:sz="0" w:space="0" w:color="auto"/>
        <w:left w:val="none" w:sz="0" w:space="0" w:color="auto"/>
        <w:bottom w:val="none" w:sz="0" w:space="0" w:color="auto"/>
        <w:right w:val="none" w:sz="0" w:space="0" w:color="auto"/>
      </w:divBdr>
    </w:div>
    <w:div w:id="943534199">
      <w:bodyDiv w:val="1"/>
      <w:marLeft w:val="0"/>
      <w:marRight w:val="0"/>
      <w:marTop w:val="0"/>
      <w:marBottom w:val="0"/>
      <w:divBdr>
        <w:top w:val="none" w:sz="0" w:space="0" w:color="auto"/>
        <w:left w:val="none" w:sz="0" w:space="0" w:color="auto"/>
        <w:bottom w:val="none" w:sz="0" w:space="0" w:color="auto"/>
        <w:right w:val="none" w:sz="0" w:space="0" w:color="auto"/>
      </w:divBdr>
    </w:div>
    <w:div w:id="1080909099">
      <w:bodyDiv w:val="1"/>
      <w:marLeft w:val="0"/>
      <w:marRight w:val="0"/>
      <w:marTop w:val="0"/>
      <w:marBottom w:val="0"/>
      <w:divBdr>
        <w:top w:val="none" w:sz="0" w:space="0" w:color="auto"/>
        <w:left w:val="none" w:sz="0" w:space="0" w:color="auto"/>
        <w:bottom w:val="none" w:sz="0" w:space="0" w:color="auto"/>
        <w:right w:val="none" w:sz="0" w:space="0" w:color="auto"/>
      </w:divBdr>
    </w:div>
    <w:div w:id="1120565164">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
    <w:div w:id="1659504002">
      <w:bodyDiv w:val="1"/>
      <w:marLeft w:val="0"/>
      <w:marRight w:val="0"/>
      <w:marTop w:val="0"/>
      <w:marBottom w:val="0"/>
      <w:divBdr>
        <w:top w:val="none" w:sz="0" w:space="0" w:color="auto"/>
        <w:left w:val="none" w:sz="0" w:space="0" w:color="auto"/>
        <w:bottom w:val="none" w:sz="0" w:space="0" w:color="auto"/>
        <w:right w:val="none" w:sz="0" w:space="0" w:color="auto"/>
      </w:divBdr>
    </w:div>
    <w:div w:id="1720278626">
      <w:bodyDiv w:val="1"/>
      <w:marLeft w:val="0"/>
      <w:marRight w:val="0"/>
      <w:marTop w:val="0"/>
      <w:marBottom w:val="0"/>
      <w:divBdr>
        <w:top w:val="none" w:sz="0" w:space="0" w:color="auto"/>
        <w:left w:val="none" w:sz="0" w:space="0" w:color="auto"/>
        <w:bottom w:val="none" w:sz="0" w:space="0" w:color="auto"/>
        <w:right w:val="none" w:sz="0" w:space="0" w:color="auto"/>
      </w:divBdr>
    </w:div>
    <w:div w:id="1729575193">
      <w:bodyDiv w:val="1"/>
      <w:marLeft w:val="0"/>
      <w:marRight w:val="0"/>
      <w:marTop w:val="0"/>
      <w:marBottom w:val="0"/>
      <w:divBdr>
        <w:top w:val="none" w:sz="0" w:space="0" w:color="auto"/>
        <w:left w:val="none" w:sz="0" w:space="0" w:color="auto"/>
        <w:bottom w:val="none" w:sz="0" w:space="0" w:color="auto"/>
        <w:right w:val="none" w:sz="0" w:space="0" w:color="auto"/>
      </w:divBdr>
    </w:div>
    <w:div w:id="1886333890">
      <w:bodyDiv w:val="1"/>
      <w:marLeft w:val="0"/>
      <w:marRight w:val="0"/>
      <w:marTop w:val="0"/>
      <w:marBottom w:val="0"/>
      <w:divBdr>
        <w:top w:val="none" w:sz="0" w:space="0" w:color="auto"/>
        <w:left w:val="none" w:sz="0" w:space="0" w:color="auto"/>
        <w:bottom w:val="none" w:sz="0" w:space="0" w:color="auto"/>
        <w:right w:val="none" w:sz="0" w:space="0" w:color="auto"/>
      </w:divBdr>
    </w:div>
    <w:div w:id="2015107162">
      <w:bodyDiv w:val="1"/>
      <w:marLeft w:val="0"/>
      <w:marRight w:val="0"/>
      <w:marTop w:val="0"/>
      <w:marBottom w:val="0"/>
      <w:divBdr>
        <w:top w:val="none" w:sz="0" w:space="0" w:color="auto"/>
        <w:left w:val="none" w:sz="0" w:space="0" w:color="auto"/>
        <w:bottom w:val="none" w:sz="0" w:space="0" w:color="auto"/>
        <w:right w:val="none" w:sz="0" w:space="0" w:color="auto"/>
      </w:divBdr>
    </w:div>
    <w:div w:id="2090689718">
      <w:bodyDiv w:val="1"/>
      <w:marLeft w:val="0"/>
      <w:marRight w:val="0"/>
      <w:marTop w:val="0"/>
      <w:marBottom w:val="0"/>
      <w:divBdr>
        <w:top w:val="none" w:sz="0" w:space="0" w:color="auto"/>
        <w:left w:val="none" w:sz="0" w:space="0" w:color="auto"/>
        <w:bottom w:val="none" w:sz="0" w:space="0" w:color="auto"/>
        <w:right w:val="none" w:sz="0" w:space="0" w:color="auto"/>
      </w:divBdr>
    </w:div>
    <w:div w:id="2137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5EC2-1F8F-47BA-B0D5-2351954D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12786</TotalTime>
  <Pages>3</Pages>
  <Words>197</Words>
  <Characters>1164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Pilsen Ragga</Company>
  <LinksUpToDate>false</LinksUpToDate>
  <CharactersWithSpaces>1359</CharactersWithSpaces>
  <SharedDoc>false</SharedDoc>
  <HLinks>
    <vt:vector size="102" baseType="variant">
      <vt:variant>
        <vt:i4>6684769</vt:i4>
      </vt:variant>
      <vt:variant>
        <vt:i4>84</vt:i4>
      </vt:variant>
      <vt:variant>
        <vt:i4>0</vt:i4>
      </vt:variant>
      <vt:variant>
        <vt:i4>5</vt:i4>
      </vt:variant>
      <vt:variant>
        <vt:lpwstr>http://www.redstardevelopment.nl/opencms/opencms/en/opencms/plugin/</vt:lpwstr>
      </vt:variant>
      <vt:variant>
        <vt:lpwstr/>
      </vt:variant>
      <vt:variant>
        <vt:i4>3997790</vt:i4>
      </vt:variant>
      <vt:variant>
        <vt:i4>81</vt:i4>
      </vt:variant>
      <vt:variant>
        <vt:i4>0</vt:i4>
      </vt:variant>
      <vt:variant>
        <vt:i4>5</vt:i4>
      </vt:variant>
      <vt:variant>
        <vt:lpwstr>http://www.opencms.org/en/modules/downloads/download_00004.html</vt:lpwstr>
      </vt:variant>
      <vt:variant>
        <vt:lpwstr/>
      </vt:variant>
      <vt:variant>
        <vt:i4>983068</vt:i4>
      </vt:variant>
      <vt:variant>
        <vt:i4>78</vt:i4>
      </vt:variant>
      <vt:variant>
        <vt:i4>0</vt:i4>
      </vt:variant>
      <vt:variant>
        <vt:i4>5</vt:i4>
      </vt:variant>
      <vt:variant>
        <vt:lpwstr>http://tomcat.apache.org/download-55.cgi</vt:lpwstr>
      </vt:variant>
      <vt:variant>
        <vt:lpwstr/>
      </vt:variant>
      <vt:variant>
        <vt:i4>1769561</vt:i4>
      </vt:variant>
      <vt:variant>
        <vt:i4>75</vt:i4>
      </vt:variant>
      <vt:variant>
        <vt:i4>0</vt:i4>
      </vt:variant>
      <vt:variant>
        <vt:i4>5</vt:i4>
      </vt:variant>
      <vt:variant>
        <vt:lpwstr>http://java.sun.com/javase/downloads/widget/jdk6.jsp</vt:lpwstr>
      </vt:variant>
      <vt:variant>
        <vt:lpwstr/>
      </vt:variant>
      <vt:variant>
        <vt:i4>2752568</vt:i4>
      </vt:variant>
      <vt:variant>
        <vt:i4>72</vt:i4>
      </vt:variant>
      <vt:variant>
        <vt:i4>0</vt:i4>
      </vt:variant>
      <vt:variant>
        <vt:i4>5</vt:i4>
      </vt:variant>
      <vt:variant>
        <vt:lpwstr>http://localhost:8180/opencms/opencms/index.jsp</vt:lpwstr>
      </vt:variant>
      <vt:variant>
        <vt:lpwstr/>
      </vt:variant>
      <vt:variant>
        <vt:i4>2031690</vt:i4>
      </vt:variant>
      <vt:variant>
        <vt:i4>69</vt:i4>
      </vt:variant>
      <vt:variant>
        <vt:i4>0</vt:i4>
      </vt:variant>
      <vt:variant>
        <vt:i4>5</vt:i4>
      </vt:variant>
      <vt:variant>
        <vt:lpwstr>http://localhost:8180/opencms/setup/</vt:lpwstr>
      </vt:variant>
      <vt:variant>
        <vt:lpwstr/>
      </vt:variant>
      <vt:variant>
        <vt:i4>1179699</vt:i4>
      </vt:variant>
      <vt:variant>
        <vt:i4>62</vt:i4>
      </vt:variant>
      <vt:variant>
        <vt:i4>0</vt:i4>
      </vt:variant>
      <vt:variant>
        <vt:i4>5</vt:i4>
      </vt:variant>
      <vt:variant>
        <vt:lpwstr/>
      </vt:variant>
      <vt:variant>
        <vt:lpwstr>_Toc253971588</vt:lpwstr>
      </vt:variant>
      <vt:variant>
        <vt:i4>1179699</vt:i4>
      </vt:variant>
      <vt:variant>
        <vt:i4>56</vt:i4>
      </vt:variant>
      <vt:variant>
        <vt:i4>0</vt:i4>
      </vt:variant>
      <vt:variant>
        <vt:i4>5</vt:i4>
      </vt:variant>
      <vt:variant>
        <vt:lpwstr/>
      </vt:variant>
      <vt:variant>
        <vt:lpwstr>_Toc253971587</vt:lpwstr>
      </vt:variant>
      <vt:variant>
        <vt:i4>1179699</vt:i4>
      </vt:variant>
      <vt:variant>
        <vt:i4>50</vt:i4>
      </vt:variant>
      <vt:variant>
        <vt:i4>0</vt:i4>
      </vt:variant>
      <vt:variant>
        <vt:i4>5</vt:i4>
      </vt:variant>
      <vt:variant>
        <vt:lpwstr/>
      </vt:variant>
      <vt:variant>
        <vt:lpwstr>_Toc253971586</vt:lpwstr>
      </vt:variant>
      <vt:variant>
        <vt:i4>1179699</vt:i4>
      </vt:variant>
      <vt:variant>
        <vt:i4>44</vt:i4>
      </vt:variant>
      <vt:variant>
        <vt:i4>0</vt:i4>
      </vt:variant>
      <vt:variant>
        <vt:i4>5</vt:i4>
      </vt:variant>
      <vt:variant>
        <vt:lpwstr/>
      </vt:variant>
      <vt:variant>
        <vt:lpwstr>_Toc253971585</vt:lpwstr>
      </vt:variant>
      <vt:variant>
        <vt:i4>1179699</vt:i4>
      </vt:variant>
      <vt:variant>
        <vt:i4>38</vt:i4>
      </vt:variant>
      <vt:variant>
        <vt:i4>0</vt:i4>
      </vt:variant>
      <vt:variant>
        <vt:i4>5</vt:i4>
      </vt:variant>
      <vt:variant>
        <vt:lpwstr/>
      </vt:variant>
      <vt:variant>
        <vt:lpwstr>_Toc253971584</vt:lpwstr>
      </vt:variant>
      <vt:variant>
        <vt:i4>1179699</vt:i4>
      </vt:variant>
      <vt:variant>
        <vt:i4>32</vt:i4>
      </vt:variant>
      <vt:variant>
        <vt:i4>0</vt:i4>
      </vt:variant>
      <vt:variant>
        <vt:i4>5</vt:i4>
      </vt:variant>
      <vt:variant>
        <vt:lpwstr/>
      </vt:variant>
      <vt:variant>
        <vt:lpwstr>_Toc253971583</vt:lpwstr>
      </vt:variant>
      <vt:variant>
        <vt:i4>1179699</vt:i4>
      </vt:variant>
      <vt:variant>
        <vt:i4>26</vt:i4>
      </vt:variant>
      <vt:variant>
        <vt:i4>0</vt:i4>
      </vt:variant>
      <vt:variant>
        <vt:i4>5</vt:i4>
      </vt:variant>
      <vt:variant>
        <vt:lpwstr/>
      </vt:variant>
      <vt:variant>
        <vt:lpwstr>_Toc253971582</vt:lpwstr>
      </vt:variant>
      <vt:variant>
        <vt:i4>1179699</vt:i4>
      </vt:variant>
      <vt:variant>
        <vt:i4>20</vt:i4>
      </vt:variant>
      <vt:variant>
        <vt:i4>0</vt:i4>
      </vt:variant>
      <vt:variant>
        <vt:i4>5</vt:i4>
      </vt:variant>
      <vt:variant>
        <vt:lpwstr/>
      </vt:variant>
      <vt:variant>
        <vt:lpwstr>_Toc253971581</vt:lpwstr>
      </vt:variant>
      <vt:variant>
        <vt:i4>1179699</vt:i4>
      </vt:variant>
      <vt:variant>
        <vt:i4>14</vt:i4>
      </vt:variant>
      <vt:variant>
        <vt:i4>0</vt:i4>
      </vt:variant>
      <vt:variant>
        <vt:i4>5</vt:i4>
      </vt:variant>
      <vt:variant>
        <vt:lpwstr/>
      </vt:variant>
      <vt:variant>
        <vt:lpwstr>_Toc253971580</vt:lpwstr>
      </vt:variant>
      <vt:variant>
        <vt:i4>1900595</vt:i4>
      </vt:variant>
      <vt:variant>
        <vt:i4>8</vt:i4>
      </vt:variant>
      <vt:variant>
        <vt:i4>0</vt:i4>
      </vt:variant>
      <vt:variant>
        <vt:i4>5</vt:i4>
      </vt:variant>
      <vt:variant>
        <vt:lpwstr/>
      </vt:variant>
      <vt:variant>
        <vt:lpwstr>_Toc253971579</vt:lpwstr>
      </vt:variant>
      <vt:variant>
        <vt:i4>1900595</vt:i4>
      </vt:variant>
      <vt:variant>
        <vt:i4>2</vt:i4>
      </vt:variant>
      <vt:variant>
        <vt:i4>0</vt:i4>
      </vt:variant>
      <vt:variant>
        <vt:i4>5</vt:i4>
      </vt:variant>
      <vt:variant>
        <vt:lpwstr/>
      </vt:variant>
      <vt:variant>
        <vt:lpwstr>_Toc253971578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Průša</dc:creator>
  <cp:lastModifiedBy>Martin Průša</cp:lastModifiedBy>
  <cp:revision>169</cp:revision>
  <cp:lastPrinted>2012-03-13T22:59:00Z</cp:lastPrinted>
  <dcterms:created xsi:type="dcterms:W3CDTF">2011-12-11T11:13:00Z</dcterms:created>
  <dcterms:modified xsi:type="dcterms:W3CDTF">2012-03-13T23:35:00Z</dcterms:modified>
</cp:coreProperties>
</file>