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24" w:rsidRPr="00353938" w:rsidRDefault="00750454" w:rsidP="00750454">
      <w:pPr>
        <w:pStyle w:val="Nadpis1"/>
        <w:numPr>
          <w:ilvl w:val="0"/>
          <w:numId w:val="1"/>
        </w:numPr>
        <w:rPr>
          <w:lang w:val="cs-CZ"/>
        </w:rPr>
      </w:pPr>
      <w:r w:rsidRPr="00353938">
        <w:rPr>
          <w:lang w:val="cs-CZ"/>
        </w:rPr>
        <w:t>Informační systém, jejich základní vlastnosti a typy</w:t>
      </w:r>
    </w:p>
    <w:p w:rsidR="004347F1" w:rsidRPr="004347F1" w:rsidRDefault="004347F1" w:rsidP="004347F1">
      <w:pPr>
        <w:spacing w:after="160" w:line="240" w:lineRule="auto"/>
        <w:rPr>
          <w:rFonts w:ascii="Calibri" w:eastAsia="Times New Roman" w:hAnsi="Calibri" w:cs="Times New Roman"/>
          <w:lang w:val="cs-CZ"/>
        </w:rPr>
      </w:pPr>
      <w:r w:rsidRPr="004347F1">
        <w:rPr>
          <w:rFonts w:ascii="Calibri" w:eastAsia="Times New Roman" w:hAnsi="Calibri" w:cs="Times New Roman"/>
          <w:b/>
          <w:bCs/>
          <w:lang w:val="cs-CZ"/>
        </w:rPr>
        <w:t>Informační systém (IS)</w:t>
      </w:r>
      <w:r w:rsidRPr="004347F1">
        <w:rPr>
          <w:rFonts w:ascii="Calibri" w:eastAsia="Times New Roman" w:hAnsi="Calibri" w:cs="Times New Roman"/>
          <w:lang w:val="cs-CZ"/>
        </w:rPr>
        <w:t xml:space="preserve"> je systém pro sběr, udržování, zpracování a poskytování informací. </w:t>
      </w:r>
    </w:p>
    <w:p w:rsidR="004347F1" w:rsidRPr="00353938" w:rsidRDefault="004347F1" w:rsidP="004347F1">
      <w:pPr>
        <w:pStyle w:val="Nadpis3"/>
        <w:rPr>
          <w:rFonts w:eastAsia="Times New Roman"/>
          <w:lang w:val="cs-CZ"/>
        </w:rPr>
      </w:pPr>
      <w:r w:rsidRPr="00353938">
        <w:rPr>
          <w:rFonts w:eastAsia="Times New Roman"/>
          <w:lang w:val="cs-CZ"/>
        </w:rPr>
        <w:t xml:space="preserve">Funkce informačního systému </w:t>
      </w:r>
    </w:p>
    <w:p w:rsidR="004347F1" w:rsidRPr="004347F1" w:rsidRDefault="004347F1" w:rsidP="004347F1">
      <w:pPr>
        <w:spacing w:after="160" w:line="240" w:lineRule="auto"/>
        <w:rPr>
          <w:rFonts w:ascii="Calibri" w:eastAsia="Times New Roman" w:hAnsi="Calibri" w:cs="Times New Roman"/>
          <w:lang w:val="cs-CZ"/>
        </w:rPr>
      </w:pPr>
      <w:r w:rsidRPr="004347F1">
        <w:rPr>
          <w:rFonts w:ascii="Calibri" w:eastAsia="Times New Roman" w:hAnsi="Calibri" w:cs="Times New Roman"/>
          <w:lang w:val="cs-CZ"/>
        </w:rPr>
        <w:t xml:space="preserve">Konkrétní procesy (činnosti) podporující základní cíle informačního systému: </w:t>
      </w:r>
    </w:p>
    <w:p w:rsidR="004347F1" w:rsidRPr="004347F1" w:rsidRDefault="004347F1" w:rsidP="004347F1">
      <w:pPr>
        <w:numPr>
          <w:ilvl w:val="0"/>
          <w:numId w:val="2"/>
        </w:numPr>
        <w:spacing w:after="0" w:line="240" w:lineRule="auto"/>
        <w:ind w:left="540"/>
        <w:textAlignment w:val="center"/>
        <w:rPr>
          <w:rFonts w:ascii="Times New Roman" w:eastAsia="Times New Roman" w:hAnsi="Times New Roman" w:cs="Times New Roman"/>
          <w:sz w:val="24"/>
          <w:szCs w:val="24"/>
          <w:lang w:val="cs-CZ"/>
        </w:rPr>
      </w:pPr>
      <w:r w:rsidRPr="004347F1">
        <w:rPr>
          <w:rFonts w:ascii="Calibri" w:eastAsia="Times New Roman" w:hAnsi="Calibri" w:cs="Times New Roman"/>
          <w:lang w:val="cs-CZ"/>
        </w:rPr>
        <w:t xml:space="preserve">získávání informací </w:t>
      </w:r>
    </w:p>
    <w:p w:rsidR="004347F1" w:rsidRPr="004347F1" w:rsidRDefault="004347F1" w:rsidP="004347F1">
      <w:pPr>
        <w:numPr>
          <w:ilvl w:val="0"/>
          <w:numId w:val="2"/>
        </w:numPr>
        <w:spacing w:after="0" w:line="240" w:lineRule="auto"/>
        <w:ind w:left="540"/>
        <w:textAlignment w:val="center"/>
        <w:rPr>
          <w:rFonts w:ascii="Times New Roman" w:eastAsia="Times New Roman" w:hAnsi="Times New Roman" w:cs="Times New Roman"/>
          <w:sz w:val="24"/>
          <w:szCs w:val="24"/>
          <w:lang w:val="cs-CZ"/>
        </w:rPr>
      </w:pPr>
      <w:r w:rsidRPr="004347F1">
        <w:rPr>
          <w:rFonts w:ascii="Calibri" w:eastAsia="Times New Roman" w:hAnsi="Calibri" w:cs="Times New Roman"/>
          <w:lang w:val="cs-CZ"/>
        </w:rPr>
        <w:t xml:space="preserve">zpracování informací (evidence, organizace – pořádání, kategorizace, </w:t>
      </w:r>
      <w:proofErr w:type="gramStart"/>
      <w:r w:rsidRPr="004347F1">
        <w:rPr>
          <w:rFonts w:ascii="Calibri" w:eastAsia="Times New Roman" w:hAnsi="Calibri" w:cs="Times New Roman"/>
          <w:lang w:val="cs-CZ"/>
        </w:rPr>
        <w:t>konverze</w:t>
      </w:r>
      <w:proofErr w:type="gramEnd"/>
      <w:r w:rsidRPr="004347F1">
        <w:rPr>
          <w:rFonts w:ascii="Calibri" w:eastAsia="Times New Roman" w:hAnsi="Calibri" w:cs="Times New Roman"/>
          <w:lang w:val="cs-CZ"/>
        </w:rPr>
        <w:t xml:space="preserve"> –</w:t>
      </w:r>
      <w:proofErr w:type="gramStart"/>
      <w:r w:rsidRPr="004347F1">
        <w:rPr>
          <w:rFonts w:ascii="Calibri" w:eastAsia="Times New Roman" w:hAnsi="Calibri" w:cs="Times New Roman"/>
          <w:lang w:val="cs-CZ"/>
        </w:rPr>
        <w:t>změna</w:t>
      </w:r>
      <w:proofErr w:type="gramEnd"/>
      <w:r w:rsidRPr="004347F1">
        <w:rPr>
          <w:rFonts w:ascii="Calibri" w:eastAsia="Times New Roman" w:hAnsi="Calibri" w:cs="Times New Roman"/>
          <w:lang w:val="cs-CZ"/>
        </w:rPr>
        <w:t xml:space="preserve"> média, třídění, vyhledávání, agregace, odvozování nových informací, dolování znalostí) </w:t>
      </w:r>
    </w:p>
    <w:p w:rsidR="004347F1" w:rsidRPr="004347F1" w:rsidRDefault="004347F1" w:rsidP="004347F1">
      <w:pPr>
        <w:numPr>
          <w:ilvl w:val="0"/>
          <w:numId w:val="2"/>
        </w:numPr>
        <w:spacing w:after="0" w:line="240" w:lineRule="auto"/>
        <w:ind w:left="540"/>
        <w:textAlignment w:val="center"/>
        <w:rPr>
          <w:rFonts w:ascii="Times New Roman" w:eastAsia="Times New Roman" w:hAnsi="Times New Roman" w:cs="Times New Roman"/>
          <w:sz w:val="24"/>
          <w:szCs w:val="24"/>
          <w:lang w:val="cs-CZ"/>
        </w:rPr>
      </w:pPr>
      <w:r w:rsidRPr="004347F1">
        <w:rPr>
          <w:rFonts w:ascii="Calibri" w:eastAsia="Times New Roman" w:hAnsi="Calibri" w:cs="Times New Roman"/>
          <w:lang w:val="cs-CZ"/>
        </w:rPr>
        <w:t xml:space="preserve">uložení informací (zaznamenávání a archivace dat, datová úložiště a datové sklady) </w:t>
      </w:r>
    </w:p>
    <w:p w:rsidR="004347F1" w:rsidRPr="004347F1" w:rsidRDefault="004347F1" w:rsidP="004347F1">
      <w:pPr>
        <w:numPr>
          <w:ilvl w:val="0"/>
          <w:numId w:val="2"/>
        </w:numPr>
        <w:spacing w:after="0" w:line="240" w:lineRule="auto"/>
        <w:ind w:left="540"/>
        <w:textAlignment w:val="center"/>
        <w:rPr>
          <w:rFonts w:ascii="Times New Roman" w:eastAsia="Times New Roman" w:hAnsi="Times New Roman" w:cs="Times New Roman"/>
          <w:sz w:val="24"/>
          <w:szCs w:val="24"/>
          <w:lang w:val="cs-CZ"/>
        </w:rPr>
      </w:pPr>
      <w:r w:rsidRPr="004347F1">
        <w:rPr>
          <w:rFonts w:ascii="Calibri" w:eastAsia="Times New Roman" w:hAnsi="Calibri" w:cs="Times New Roman"/>
          <w:lang w:val="cs-CZ"/>
        </w:rPr>
        <w:t xml:space="preserve">přenos informací (v rámci počítačových sítí) </w:t>
      </w:r>
    </w:p>
    <w:p w:rsidR="004347F1" w:rsidRPr="00353938" w:rsidRDefault="004347F1" w:rsidP="004347F1">
      <w:pPr>
        <w:numPr>
          <w:ilvl w:val="0"/>
          <w:numId w:val="3"/>
        </w:numPr>
        <w:spacing w:after="160" w:line="240" w:lineRule="auto"/>
        <w:ind w:left="540"/>
        <w:textAlignment w:val="center"/>
        <w:rPr>
          <w:rFonts w:ascii="Times New Roman" w:eastAsia="Times New Roman" w:hAnsi="Times New Roman" w:cs="Times New Roman"/>
          <w:sz w:val="24"/>
          <w:szCs w:val="24"/>
          <w:lang w:val="cs-CZ"/>
        </w:rPr>
      </w:pPr>
      <w:r w:rsidRPr="004347F1">
        <w:rPr>
          <w:rFonts w:ascii="Calibri" w:eastAsia="Times New Roman" w:hAnsi="Calibri" w:cs="Times New Roman"/>
          <w:lang w:val="cs-CZ"/>
        </w:rPr>
        <w:t xml:space="preserve">zpřístupnění informací (tisk, zobrazení, vizualizace, šíření…) </w:t>
      </w:r>
    </w:p>
    <w:p w:rsidR="00214D02" w:rsidRPr="00353938" w:rsidRDefault="00214D02" w:rsidP="00214D02">
      <w:pPr>
        <w:pStyle w:val="Nadpis3"/>
        <w:rPr>
          <w:rFonts w:eastAsia="Times New Roman"/>
          <w:lang w:val="cs-CZ"/>
        </w:rPr>
      </w:pPr>
      <w:r w:rsidRPr="00353938">
        <w:rPr>
          <w:rFonts w:eastAsia="Times New Roman"/>
          <w:lang w:val="cs-CZ"/>
        </w:rPr>
        <w:t>Životní cyklus IS</w:t>
      </w:r>
    </w:p>
    <w:p w:rsidR="00214D02" w:rsidRPr="00353938" w:rsidRDefault="00214D02" w:rsidP="00B03D7C">
      <w:pPr>
        <w:spacing w:after="0"/>
        <w:rPr>
          <w:lang w:val="cs-CZ"/>
        </w:rPr>
      </w:pPr>
      <w:r w:rsidRPr="00353938">
        <w:rPr>
          <w:lang w:val="cs-CZ"/>
        </w:rPr>
        <w:t>Posloupnost etap (činností) provázející IS od prvotní představy po vyřazení</w:t>
      </w:r>
    </w:p>
    <w:p w:rsidR="000972DE" w:rsidRPr="00353938" w:rsidRDefault="000972DE" w:rsidP="00214D02">
      <w:pPr>
        <w:rPr>
          <w:lang w:val="cs-CZ"/>
        </w:rPr>
      </w:pPr>
      <w:r w:rsidRPr="00353938">
        <w:rPr>
          <w:b/>
          <w:lang w:val="cs-CZ"/>
        </w:rPr>
        <w:t xml:space="preserve">Fáze životního cyklu </w:t>
      </w:r>
      <w:proofErr w:type="gramStart"/>
      <w:r w:rsidRPr="00353938">
        <w:rPr>
          <w:b/>
          <w:lang w:val="cs-CZ"/>
        </w:rPr>
        <w:t xml:space="preserve">IS:  </w:t>
      </w:r>
      <w:r w:rsidRPr="00353938">
        <w:rPr>
          <w:lang w:val="cs-CZ"/>
        </w:rPr>
        <w:t>specifikace</w:t>
      </w:r>
      <w:proofErr w:type="gramEnd"/>
      <w:r w:rsidRPr="00353938">
        <w:rPr>
          <w:lang w:val="cs-CZ"/>
        </w:rPr>
        <w:t xml:space="preserve"> požadavků – analýza systému (tvorba modelů) – návrh (technické řešení) – Implementace (z návrhu udělat funkční aplikaci) – </w:t>
      </w:r>
      <w:proofErr w:type="spellStart"/>
      <w:r w:rsidRPr="00353938">
        <w:rPr>
          <w:lang w:val="cs-CZ"/>
        </w:rPr>
        <w:t>Testovní</w:t>
      </w:r>
      <w:proofErr w:type="spellEnd"/>
      <w:r w:rsidRPr="00353938">
        <w:rPr>
          <w:lang w:val="cs-CZ"/>
        </w:rPr>
        <w:t xml:space="preserve"> – nasazení a podpora</w:t>
      </w:r>
    </w:p>
    <w:p w:rsidR="004634B7" w:rsidRPr="00353938" w:rsidRDefault="004634B7" w:rsidP="004634B7">
      <w:pPr>
        <w:pStyle w:val="Nadpis3"/>
        <w:rPr>
          <w:rFonts w:eastAsia="Times New Roman"/>
          <w:lang w:val="cs-CZ"/>
        </w:rPr>
      </w:pPr>
      <w:r w:rsidRPr="00353938">
        <w:rPr>
          <w:rFonts w:eastAsia="Times New Roman"/>
          <w:lang w:val="cs-CZ"/>
        </w:rPr>
        <w:t xml:space="preserve">Následující body vystihují vlastnosti, které by kvalitní IS s maximální výkonností měl splňovat. </w:t>
      </w:r>
    </w:p>
    <w:p w:rsidR="004634B7" w:rsidRPr="004634B7" w:rsidRDefault="004634B7" w:rsidP="00B03D7C">
      <w:pPr>
        <w:numPr>
          <w:ilvl w:val="0"/>
          <w:numId w:val="4"/>
        </w:numPr>
        <w:spacing w:after="0" w:line="240" w:lineRule="auto"/>
        <w:ind w:left="540"/>
        <w:textAlignment w:val="center"/>
        <w:rPr>
          <w:rFonts w:ascii="Times New Roman" w:eastAsia="Times New Roman" w:hAnsi="Times New Roman" w:cs="Times New Roman"/>
          <w:sz w:val="24"/>
          <w:szCs w:val="24"/>
          <w:lang w:val="cs-CZ"/>
        </w:rPr>
      </w:pPr>
      <w:r w:rsidRPr="004634B7">
        <w:rPr>
          <w:rFonts w:ascii="Calibri" w:eastAsia="Times New Roman" w:hAnsi="Calibri" w:cs="Times New Roman"/>
          <w:lang w:val="cs-CZ"/>
        </w:rPr>
        <w:t xml:space="preserve">Musí obsahovat </w:t>
      </w:r>
      <w:r w:rsidRPr="004634B7">
        <w:rPr>
          <w:rFonts w:ascii="Calibri" w:eastAsia="Times New Roman" w:hAnsi="Calibri" w:cs="Times New Roman"/>
          <w:b/>
          <w:lang w:val="cs-CZ"/>
        </w:rPr>
        <w:t>nutné informace</w:t>
      </w:r>
      <w:r w:rsidRPr="004634B7">
        <w:rPr>
          <w:rFonts w:ascii="Calibri" w:eastAsia="Times New Roman" w:hAnsi="Calibri" w:cs="Times New Roman"/>
          <w:lang w:val="cs-CZ"/>
        </w:rPr>
        <w:t xml:space="preserve">, které </w:t>
      </w:r>
      <w:r w:rsidRPr="004634B7">
        <w:rPr>
          <w:rFonts w:ascii="Calibri" w:eastAsia="Times New Roman" w:hAnsi="Calibri" w:cs="Times New Roman"/>
          <w:b/>
          <w:lang w:val="cs-CZ"/>
        </w:rPr>
        <w:t>uchovává, analyzuje</w:t>
      </w:r>
      <w:r w:rsidRPr="004634B7">
        <w:rPr>
          <w:rFonts w:ascii="Calibri" w:eastAsia="Times New Roman" w:hAnsi="Calibri" w:cs="Times New Roman"/>
          <w:lang w:val="cs-CZ"/>
        </w:rPr>
        <w:t xml:space="preserve"> a s potřebnou rychlostí </w:t>
      </w:r>
      <w:r w:rsidRPr="004634B7">
        <w:rPr>
          <w:rFonts w:ascii="Calibri" w:eastAsia="Times New Roman" w:hAnsi="Calibri" w:cs="Times New Roman"/>
          <w:b/>
          <w:lang w:val="cs-CZ"/>
        </w:rPr>
        <w:t>předává procesům</w:t>
      </w:r>
      <w:r w:rsidRPr="004634B7">
        <w:rPr>
          <w:rFonts w:ascii="Calibri" w:eastAsia="Times New Roman" w:hAnsi="Calibri" w:cs="Times New Roman"/>
          <w:lang w:val="cs-CZ"/>
        </w:rPr>
        <w:t xml:space="preserve">. Dané informace se týkají zejména </w:t>
      </w:r>
      <w:r w:rsidRPr="004634B7">
        <w:rPr>
          <w:rFonts w:ascii="Calibri" w:eastAsia="Times New Roman" w:hAnsi="Calibri" w:cs="Times New Roman"/>
          <w:b/>
          <w:lang w:val="cs-CZ"/>
        </w:rPr>
        <w:t>vlastní činnosti firmy jako je výroba</w:t>
      </w:r>
      <w:r w:rsidRPr="004634B7">
        <w:rPr>
          <w:rFonts w:ascii="Calibri" w:eastAsia="Times New Roman" w:hAnsi="Calibri" w:cs="Times New Roman"/>
          <w:lang w:val="cs-CZ"/>
        </w:rPr>
        <w:t xml:space="preserve">, </w:t>
      </w:r>
      <w:r w:rsidRPr="004634B7">
        <w:rPr>
          <w:rFonts w:ascii="Calibri" w:eastAsia="Times New Roman" w:hAnsi="Calibri" w:cs="Times New Roman"/>
          <w:b/>
          <w:lang w:val="cs-CZ"/>
        </w:rPr>
        <w:t>evidence zákazníků</w:t>
      </w:r>
      <w:r w:rsidRPr="004634B7">
        <w:rPr>
          <w:rFonts w:ascii="Calibri" w:eastAsia="Times New Roman" w:hAnsi="Calibri" w:cs="Times New Roman"/>
          <w:lang w:val="cs-CZ"/>
        </w:rPr>
        <w:t xml:space="preserve">, zásob, zaměstnanců, finance, stav a vývoj vlastních výrobků. </w:t>
      </w:r>
    </w:p>
    <w:p w:rsidR="004634B7" w:rsidRPr="004634B7" w:rsidRDefault="004634B7" w:rsidP="00B03D7C">
      <w:pPr>
        <w:numPr>
          <w:ilvl w:val="0"/>
          <w:numId w:val="5"/>
        </w:numPr>
        <w:spacing w:after="0" w:line="240" w:lineRule="auto"/>
        <w:ind w:left="540"/>
        <w:textAlignment w:val="center"/>
        <w:rPr>
          <w:rFonts w:ascii="Times New Roman" w:eastAsia="Times New Roman" w:hAnsi="Times New Roman" w:cs="Times New Roman"/>
          <w:sz w:val="24"/>
          <w:szCs w:val="24"/>
          <w:lang w:val="cs-CZ"/>
        </w:rPr>
      </w:pPr>
      <w:r w:rsidRPr="004634B7">
        <w:rPr>
          <w:rFonts w:ascii="Calibri" w:eastAsia="Times New Roman" w:hAnsi="Calibri" w:cs="Times New Roman"/>
          <w:lang w:val="cs-CZ"/>
        </w:rPr>
        <w:t xml:space="preserve">Musí obsahovat informace o konkurenci, světovém trhu, trendech výroby, optimalizaci výrobních procesů, o místech působnosti firmy, o strategických cílech a podobně. </w:t>
      </w:r>
    </w:p>
    <w:p w:rsidR="004634B7" w:rsidRPr="004634B7" w:rsidRDefault="004634B7" w:rsidP="00B03D7C">
      <w:pPr>
        <w:numPr>
          <w:ilvl w:val="0"/>
          <w:numId w:val="6"/>
        </w:numPr>
        <w:spacing w:after="0" w:line="240" w:lineRule="auto"/>
        <w:ind w:left="540"/>
        <w:textAlignment w:val="center"/>
        <w:rPr>
          <w:rFonts w:ascii="Times New Roman" w:eastAsia="Times New Roman" w:hAnsi="Times New Roman" w:cs="Times New Roman"/>
          <w:sz w:val="24"/>
          <w:szCs w:val="24"/>
          <w:lang w:val="cs-CZ"/>
        </w:rPr>
      </w:pPr>
      <w:r w:rsidRPr="004634B7">
        <w:rPr>
          <w:rFonts w:ascii="Calibri" w:eastAsia="Times New Roman" w:hAnsi="Calibri" w:cs="Times New Roman"/>
          <w:lang w:val="cs-CZ"/>
        </w:rPr>
        <w:t xml:space="preserve">Musí obsahovat moduly pro zjednodušení a urychlení výroby, čímž je míněno hlavně urychlení a zefektivnění návrhu výrobků, technologická příprava výroby a její řízení. </w:t>
      </w:r>
    </w:p>
    <w:p w:rsidR="004634B7" w:rsidRPr="004634B7" w:rsidRDefault="004634B7" w:rsidP="00B03D7C">
      <w:pPr>
        <w:numPr>
          <w:ilvl w:val="0"/>
          <w:numId w:val="6"/>
        </w:numPr>
        <w:spacing w:after="0" w:line="240" w:lineRule="auto"/>
        <w:ind w:left="540"/>
        <w:textAlignment w:val="center"/>
        <w:rPr>
          <w:rFonts w:ascii="Times New Roman" w:eastAsia="Times New Roman" w:hAnsi="Times New Roman" w:cs="Times New Roman"/>
          <w:sz w:val="24"/>
          <w:szCs w:val="24"/>
          <w:lang w:val="cs-CZ"/>
        </w:rPr>
      </w:pPr>
      <w:r w:rsidRPr="004634B7">
        <w:rPr>
          <w:rFonts w:ascii="Calibri" w:eastAsia="Times New Roman" w:hAnsi="Calibri" w:cs="Times New Roman"/>
          <w:lang w:val="cs-CZ"/>
        </w:rPr>
        <w:t xml:space="preserve">Musí umožňovat rychlou komunikaci pracovníků firmy, jednotlivých pracovních úseků, ale musí také zahrnovat komunikaci se světem. </w:t>
      </w:r>
    </w:p>
    <w:p w:rsidR="004634B7" w:rsidRPr="004634B7" w:rsidRDefault="004634B7" w:rsidP="00B03D7C">
      <w:pPr>
        <w:numPr>
          <w:ilvl w:val="0"/>
          <w:numId w:val="6"/>
        </w:numPr>
        <w:spacing w:after="0" w:line="240" w:lineRule="auto"/>
        <w:ind w:left="540"/>
        <w:textAlignment w:val="center"/>
        <w:rPr>
          <w:rFonts w:ascii="Times New Roman" w:eastAsia="Times New Roman" w:hAnsi="Times New Roman" w:cs="Times New Roman"/>
          <w:sz w:val="24"/>
          <w:szCs w:val="24"/>
          <w:lang w:val="cs-CZ"/>
        </w:rPr>
      </w:pPr>
      <w:r w:rsidRPr="004634B7">
        <w:rPr>
          <w:rFonts w:ascii="Calibri" w:eastAsia="Times New Roman" w:hAnsi="Calibri" w:cs="Times New Roman"/>
          <w:b/>
          <w:lang w:val="cs-CZ"/>
        </w:rPr>
        <w:t>Musí umožňovat z dostupných informací zpracovávat cíle a strategie firmy</w:t>
      </w:r>
      <w:r w:rsidRPr="004634B7">
        <w:rPr>
          <w:rFonts w:ascii="Calibri" w:eastAsia="Times New Roman" w:hAnsi="Calibri" w:cs="Times New Roman"/>
          <w:lang w:val="cs-CZ"/>
        </w:rPr>
        <w:t xml:space="preserve">, koordinovat činnost různých procesů a tím přispívat k zefektivnění činnosti firmy. </w:t>
      </w:r>
    </w:p>
    <w:p w:rsidR="004634B7" w:rsidRPr="004634B7" w:rsidRDefault="004634B7" w:rsidP="00B03D7C">
      <w:pPr>
        <w:numPr>
          <w:ilvl w:val="0"/>
          <w:numId w:val="6"/>
        </w:numPr>
        <w:spacing w:after="0" w:line="240" w:lineRule="auto"/>
        <w:ind w:left="540"/>
        <w:textAlignment w:val="center"/>
        <w:rPr>
          <w:rFonts w:ascii="Times New Roman" w:eastAsia="Times New Roman" w:hAnsi="Times New Roman" w:cs="Times New Roman"/>
          <w:sz w:val="24"/>
          <w:szCs w:val="24"/>
          <w:lang w:val="cs-CZ"/>
        </w:rPr>
      </w:pPr>
      <w:r w:rsidRPr="004634B7">
        <w:rPr>
          <w:rFonts w:ascii="Calibri" w:eastAsia="Times New Roman" w:hAnsi="Calibri" w:cs="Times New Roman"/>
          <w:lang w:val="cs-CZ"/>
        </w:rPr>
        <w:t xml:space="preserve">Musí nabízet </w:t>
      </w:r>
      <w:r w:rsidRPr="004634B7">
        <w:rPr>
          <w:rFonts w:ascii="Calibri" w:eastAsia="Times New Roman" w:hAnsi="Calibri" w:cs="Times New Roman"/>
          <w:b/>
          <w:lang w:val="cs-CZ"/>
        </w:rPr>
        <w:t>rychlou komunikaci se zákazníkem</w:t>
      </w:r>
      <w:r w:rsidRPr="004634B7">
        <w:rPr>
          <w:rFonts w:ascii="Calibri" w:eastAsia="Times New Roman" w:hAnsi="Calibri" w:cs="Times New Roman"/>
          <w:lang w:val="cs-CZ"/>
        </w:rPr>
        <w:t xml:space="preserve"> přes počítačovou síť. </w:t>
      </w:r>
    </w:p>
    <w:p w:rsidR="004634B7" w:rsidRPr="004634B7" w:rsidRDefault="004634B7" w:rsidP="00B03D7C">
      <w:pPr>
        <w:numPr>
          <w:ilvl w:val="0"/>
          <w:numId w:val="7"/>
        </w:numPr>
        <w:spacing w:after="160" w:line="240" w:lineRule="auto"/>
        <w:ind w:left="540"/>
        <w:textAlignment w:val="center"/>
        <w:rPr>
          <w:rFonts w:ascii="Times New Roman" w:eastAsia="Times New Roman" w:hAnsi="Times New Roman" w:cs="Times New Roman"/>
          <w:sz w:val="24"/>
          <w:szCs w:val="24"/>
          <w:lang w:val="cs-CZ"/>
        </w:rPr>
      </w:pPr>
      <w:r w:rsidRPr="004634B7">
        <w:rPr>
          <w:rFonts w:ascii="Calibri" w:eastAsia="Times New Roman" w:hAnsi="Calibri" w:cs="Times New Roman"/>
          <w:lang w:val="cs-CZ"/>
        </w:rPr>
        <w:t xml:space="preserve">Musí obsahovat další nutné moduly k vedení </w:t>
      </w:r>
      <w:proofErr w:type="gramStart"/>
      <w:r w:rsidRPr="004634B7">
        <w:rPr>
          <w:rFonts w:ascii="Calibri" w:eastAsia="Times New Roman" w:hAnsi="Calibri" w:cs="Times New Roman"/>
          <w:b/>
          <w:lang w:val="cs-CZ"/>
        </w:rPr>
        <w:t>firmy jako</w:t>
      </w:r>
      <w:proofErr w:type="gramEnd"/>
      <w:r w:rsidRPr="004634B7">
        <w:rPr>
          <w:rFonts w:ascii="Calibri" w:eastAsia="Times New Roman" w:hAnsi="Calibri" w:cs="Times New Roman"/>
          <w:b/>
          <w:lang w:val="cs-CZ"/>
        </w:rPr>
        <w:t xml:space="preserve"> jsou statistiky, mzdy, účetnictví</w:t>
      </w:r>
      <w:r w:rsidRPr="004634B7">
        <w:rPr>
          <w:rFonts w:ascii="Calibri" w:eastAsia="Times New Roman" w:hAnsi="Calibri" w:cs="Times New Roman"/>
          <w:lang w:val="cs-CZ"/>
        </w:rPr>
        <w:t xml:space="preserve">, kompletní </w:t>
      </w:r>
      <w:r w:rsidRPr="004634B7">
        <w:rPr>
          <w:rFonts w:ascii="Calibri" w:eastAsia="Times New Roman" w:hAnsi="Calibri" w:cs="Times New Roman"/>
          <w:b/>
          <w:lang w:val="cs-CZ"/>
        </w:rPr>
        <w:t>personalistika</w:t>
      </w:r>
      <w:r w:rsidRPr="004634B7">
        <w:rPr>
          <w:rFonts w:ascii="Calibri" w:eastAsia="Times New Roman" w:hAnsi="Calibri" w:cs="Times New Roman"/>
          <w:lang w:val="cs-CZ"/>
        </w:rPr>
        <w:t xml:space="preserve">, sklad, oblast manažer – marketing, výroba a další. </w:t>
      </w:r>
    </w:p>
    <w:p w:rsidR="00FA411D" w:rsidRPr="00353938" w:rsidRDefault="00FA411D" w:rsidP="00B03D7C">
      <w:pPr>
        <w:pStyle w:val="Nadpis2"/>
        <w:spacing w:before="0"/>
        <w:rPr>
          <w:rFonts w:eastAsia="Times New Roman"/>
          <w:u w:val="single"/>
          <w:lang w:val="cs-CZ"/>
        </w:rPr>
      </w:pPr>
      <w:r w:rsidRPr="00353938">
        <w:rPr>
          <w:rFonts w:eastAsia="Times New Roman"/>
          <w:u w:val="single"/>
          <w:lang w:val="cs-CZ"/>
        </w:rPr>
        <w:t xml:space="preserve">Typy informačních systémů </w:t>
      </w:r>
    </w:p>
    <w:p w:rsidR="00FA411D" w:rsidRPr="00353938" w:rsidRDefault="00FA411D" w:rsidP="00FA411D">
      <w:pPr>
        <w:pStyle w:val="Nadpis2"/>
        <w:rPr>
          <w:rFonts w:eastAsia="Times New Roman"/>
          <w:lang w:val="cs-CZ"/>
        </w:rPr>
      </w:pPr>
      <w:r w:rsidRPr="00353938">
        <w:rPr>
          <w:rFonts w:eastAsia="Times New Roman"/>
          <w:lang w:val="cs-CZ"/>
        </w:rPr>
        <w:t xml:space="preserve">Podnikové informační systémy (BIS – business </w:t>
      </w:r>
      <w:proofErr w:type="spellStart"/>
      <w:r w:rsidRPr="00353938">
        <w:rPr>
          <w:rFonts w:eastAsia="Times New Roman"/>
          <w:lang w:val="cs-CZ"/>
        </w:rPr>
        <w:t>information</w:t>
      </w:r>
      <w:proofErr w:type="spellEnd"/>
      <w:r w:rsidRPr="00353938">
        <w:rPr>
          <w:rFonts w:eastAsia="Times New Roman"/>
          <w:lang w:val="cs-CZ"/>
        </w:rPr>
        <w:t xml:space="preserve"> </w:t>
      </w:r>
      <w:proofErr w:type="spellStart"/>
      <w:r w:rsidRPr="00353938">
        <w:rPr>
          <w:rFonts w:eastAsia="Times New Roman"/>
          <w:lang w:val="cs-CZ"/>
        </w:rPr>
        <w:t>system</w:t>
      </w:r>
      <w:proofErr w:type="spellEnd"/>
      <w:r w:rsidRPr="00353938">
        <w:rPr>
          <w:rFonts w:eastAsia="Times New Roman"/>
          <w:lang w:val="cs-CZ"/>
        </w:rPr>
        <w:t>)</w:t>
      </w:r>
    </w:p>
    <w:p w:rsidR="00FA411D" w:rsidRPr="00FA411D" w:rsidRDefault="00FA411D" w:rsidP="00FA411D">
      <w:pPr>
        <w:spacing w:after="0" w:line="240" w:lineRule="auto"/>
        <w:rPr>
          <w:rFonts w:eastAsia="Times New Roman" w:cs="Times New Roman"/>
          <w:b/>
          <w:lang w:val="cs-CZ"/>
        </w:rPr>
      </w:pPr>
      <w:r w:rsidRPr="00FA411D">
        <w:rPr>
          <w:rFonts w:eastAsia="Times New Roman" w:cs="Times New Roman"/>
          <w:lang w:val="cs-CZ"/>
        </w:rPr>
        <w:t xml:space="preserve">Systémy, provozované v kontextu </w:t>
      </w:r>
      <w:r w:rsidRPr="00FA411D">
        <w:rPr>
          <w:rFonts w:eastAsia="Times New Roman" w:cs="Times New Roman"/>
          <w:b/>
          <w:lang w:val="cs-CZ"/>
        </w:rPr>
        <w:t>konkrétní organizace</w:t>
      </w:r>
      <w:r w:rsidRPr="00FA411D">
        <w:rPr>
          <w:rFonts w:eastAsia="Times New Roman" w:cs="Times New Roman"/>
          <w:lang w:val="cs-CZ"/>
        </w:rPr>
        <w:t xml:space="preserve">, jejichž </w:t>
      </w:r>
      <w:r w:rsidRPr="00FA411D">
        <w:rPr>
          <w:rFonts w:eastAsia="Times New Roman" w:cs="Times New Roman"/>
          <w:b/>
          <w:lang w:val="cs-CZ"/>
        </w:rPr>
        <w:t>účelem</w:t>
      </w:r>
      <w:r w:rsidRPr="00FA411D">
        <w:rPr>
          <w:rFonts w:eastAsia="Times New Roman" w:cs="Times New Roman"/>
          <w:lang w:val="cs-CZ"/>
        </w:rPr>
        <w:t xml:space="preserve"> </w:t>
      </w:r>
      <w:r w:rsidRPr="00FA411D">
        <w:rPr>
          <w:rFonts w:eastAsia="Times New Roman" w:cs="Times New Roman"/>
          <w:b/>
          <w:lang w:val="cs-CZ"/>
        </w:rPr>
        <w:t>je správa informací a znalostí a jejich integrace do podnikových procesů.</w:t>
      </w:r>
    </w:p>
    <w:p w:rsidR="007A00D1" w:rsidRPr="00353938" w:rsidRDefault="00FA411D" w:rsidP="00FA411D">
      <w:pPr>
        <w:spacing w:after="0" w:line="240" w:lineRule="auto"/>
        <w:rPr>
          <w:rFonts w:eastAsia="Times New Roman" w:cs="Times New Roman"/>
          <w:lang w:val="cs-CZ"/>
        </w:rPr>
      </w:pPr>
      <w:r w:rsidRPr="00FA411D">
        <w:rPr>
          <w:rFonts w:eastAsia="Times New Roman" w:cs="Times New Roman"/>
          <w:lang w:val="cs-CZ"/>
        </w:rPr>
        <w:t xml:space="preserve">Obsažené informace jsou chápány jako jeden z ekonomických zdrojů (aktiv) organizace. </w:t>
      </w:r>
    </w:p>
    <w:p w:rsidR="00FA411D" w:rsidRPr="00FA411D" w:rsidRDefault="00FA411D" w:rsidP="00FA411D">
      <w:pPr>
        <w:spacing w:after="0" w:line="240" w:lineRule="auto"/>
        <w:rPr>
          <w:rFonts w:eastAsia="Times New Roman" w:cs="Times New Roman"/>
          <w:b/>
          <w:lang w:val="cs-CZ"/>
        </w:rPr>
      </w:pPr>
      <w:r w:rsidRPr="00FA411D">
        <w:rPr>
          <w:rFonts w:eastAsia="Times New Roman" w:cs="Times New Roman"/>
          <w:b/>
          <w:lang w:val="cs-CZ"/>
        </w:rPr>
        <w:t>Rozlišují se systémy podporující:</w:t>
      </w:r>
    </w:p>
    <w:p w:rsidR="00FA411D" w:rsidRPr="00FA411D" w:rsidRDefault="00FA411D" w:rsidP="00FA411D">
      <w:pPr>
        <w:numPr>
          <w:ilvl w:val="0"/>
          <w:numId w:val="8"/>
        </w:numPr>
        <w:spacing w:after="0" w:line="240" w:lineRule="auto"/>
        <w:ind w:left="540"/>
        <w:textAlignment w:val="center"/>
        <w:rPr>
          <w:rFonts w:eastAsia="Times New Roman" w:cs="Times New Roman"/>
          <w:lang w:val="cs-CZ"/>
        </w:rPr>
      </w:pPr>
      <w:r w:rsidRPr="00FA411D">
        <w:rPr>
          <w:rFonts w:eastAsia="Times New Roman" w:cs="Times New Roman"/>
          <w:b/>
          <w:lang w:val="cs-CZ"/>
        </w:rPr>
        <w:t>vlastní činnosti a služby organizace</w:t>
      </w:r>
      <w:r w:rsidRPr="00FA411D">
        <w:rPr>
          <w:rFonts w:eastAsia="Times New Roman" w:cs="Times New Roman"/>
          <w:lang w:val="cs-CZ"/>
        </w:rPr>
        <w:t xml:space="preserve"> (automatizace podnikových procesů – např. CIM, </w:t>
      </w:r>
      <w:proofErr w:type="spellStart"/>
      <w:r w:rsidRPr="00FA411D">
        <w:rPr>
          <w:rFonts w:eastAsia="Times New Roman" w:cs="Times New Roman"/>
          <w:lang w:val="cs-CZ"/>
        </w:rPr>
        <w:t>workflow</w:t>
      </w:r>
      <w:proofErr w:type="spellEnd"/>
      <w:r w:rsidRPr="00FA411D">
        <w:rPr>
          <w:rFonts w:eastAsia="Times New Roman" w:cs="Times New Roman"/>
          <w:lang w:val="cs-CZ"/>
        </w:rPr>
        <w:t xml:space="preserve"> management, elektronický obchod, systémy pro tvorbu a správu dokumentů)</w:t>
      </w:r>
    </w:p>
    <w:p w:rsidR="009561B6" w:rsidRPr="00353938" w:rsidRDefault="00FA411D" w:rsidP="00B03D7C">
      <w:pPr>
        <w:numPr>
          <w:ilvl w:val="0"/>
          <w:numId w:val="9"/>
        </w:numPr>
        <w:spacing w:after="0" w:line="240" w:lineRule="auto"/>
        <w:ind w:left="540"/>
        <w:textAlignment w:val="center"/>
        <w:rPr>
          <w:rFonts w:asciiTheme="majorHAnsi" w:eastAsia="Times New Roman" w:hAnsiTheme="majorHAnsi" w:cstheme="majorBidi"/>
          <w:b/>
          <w:bCs/>
          <w:color w:val="4F81BD" w:themeColor="accent1"/>
          <w:lang w:val="cs-CZ"/>
        </w:rPr>
      </w:pPr>
      <w:r w:rsidRPr="00FA411D">
        <w:rPr>
          <w:rFonts w:eastAsia="Times New Roman" w:cs="Times New Roman"/>
          <w:b/>
          <w:lang w:val="cs-CZ"/>
        </w:rPr>
        <w:t>manažerské systémy, podporující řídící</w:t>
      </w:r>
      <w:r w:rsidRPr="00FA411D">
        <w:rPr>
          <w:rFonts w:eastAsia="Times New Roman" w:cs="Times New Roman"/>
          <w:lang w:val="cs-CZ"/>
        </w:rPr>
        <w:t xml:space="preserve"> a administrativní funkce. Jako softwarové vybavení se nabízejí zpravidla tzv. typová řešení pro konkrétní odvětví nebo obchodní model.</w:t>
      </w:r>
      <w:r w:rsidR="009561B6" w:rsidRPr="00353938">
        <w:rPr>
          <w:rFonts w:eastAsia="Times New Roman"/>
          <w:lang w:val="cs-CZ"/>
        </w:rPr>
        <w:br w:type="page"/>
      </w:r>
    </w:p>
    <w:p w:rsidR="00FA411D" w:rsidRPr="00353938" w:rsidRDefault="00FA411D" w:rsidP="00FA411D">
      <w:pPr>
        <w:pStyle w:val="Nadpis3"/>
        <w:ind w:firstLine="720"/>
        <w:rPr>
          <w:rFonts w:eastAsia="Times New Roman"/>
          <w:lang w:val="cs-CZ"/>
        </w:rPr>
      </w:pPr>
      <w:r w:rsidRPr="00353938">
        <w:rPr>
          <w:rFonts w:eastAsia="Times New Roman"/>
          <w:lang w:val="cs-CZ"/>
        </w:rPr>
        <w:lastRenderedPageBreak/>
        <w:t xml:space="preserve">Provozní, transakční systémy </w:t>
      </w:r>
    </w:p>
    <w:p w:rsidR="00FA411D" w:rsidRPr="00FA411D" w:rsidRDefault="00FA411D" w:rsidP="009561B6">
      <w:pPr>
        <w:numPr>
          <w:ilvl w:val="0"/>
          <w:numId w:val="10"/>
        </w:numPr>
        <w:spacing w:after="0" w:line="240" w:lineRule="auto"/>
        <w:ind w:left="1080"/>
        <w:jc w:val="both"/>
        <w:textAlignment w:val="center"/>
        <w:rPr>
          <w:rFonts w:eastAsia="Times New Roman" w:cs="Times New Roman"/>
          <w:lang w:val="cs-CZ"/>
        </w:rPr>
      </w:pPr>
      <w:r w:rsidRPr="00FA411D">
        <w:rPr>
          <w:rFonts w:eastAsia="Times New Roman" w:cs="Times New Roman"/>
          <w:b/>
          <w:bCs/>
          <w:sz w:val="24"/>
          <w:szCs w:val="24"/>
          <w:lang w:val="cs-CZ"/>
        </w:rPr>
        <w:t>ERP</w:t>
      </w:r>
      <w:r w:rsidRPr="00FA411D">
        <w:rPr>
          <w:rFonts w:eastAsia="Times New Roman" w:cs="Times New Roman"/>
          <w:sz w:val="24"/>
          <w:szCs w:val="24"/>
          <w:lang w:val="cs-CZ"/>
        </w:rPr>
        <w:t xml:space="preserve"> – </w:t>
      </w:r>
      <w:proofErr w:type="spellStart"/>
      <w:r w:rsidRPr="00FA411D">
        <w:rPr>
          <w:rFonts w:eastAsia="Times New Roman" w:cs="Times New Roman"/>
          <w:lang w:val="cs-CZ"/>
        </w:rPr>
        <w:t>enterprise</w:t>
      </w:r>
      <w:proofErr w:type="spellEnd"/>
      <w:r w:rsidRPr="00FA411D">
        <w:rPr>
          <w:rFonts w:eastAsia="Times New Roman" w:cs="Times New Roman"/>
          <w:lang w:val="cs-CZ"/>
        </w:rPr>
        <w:t xml:space="preserve"> </w:t>
      </w:r>
      <w:proofErr w:type="spellStart"/>
      <w:r w:rsidRPr="00FA411D">
        <w:rPr>
          <w:rFonts w:eastAsia="Times New Roman" w:cs="Times New Roman"/>
          <w:lang w:val="cs-CZ"/>
        </w:rPr>
        <w:t>resources</w:t>
      </w:r>
      <w:proofErr w:type="spellEnd"/>
      <w:r w:rsidRPr="00FA411D">
        <w:rPr>
          <w:rFonts w:eastAsia="Times New Roman" w:cs="Times New Roman"/>
          <w:lang w:val="cs-CZ"/>
        </w:rPr>
        <w:t xml:space="preserve"> </w:t>
      </w:r>
      <w:proofErr w:type="spellStart"/>
      <w:r w:rsidRPr="00FA411D">
        <w:rPr>
          <w:rFonts w:eastAsia="Times New Roman" w:cs="Times New Roman"/>
          <w:lang w:val="cs-CZ"/>
        </w:rPr>
        <w:t>planning</w:t>
      </w:r>
      <w:proofErr w:type="spellEnd"/>
      <w:r w:rsidRPr="00FA411D">
        <w:rPr>
          <w:rFonts w:eastAsia="Times New Roman" w:cs="Times New Roman"/>
          <w:lang w:val="cs-CZ"/>
        </w:rPr>
        <w:t>: systémy na podporu provozu (chodu) firmy</w:t>
      </w:r>
    </w:p>
    <w:p w:rsidR="00FA411D" w:rsidRPr="00FA411D" w:rsidRDefault="00FA411D" w:rsidP="009561B6">
      <w:pPr>
        <w:spacing w:after="0" w:line="240" w:lineRule="auto"/>
        <w:ind w:left="1080"/>
        <w:jc w:val="both"/>
        <w:rPr>
          <w:rFonts w:eastAsia="Times New Roman" w:cs="Times New Roman"/>
          <w:b/>
          <w:lang w:val="cs-CZ"/>
        </w:rPr>
      </w:pPr>
      <w:r w:rsidRPr="00FA411D">
        <w:rPr>
          <w:rFonts w:eastAsia="Times New Roman" w:cs="Times New Roman"/>
          <w:b/>
          <w:lang w:val="cs-CZ"/>
        </w:rPr>
        <w:t xml:space="preserve">Technologický princip: aplikační software, OLTP (Online </w:t>
      </w:r>
      <w:proofErr w:type="spellStart"/>
      <w:r w:rsidRPr="00FA411D">
        <w:rPr>
          <w:rFonts w:eastAsia="Times New Roman" w:cs="Times New Roman"/>
          <w:b/>
          <w:lang w:val="cs-CZ"/>
        </w:rPr>
        <w:t>Transaction</w:t>
      </w:r>
      <w:proofErr w:type="spellEnd"/>
      <w:r w:rsidRPr="00FA411D">
        <w:rPr>
          <w:rFonts w:eastAsia="Times New Roman" w:cs="Times New Roman"/>
          <w:b/>
          <w:lang w:val="cs-CZ"/>
        </w:rPr>
        <w:t xml:space="preserve"> </w:t>
      </w:r>
      <w:proofErr w:type="spellStart"/>
      <w:r w:rsidRPr="00FA411D">
        <w:rPr>
          <w:rFonts w:eastAsia="Times New Roman" w:cs="Times New Roman"/>
          <w:b/>
          <w:lang w:val="cs-CZ"/>
        </w:rPr>
        <w:t>Processing</w:t>
      </w:r>
      <w:proofErr w:type="spellEnd"/>
      <w:r w:rsidRPr="00FA411D">
        <w:rPr>
          <w:rFonts w:eastAsia="Times New Roman" w:cs="Times New Roman"/>
          <w:b/>
          <w:lang w:val="cs-CZ"/>
        </w:rPr>
        <w:t xml:space="preserve">), relační databáze. </w:t>
      </w:r>
    </w:p>
    <w:p w:rsidR="00FA411D" w:rsidRPr="00FA411D" w:rsidRDefault="00FA411D" w:rsidP="009561B6">
      <w:pPr>
        <w:spacing w:after="0" w:line="240" w:lineRule="auto"/>
        <w:ind w:left="1080"/>
        <w:jc w:val="both"/>
        <w:rPr>
          <w:rFonts w:ascii="Times New Roman" w:eastAsia="Times New Roman" w:hAnsi="Times New Roman" w:cs="Times New Roman"/>
          <w:lang w:val="cs-CZ"/>
        </w:rPr>
      </w:pPr>
      <w:r w:rsidRPr="00FA411D">
        <w:rPr>
          <w:rFonts w:eastAsia="Times New Roman" w:cs="Times New Roman"/>
          <w:lang w:val="cs-CZ"/>
        </w:rPr>
        <w:t>OLTP je technologie uložení dat v databázi, která umožňuje jejich co nejsnadnější a nejbezpečnější modifikaci ve více uživatelském prostředí. Jedná se o přístup používaný v současné době v převážné většině databázových aplikací</w:t>
      </w:r>
      <w:r w:rsidRPr="00FA411D">
        <w:rPr>
          <w:rFonts w:ascii="Times New Roman" w:eastAsia="Times New Roman" w:hAnsi="Times New Roman" w:cs="Times New Roman"/>
          <w:lang w:val="cs-CZ"/>
        </w:rPr>
        <w:t xml:space="preserve">. </w:t>
      </w:r>
    </w:p>
    <w:p w:rsidR="00FA411D" w:rsidRPr="00FA411D" w:rsidRDefault="00FA411D" w:rsidP="00FA411D">
      <w:pPr>
        <w:spacing w:after="0" w:line="240" w:lineRule="auto"/>
        <w:ind w:left="1080"/>
        <w:rPr>
          <w:rFonts w:ascii="Times New Roman" w:eastAsia="Times New Roman" w:hAnsi="Times New Roman" w:cs="Times New Roman"/>
          <w:sz w:val="24"/>
          <w:szCs w:val="24"/>
          <w:lang w:val="cs-CZ"/>
        </w:rPr>
      </w:pPr>
      <w:r w:rsidRPr="00FA411D">
        <w:rPr>
          <w:rFonts w:ascii="Times New Roman" w:eastAsia="Times New Roman" w:hAnsi="Times New Roman" w:cs="Times New Roman"/>
          <w:sz w:val="24"/>
          <w:szCs w:val="24"/>
          <w:lang w:val="cs-CZ"/>
        </w:rPr>
        <w:t> </w:t>
      </w:r>
    </w:p>
    <w:p w:rsidR="00FA411D" w:rsidRPr="00353938" w:rsidRDefault="00FA411D" w:rsidP="00FA411D">
      <w:pPr>
        <w:pStyle w:val="Nadpis3"/>
        <w:ind w:left="360" w:firstLine="360"/>
        <w:rPr>
          <w:rFonts w:eastAsia="Times New Roman"/>
          <w:lang w:val="cs-CZ"/>
        </w:rPr>
      </w:pPr>
      <w:r w:rsidRPr="00353938">
        <w:rPr>
          <w:rFonts w:eastAsia="Times New Roman"/>
          <w:lang w:val="cs-CZ"/>
        </w:rPr>
        <w:t xml:space="preserve">Systémy na podporu plánování </w:t>
      </w:r>
    </w:p>
    <w:p w:rsidR="00FA411D" w:rsidRPr="00FA411D" w:rsidRDefault="00FA411D" w:rsidP="005B38AD">
      <w:pPr>
        <w:numPr>
          <w:ilvl w:val="0"/>
          <w:numId w:val="11"/>
        </w:numPr>
        <w:tabs>
          <w:tab w:val="clear" w:pos="720"/>
          <w:tab w:val="num" w:pos="1080"/>
        </w:tabs>
        <w:spacing w:after="0" w:line="240" w:lineRule="auto"/>
        <w:ind w:left="1080"/>
        <w:textAlignment w:val="center"/>
        <w:rPr>
          <w:rFonts w:eastAsia="Times New Roman" w:cs="Times New Roman"/>
          <w:lang w:val="cs-CZ"/>
        </w:rPr>
      </w:pPr>
      <w:r w:rsidRPr="00FA411D">
        <w:rPr>
          <w:rFonts w:eastAsia="Times New Roman" w:cs="Times New Roman"/>
          <w:b/>
          <w:bCs/>
          <w:lang w:val="cs-CZ"/>
        </w:rPr>
        <w:t>SCM</w:t>
      </w:r>
      <w:r w:rsidRPr="00FA411D">
        <w:rPr>
          <w:rFonts w:eastAsia="Times New Roman" w:cs="Times New Roman"/>
          <w:lang w:val="cs-CZ"/>
        </w:rPr>
        <w:t xml:space="preserve"> – </w:t>
      </w:r>
      <w:proofErr w:type="spellStart"/>
      <w:r w:rsidRPr="00FA411D">
        <w:rPr>
          <w:rFonts w:eastAsia="Times New Roman" w:cs="Times New Roman"/>
          <w:lang w:val="cs-CZ"/>
        </w:rPr>
        <w:t>supply</w:t>
      </w:r>
      <w:proofErr w:type="spellEnd"/>
      <w:r w:rsidRPr="00FA411D">
        <w:rPr>
          <w:rFonts w:eastAsia="Times New Roman" w:cs="Times New Roman"/>
          <w:lang w:val="cs-CZ"/>
        </w:rPr>
        <w:t xml:space="preserve"> </w:t>
      </w:r>
      <w:proofErr w:type="spellStart"/>
      <w:r w:rsidRPr="00FA411D">
        <w:rPr>
          <w:rFonts w:eastAsia="Times New Roman" w:cs="Times New Roman"/>
          <w:lang w:val="cs-CZ"/>
        </w:rPr>
        <w:t>chain</w:t>
      </w:r>
      <w:proofErr w:type="spellEnd"/>
      <w:r w:rsidRPr="00FA411D">
        <w:rPr>
          <w:rFonts w:eastAsia="Times New Roman" w:cs="Times New Roman"/>
          <w:lang w:val="cs-CZ"/>
        </w:rPr>
        <w:t xml:space="preserve"> management:</w:t>
      </w:r>
      <w:r w:rsidR="007E581E" w:rsidRPr="00353938">
        <w:rPr>
          <w:rFonts w:eastAsia="Times New Roman" w:cs="Times New Roman"/>
          <w:lang w:val="cs-CZ"/>
        </w:rPr>
        <w:t xml:space="preserve"> </w:t>
      </w:r>
      <w:r w:rsidRPr="00FA411D">
        <w:rPr>
          <w:rFonts w:eastAsia="Times New Roman" w:cs="Times New Roman"/>
          <w:lang w:val="cs-CZ"/>
        </w:rPr>
        <w:t xml:space="preserve">plánování dodavatelských logistických řetězců  </w:t>
      </w:r>
    </w:p>
    <w:p w:rsidR="00FA411D" w:rsidRPr="00FA411D" w:rsidRDefault="00FA411D" w:rsidP="00FA411D">
      <w:pPr>
        <w:numPr>
          <w:ilvl w:val="0"/>
          <w:numId w:val="12"/>
        </w:numPr>
        <w:spacing w:after="0" w:line="240" w:lineRule="auto"/>
        <w:ind w:left="1080"/>
        <w:textAlignment w:val="center"/>
        <w:rPr>
          <w:rFonts w:eastAsia="Times New Roman" w:cs="Times New Roman"/>
          <w:lang w:val="cs-CZ"/>
        </w:rPr>
      </w:pPr>
      <w:r w:rsidRPr="00FA411D">
        <w:rPr>
          <w:rFonts w:eastAsia="Times New Roman" w:cs="Times New Roman"/>
          <w:lang w:val="cs-CZ"/>
        </w:rPr>
        <w:t xml:space="preserve">HR – </w:t>
      </w:r>
      <w:proofErr w:type="spellStart"/>
      <w:r w:rsidRPr="00FA411D">
        <w:rPr>
          <w:rFonts w:eastAsia="Times New Roman" w:cs="Times New Roman"/>
          <w:lang w:val="cs-CZ"/>
        </w:rPr>
        <w:t>human</w:t>
      </w:r>
      <w:proofErr w:type="spellEnd"/>
      <w:r w:rsidRPr="00FA411D">
        <w:rPr>
          <w:rFonts w:eastAsia="Times New Roman" w:cs="Times New Roman"/>
          <w:lang w:val="cs-CZ"/>
        </w:rPr>
        <w:t xml:space="preserve"> </w:t>
      </w:r>
      <w:proofErr w:type="spellStart"/>
      <w:r w:rsidRPr="00FA411D">
        <w:rPr>
          <w:rFonts w:eastAsia="Times New Roman" w:cs="Times New Roman"/>
          <w:lang w:val="cs-CZ"/>
        </w:rPr>
        <w:t>resources</w:t>
      </w:r>
      <w:proofErr w:type="spellEnd"/>
      <w:r w:rsidRPr="00FA411D">
        <w:rPr>
          <w:rFonts w:eastAsia="Times New Roman" w:cs="Times New Roman"/>
          <w:lang w:val="cs-CZ"/>
        </w:rPr>
        <w:t xml:space="preserve"> – řízení lidských zdrojů</w:t>
      </w:r>
    </w:p>
    <w:p w:rsidR="00FA411D" w:rsidRPr="00FA411D" w:rsidRDefault="00FA411D" w:rsidP="00FA411D">
      <w:pPr>
        <w:numPr>
          <w:ilvl w:val="0"/>
          <w:numId w:val="13"/>
        </w:numPr>
        <w:spacing w:after="0" w:line="240" w:lineRule="auto"/>
        <w:ind w:left="1080"/>
        <w:textAlignment w:val="center"/>
        <w:rPr>
          <w:rFonts w:eastAsia="Times New Roman" w:cs="Times New Roman"/>
          <w:lang w:val="cs-CZ"/>
        </w:rPr>
      </w:pPr>
      <w:r w:rsidRPr="00FA411D">
        <w:rPr>
          <w:rFonts w:eastAsia="Times New Roman" w:cs="Times New Roman"/>
          <w:lang w:val="cs-CZ"/>
        </w:rPr>
        <w:t xml:space="preserve">APS – </w:t>
      </w:r>
      <w:proofErr w:type="spellStart"/>
      <w:r w:rsidRPr="00FA411D">
        <w:rPr>
          <w:rFonts w:eastAsia="Times New Roman" w:cs="Times New Roman"/>
          <w:lang w:val="cs-CZ"/>
        </w:rPr>
        <w:t>advanced</w:t>
      </w:r>
      <w:proofErr w:type="spellEnd"/>
      <w:r w:rsidRPr="00FA411D">
        <w:rPr>
          <w:rFonts w:eastAsia="Times New Roman" w:cs="Times New Roman"/>
          <w:lang w:val="cs-CZ"/>
        </w:rPr>
        <w:t xml:space="preserve"> </w:t>
      </w:r>
      <w:proofErr w:type="spellStart"/>
      <w:r w:rsidRPr="00FA411D">
        <w:rPr>
          <w:rFonts w:eastAsia="Times New Roman" w:cs="Times New Roman"/>
          <w:lang w:val="cs-CZ"/>
        </w:rPr>
        <w:t>planning</w:t>
      </w:r>
      <w:proofErr w:type="spellEnd"/>
      <w:r w:rsidRPr="00FA411D">
        <w:rPr>
          <w:rFonts w:eastAsia="Times New Roman" w:cs="Times New Roman"/>
          <w:lang w:val="cs-CZ"/>
        </w:rPr>
        <w:t xml:space="preserve"> and </w:t>
      </w:r>
      <w:proofErr w:type="spellStart"/>
      <w:r w:rsidRPr="00FA411D">
        <w:rPr>
          <w:rFonts w:eastAsia="Times New Roman" w:cs="Times New Roman"/>
          <w:lang w:val="cs-CZ"/>
        </w:rPr>
        <w:t>scheduling</w:t>
      </w:r>
      <w:proofErr w:type="spellEnd"/>
      <w:r w:rsidRPr="00FA411D">
        <w:rPr>
          <w:rFonts w:eastAsia="Times New Roman" w:cs="Times New Roman"/>
          <w:lang w:val="cs-CZ"/>
        </w:rPr>
        <w:t xml:space="preserve">: systémy na podporu vnitropodnikového (dílenského) plánování, </w:t>
      </w:r>
    </w:p>
    <w:p w:rsidR="00FA411D" w:rsidRPr="00FA411D" w:rsidRDefault="00FA411D" w:rsidP="00FA411D">
      <w:pPr>
        <w:spacing w:after="0" w:line="240" w:lineRule="auto"/>
        <w:ind w:left="540"/>
        <w:rPr>
          <w:rFonts w:ascii="Arial" w:eastAsia="Times New Roman" w:hAnsi="Arial" w:cs="Arial"/>
          <w:lang w:val="cs-CZ"/>
        </w:rPr>
      </w:pPr>
      <w:r w:rsidRPr="00FA411D">
        <w:rPr>
          <w:rFonts w:ascii="Arial" w:eastAsia="Times New Roman" w:hAnsi="Arial" w:cs="Arial"/>
          <w:lang w:val="cs-CZ"/>
        </w:rPr>
        <w:t> </w:t>
      </w:r>
    </w:p>
    <w:p w:rsidR="00FA411D" w:rsidRPr="00353938" w:rsidRDefault="00FA411D" w:rsidP="007E581E">
      <w:pPr>
        <w:pStyle w:val="Nadpis3"/>
        <w:ind w:firstLine="720"/>
        <w:rPr>
          <w:rFonts w:eastAsia="Times New Roman"/>
          <w:lang w:val="cs-CZ"/>
        </w:rPr>
      </w:pPr>
      <w:r w:rsidRPr="00353938">
        <w:rPr>
          <w:rFonts w:ascii="Times New Roman" w:eastAsia="Times New Roman" w:hAnsi="Times New Roman" w:cs="Times New Roman"/>
          <w:sz w:val="24"/>
          <w:szCs w:val="24"/>
          <w:lang w:val="cs-CZ"/>
        </w:rPr>
        <w:t> </w:t>
      </w:r>
      <w:r w:rsidRPr="00353938">
        <w:rPr>
          <w:rFonts w:eastAsia="Times New Roman"/>
          <w:lang w:val="cs-CZ"/>
        </w:rPr>
        <w:t xml:space="preserve">Systémy řízení vztahů se zákazníky </w:t>
      </w:r>
    </w:p>
    <w:p w:rsidR="00FA411D" w:rsidRPr="00FA411D" w:rsidRDefault="00FA411D" w:rsidP="00FA411D">
      <w:pPr>
        <w:numPr>
          <w:ilvl w:val="0"/>
          <w:numId w:val="14"/>
        </w:numPr>
        <w:spacing w:after="0" w:line="240" w:lineRule="auto"/>
        <w:ind w:left="1080"/>
        <w:textAlignment w:val="center"/>
        <w:rPr>
          <w:rFonts w:eastAsia="Times New Roman" w:cs="Times New Roman"/>
          <w:lang w:val="cs-CZ"/>
        </w:rPr>
      </w:pPr>
      <w:r w:rsidRPr="00FA411D">
        <w:rPr>
          <w:rFonts w:eastAsia="Times New Roman" w:cs="Times New Roman"/>
          <w:b/>
          <w:bCs/>
          <w:lang w:val="cs-CZ"/>
        </w:rPr>
        <w:t>CRM</w:t>
      </w:r>
      <w:r w:rsidRPr="00FA411D">
        <w:rPr>
          <w:rFonts w:eastAsia="Times New Roman" w:cs="Times New Roman"/>
          <w:lang w:val="cs-CZ"/>
        </w:rPr>
        <w:t xml:space="preserve"> – </w:t>
      </w:r>
      <w:proofErr w:type="spellStart"/>
      <w:r w:rsidRPr="00FA411D">
        <w:rPr>
          <w:rFonts w:eastAsia="Times New Roman" w:cs="Times New Roman"/>
          <w:lang w:val="cs-CZ"/>
        </w:rPr>
        <w:t>customer</w:t>
      </w:r>
      <w:proofErr w:type="spellEnd"/>
      <w:r w:rsidRPr="00FA411D">
        <w:rPr>
          <w:rFonts w:eastAsia="Times New Roman" w:cs="Times New Roman"/>
          <w:lang w:val="cs-CZ"/>
        </w:rPr>
        <w:t xml:space="preserve"> </w:t>
      </w:r>
      <w:proofErr w:type="spellStart"/>
      <w:r w:rsidRPr="00FA411D">
        <w:rPr>
          <w:rFonts w:eastAsia="Times New Roman" w:cs="Times New Roman"/>
          <w:lang w:val="cs-CZ"/>
        </w:rPr>
        <w:t>relationship</w:t>
      </w:r>
      <w:proofErr w:type="spellEnd"/>
      <w:r w:rsidRPr="00FA411D">
        <w:rPr>
          <w:rFonts w:eastAsia="Times New Roman" w:cs="Times New Roman"/>
          <w:lang w:val="cs-CZ"/>
        </w:rPr>
        <w:t xml:space="preserve"> management: Shromažďování, zpracování a využití informací o zákaznících firmy za účelem poznat, pochopit a předvídat potřeby, přání a nákupní zvyklosti zákazníků. Podporuje komunikaci mezi firmou a jejími zákazníky.</w:t>
      </w:r>
    </w:p>
    <w:p w:rsidR="00FA411D" w:rsidRPr="00FA411D" w:rsidRDefault="00FA411D" w:rsidP="00FA411D">
      <w:pPr>
        <w:spacing w:after="0" w:line="240" w:lineRule="auto"/>
        <w:ind w:left="540"/>
        <w:rPr>
          <w:rFonts w:ascii="Times New Roman" w:eastAsia="Times New Roman" w:hAnsi="Times New Roman" w:cs="Times New Roman"/>
          <w:sz w:val="24"/>
          <w:szCs w:val="24"/>
          <w:lang w:val="cs-CZ"/>
        </w:rPr>
      </w:pPr>
      <w:r w:rsidRPr="00FA411D">
        <w:rPr>
          <w:rFonts w:ascii="Times New Roman" w:eastAsia="Times New Roman" w:hAnsi="Times New Roman" w:cs="Times New Roman"/>
          <w:sz w:val="24"/>
          <w:szCs w:val="24"/>
          <w:lang w:val="cs-CZ"/>
        </w:rPr>
        <w:t> </w:t>
      </w:r>
    </w:p>
    <w:p w:rsidR="00FA411D" w:rsidRPr="00353938" w:rsidRDefault="00FA411D" w:rsidP="00FA411D">
      <w:pPr>
        <w:pStyle w:val="Nadpis3"/>
        <w:ind w:firstLine="720"/>
        <w:rPr>
          <w:rFonts w:eastAsia="Times New Roman"/>
          <w:lang w:val="cs-CZ"/>
        </w:rPr>
      </w:pPr>
      <w:r w:rsidRPr="00353938">
        <w:rPr>
          <w:rFonts w:eastAsia="Times New Roman"/>
          <w:lang w:val="cs-CZ"/>
        </w:rPr>
        <w:t xml:space="preserve">Systémy na podporu rozhodování </w:t>
      </w:r>
    </w:p>
    <w:p w:rsidR="00FA411D" w:rsidRPr="00FA411D" w:rsidRDefault="00FA411D" w:rsidP="004B5FE8">
      <w:pPr>
        <w:numPr>
          <w:ilvl w:val="0"/>
          <w:numId w:val="15"/>
        </w:numPr>
        <w:spacing w:after="0" w:line="240" w:lineRule="auto"/>
        <w:ind w:left="1080"/>
        <w:jc w:val="both"/>
        <w:textAlignment w:val="center"/>
        <w:rPr>
          <w:rFonts w:eastAsia="Times New Roman" w:cs="Times New Roman"/>
          <w:lang w:val="cs-CZ"/>
        </w:rPr>
      </w:pPr>
      <w:r w:rsidRPr="00FA411D">
        <w:rPr>
          <w:rFonts w:eastAsia="Times New Roman" w:cs="Times New Roman"/>
          <w:b/>
          <w:bCs/>
          <w:lang w:val="cs-CZ"/>
        </w:rPr>
        <w:t>BI</w:t>
      </w:r>
      <w:r w:rsidRPr="00FA411D">
        <w:rPr>
          <w:rFonts w:eastAsia="Times New Roman" w:cs="Times New Roman"/>
          <w:lang w:val="cs-CZ"/>
        </w:rPr>
        <w:t xml:space="preserve"> – business </w:t>
      </w:r>
      <w:proofErr w:type="spellStart"/>
      <w:r w:rsidRPr="00FA411D">
        <w:rPr>
          <w:rFonts w:eastAsia="Times New Roman" w:cs="Times New Roman"/>
          <w:lang w:val="cs-CZ"/>
        </w:rPr>
        <w:t>intelligence</w:t>
      </w:r>
      <w:proofErr w:type="spellEnd"/>
      <w:r w:rsidRPr="00FA411D">
        <w:rPr>
          <w:rFonts w:eastAsia="Times New Roman" w:cs="Times New Roman"/>
          <w:lang w:val="cs-CZ"/>
        </w:rPr>
        <w:t>)</w:t>
      </w:r>
    </w:p>
    <w:p w:rsidR="00FA411D" w:rsidRPr="00FA411D" w:rsidRDefault="00FA411D" w:rsidP="004B5FE8">
      <w:pPr>
        <w:spacing w:after="0" w:line="240" w:lineRule="auto"/>
        <w:ind w:left="1080"/>
        <w:jc w:val="both"/>
        <w:rPr>
          <w:rFonts w:eastAsia="Times New Roman" w:cs="Times New Roman"/>
          <w:b/>
          <w:lang w:val="cs-CZ"/>
        </w:rPr>
      </w:pPr>
      <w:r w:rsidRPr="00FA411D">
        <w:rPr>
          <w:rFonts w:eastAsia="Times New Roman" w:cs="Times New Roman"/>
          <w:b/>
          <w:lang w:val="cs-CZ"/>
        </w:rPr>
        <w:t xml:space="preserve">Technologický princip: OLAP (Online </w:t>
      </w:r>
      <w:proofErr w:type="spellStart"/>
      <w:r w:rsidRPr="00FA411D">
        <w:rPr>
          <w:rFonts w:eastAsia="Times New Roman" w:cs="Times New Roman"/>
          <w:b/>
          <w:lang w:val="cs-CZ"/>
        </w:rPr>
        <w:t>Analytical</w:t>
      </w:r>
      <w:proofErr w:type="spellEnd"/>
      <w:r w:rsidRPr="00FA411D">
        <w:rPr>
          <w:rFonts w:eastAsia="Times New Roman" w:cs="Times New Roman"/>
          <w:b/>
          <w:lang w:val="cs-CZ"/>
        </w:rPr>
        <w:t xml:space="preserve"> </w:t>
      </w:r>
      <w:proofErr w:type="spellStart"/>
      <w:r w:rsidRPr="00FA411D">
        <w:rPr>
          <w:rFonts w:eastAsia="Times New Roman" w:cs="Times New Roman"/>
          <w:b/>
          <w:lang w:val="cs-CZ"/>
        </w:rPr>
        <w:t>Processing</w:t>
      </w:r>
      <w:proofErr w:type="spellEnd"/>
      <w:r w:rsidRPr="00FA411D">
        <w:rPr>
          <w:rFonts w:eastAsia="Times New Roman" w:cs="Times New Roman"/>
          <w:b/>
          <w:lang w:val="cs-CZ"/>
        </w:rPr>
        <w:t xml:space="preserve">), datové sklady (data </w:t>
      </w:r>
      <w:proofErr w:type="spellStart"/>
      <w:r w:rsidRPr="00FA411D">
        <w:rPr>
          <w:rFonts w:eastAsia="Times New Roman" w:cs="Times New Roman"/>
          <w:b/>
          <w:lang w:val="cs-CZ"/>
        </w:rPr>
        <w:t>warehouse</w:t>
      </w:r>
      <w:proofErr w:type="spellEnd"/>
      <w:r w:rsidRPr="00FA411D">
        <w:rPr>
          <w:rFonts w:eastAsia="Times New Roman" w:cs="Times New Roman"/>
          <w:b/>
          <w:lang w:val="cs-CZ"/>
        </w:rPr>
        <w:t xml:space="preserve">), dolování dat (data </w:t>
      </w:r>
      <w:proofErr w:type="spellStart"/>
      <w:r w:rsidRPr="00FA411D">
        <w:rPr>
          <w:rFonts w:eastAsia="Times New Roman" w:cs="Times New Roman"/>
          <w:b/>
          <w:lang w:val="cs-CZ"/>
        </w:rPr>
        <w:t>mining</w:t>
      </w:r>
      <w:proofErr w:type="spellEnd"/>
      <w:r w:rsidRPr="00FA411D">
        <w:rPr>
          <w:rFonts w:eastAsia="Times New Roman" w:cs="Times New Roman"/>
          <w:b/>
          <w:lang w:val="cs-CZ"/>
        </w:rPr>
        <w:t>) – základem není realizace transakcí, ale prohledávání a analýza velkých objemů dat</w:t>
      </w:r>
    </w:p>
    <w:p w:rsidR="00FA411D" w:rsidRPr="00FA411D" w:rsidRDefault="00FA411D" w:rsidP="00FA411D">
      <w:pPr>
        <w:numPr>
          <w:ilvl w:val="0"/>
          <w:numId w:val="16"/>
        </w:numPr>
        <w:spacing w:after="0" w:line="240" w:lineRule="auto"/>
        <w:ind w:left="1080"/>
        <w:textAlignment w:val="center"/>
        <w:rPr>
          <w:rFonts w:eastAsia="Times New Roman" w:cs="Times New Roman"/>
          <w:lang w:val="cs-CZ"/>
        </w:rPr>
      </w:pPr>
      <w:r w:rsidRPr="00FA411D">
        <w:rPr>
          <w:rFonts w:eastAsia="Times New Roman" w:cs="Times New Roman"/>
          <w:lang w:val="cs-CZ"/>
        </w:rPr>
        <w:t xml:space="preserve">MIS – management </w:t>
      </w:r>
      <w:proofErr w:type="spellStart"/>
      <w:r w:rsidRPr="00FA411D">
        <w:rPr>
          <w:rFonts w:eastAsia="Times New Roman" w:cs="Times New Roman"/>
          <w:lang w:val="cs-CZ"/>
        </w:rPr>
        <w:t>information</w:t>
      </w:r>
      <w:proofErr w:type="spellEnd"/>
      <w:r w:rsidRPr="00FA411D">
        <w:rPr>
          <w:rFonts w:eastAsia="Times New Roman" w:cs="Times New Roman"/>
          <w:lang w:val="cs-CZ"/>
        </w:rPr>
        <w:t xml:space="preserve"> </w:t>
      </w:r>
      <w:proofErr w:type="spellStart"/>
      <w:r w:rsidRPr="00FA411D">
        <w:rPr>
          <w:rFonts w:eastAsia="Times New Roman" w:cs="Times New Roman"/>
          <w:lang w:val="cs-CZ"/>
        </w:rPr>
        <w:t>system</w:t>
      </w:r>
      <w:proofErr w:type="spellEnd"/>
      <w:r w:rsidRPr="00FA411D">
        <w:rPr>
          <w:rFonts w:eastAsia="Times New Roman" w:cs="Times New Roman"/>
          <w:lang w:val="cs-CZ"/>
        </w:rPr>
        <w:t xml:space="preserve">, </w:t>
      </w:r>
    </w:p>
    <w:p w:rsidR="00FA411D" w:rsidRPr="00FA411D" w:rsidRDefault="00FA411D" w:rsidP="00FA411D">
      <w:pPr>
        <w:numPr>
          <w:ilvl w:val="0"/>
          <w:numId w:val="17"/>
        </w:numPr>
        <w:spacing w:after="0" w:line="240" w:lineRule="auto"/>
        <w:ind w:left="1080"/>
        <w:textAlignment w:val="center"/>
        <w:rPr>
          <w:rFonts w:eastAsia="Times New Roman" w:cs="Times New Roman"/>
          <w:lang w:val="cs-CZ"/>
        </w:rPr>
      </w:pPr>
      <w:r w:rsidRPr="00FA411D">
        <w:rPr>
          <w:rFonts w:eastAsia="Times New Roman" w:cs="Times New Roman"/>
          <w:lang w:val="cs-CZ"/>
        </w:rPr>
        <w:t xml:space="preserve">EIS – </w:t>
      </w:r>
      <w:proofErr w:type="spellStart"/>
      <w:r w:rsidRPr="00FA411D">
        <w:rPr>
          <w:rFonts w:eastAsia="Times New Roman" w:cs="Times New Roman"/>
          <w:lang w:val="cs-CZ"/>
        </w:rPr>
        <w:t>executive</w:t>
      </w:r>
      <w:proofErr w:type="spellEnd"/>
      <w:r w:rsidRPr="00FA411D">
        <w:rPr>
          <w:rFonts w:eastAsia="Times New Roman" w:cs="Times New Roman"/>
          <w:lang w:val="cs-CZ"/>
        </w:rPr>
        <w:t xml:space="preserve"> </w:t>
      </w:r>
      <w:proofErr w:type="spellStart"/>
      <w:r w:rsidRPr="00FA411D">
        <w:rPr>
          <w:rFonts w:eastAsia="Times New Roman" w:cs="Times New Roman"/>
          <w:lang w:val="cs-CZ"/>
        </w:rPr>
        <w:t>information</w:t>
      </w:r>
      <w:proofErr w:type="spellEnd"/>
      <w:r w:rsidRPr="00FA411D">
        <w:rPr>
          <w:rFonts w:eastAsia="Times New Roman" w:cs="Times New Roman"/>
          <w:lang w:val="cs-CZ"/>
        </w:rPr>
        <w:t xml:space="preserve"> </w:t>
      </w:r>
      <w:proofErr w:type="spellStart"/>
      <w:r w:rsidRPr="00FA411D">
        <w:rPr>
          <w:rFonts w:eastAsia="Times New Roman" w:cs="Times New Roman"/>
          <w:lang w:val="cs-CZ"/>
        </w:rPr>
        <w:t>system</w:t>
      </w:r>
      <w:proofErr w:type="spellEnd"/>
      <w:r w:rsidRPr="00FA411D">
        <w:rPr>
          <w:rFonts w:eastAsia="Times New Roman" w:cs="Times New Roman"/>
          <w:lang w:val="cs-CZ"/>
        </w:rPr>
        <w:t xml:space="preserve">, </w:t>
      </w:r>
    </w:p>
    <w:p w:rsidR="00FA411D" w:rsidRPr="00FA411D" w:rsidRDefault="00FA411D" w:rsidP="00FA411D">
      <w:pPr>
        <w:numPr>
          <w:ilvl w:val="0"/>
          <w:numId w:val="18"/>
        </w:numPr>
        <w:spacing w:after="0" w:line="240" w:lineRule="auto"/>
        <w:ind w:left="1080"/>
        <w:textAlignment w:val="center"/>
        <w:rPr>
          <w:rFonts w:eastAsia="Times New Roman" w:cs="Times New Roman"/>
          <w:lang w:val="cs-CZ"/>
        </w:rPr>
      </w:pPr>
      <w:r w:rsidRPr="00FA411D">
        <w:rPr>
          <w:rFonts w:eastAsia="Times New Roman" w:cs="Times New Roman"/>
          <w:lang w:val="cs-CZ"/>
        </w:rPr>
        <w:t xml:space="preserve">DSS – </w:t>
      </w:r>
      <w:proofErr w:type="spellStart"/>
      <w:r w:rsidRPr="00FA411D">
        <w:rPr>
          <w:rFonts w:eastAsia="Times New Roman" w:cs="Times New Roman"/>
          <w:lang w:val="cs-CZ"/>
        </w:rPr>
        <w:t>decision</w:t>
      </w:r>
      <w:proofErr w:type="spellEnd"/>
      <w:r w:rsidRPr="00FA411D">
        <w:rPr>
          <w:rFonts w:eastAsia="Times New Roman" w:cs="Times New Roman"/>
          <w:lang w:val="cs-CZ"/>
        </w:rPr>
        <w:t xml:space="preserve"> support </w:t>
      </w:r>
      <w:proofErr w:type="spellStart"/>
      <w:r w:rsidRPr="00FA411D">
        <w:rPr>
          <w:rFonts w:eastAsia="Times New Roman" w:cs="Times New Roman"/>
          <w:lang w:val="cs-CZ"/>
        </w:rPr>
        <w:t>system</w:t>
      </w:r>
      <w:proofErr w:type="spellEnd"/>
      <w:r w:rsidRPr="00FA411D">
        <w:rPr>
          <w:rFonts w:eastAsia="Times New Roman" w:cs="Times New Roman"/>
          <w:lang w:val="cs-CZ"/>
        </w:rPr>
        <w:t xml:space="preserve">, </w:t>
      </w:r>
    </w:p>
    <w:p w:rsidR="00FA411D" w:rsidRPr="00FA411D" w:rsidRDefault="00FA411D" w:rsidP="00FA411D">
      <w:pPr>
        <w:spacing w:after="0" w:line="240" w:lineRule="auto"/>
        <w:rPr>
          <w:rFonts w:ascii="Times New Roman" w:eastAsia="Times New Roman" w:hAnsi="Times New Roman" w:cs="Times New Roman"/>
          <w:sz w:val="24"/>
          <w:szCs w:val="24"/>
          <w:lang w:val="cs-CZ"/>
        </w:rPr>
      </w:pPr>
      <w:r w:rsidRPr="00FA411D">
        <w:rPr>
          <w:rFonts w:ascii="Times New Roman" w:eastAsia="Times New Roman" w:hAnsi="Times New Roman" w:cs="Times New Roman"/>
          <w:sz w:val="24"/>
          <w:szCs w:val="24"/>
          <w:lang w:val="cs-CZ"/>
        </w:rPr>
        <w:t> </w:t>
      </w:r>
      <w:r w:rsidRPr="00FA411D">
        <w:rPr>
          <w:rFonts w:ascii="Arial" w:eastAsia="Times New Roman" w:hAnsi="Arial" w:cs="Arial"/>
          <w:lang w:val="cs-CZ"/>
        </w:rPr>
        <w:t> </w:t>
      </w:r>
    </w:p>
    <w:p w:rsidR="00FA411D" w:rsidRPr="00353938" w:rsidRDefault="00FA411D" w:rsidP="00FA411D">
      <w:pPr>
        <w:pStyle w:val="Nadpis3"/>
        <w:ind w:firstLine="720"/>
        <w:rPr>
          <w:rFonts w:eastAsia="Times New Roman"/>
          <w:lang w:val="cs-CZ"/>
        </w:rPr>
      </w:pPr>
      <w:r w:rsidRPr="00353938">
        <w:rPr>
          <w:rFonts w:eastAsia="Times New Roman"/>
          <w:lang w:val="cs-CZ"/>
        </w:rPr>
        <w:t xml:space="preserve">Systémy pro tvorbu a správu dokumentů </w:t>
      </w:r>
    </w:p>
    <w:p w:rsidR="00FA411D" w:rsidRPr="00FA411D" w:rsidRDefault="00FA411D" w:rsidP="00FA411D">
      <w:pPr>
        <w:numPr>
          <w:ilvl w:val="0"/>
          <w:numId w:val="19"/>
        </w:numPr>
        <w:spacing w:after="0" w:line="240" w:lineRule="auto"/>
        <w:ind w:left="1080"/>
        <w:textAlignment w:val="center"/>
        <w:rPr>
          <w:rFonts w:eastAsia="Times New Roman" w:cs="Times New Roman"/>
          <w:lang w:val="cs-CZ"/>
        </w:rPr>
      </w:pPr>
      <w:r w:rsidRPr="00FA411D">
        <w:rPr>
          <w:rFonts w:eastAsia="Times New Roman" w:cs="Times New Roman"/>
          <w:b/>
          <w:bCs/>
          <w:lang w:val="cs-CZ"/>
        </w:rPr>
        <w:t>DMS</w:t>
      </w:r>
      <w:r w:rsidRPr="00FA411D">
        <w:rPr>
          <w:rFonts w:eastAsia="Times New Roman" w:cs="Times New Roman"/>
          <w:lang w:val="cs-CZ"/>
        </w:rPr>
        <w:t xml:space="preserve"> – </w:t>
      </w:r>
      <w:proofErr w:type="spellStart"/>
      <w:r w:rsidRPr="00FA411D">
        <w:rPr>
          <w:rFonts w:eastAsia="Times New Roman" w:cs="Times New Roman"/>
          <w:lang w:val="cs-CZ"/>
        </w:rPr>
        <w:t>document</w:t>
      </w:r>
      <w:proofErr w:type="spellEnd"/>
      <w:r w:rsidRPr="00FA411D">
        <w:rPr>
          <w:rFonts w:eastAsia="Times New Roman" w:cs="Times New Roman"/>
          <w:lang w:val="cs-CZ"/>
        </w:rPr>
        <w:t xml:space="preserve"> management </w:t>
      </w:r>
      <w:proofErr w:type="spellStart"/>
      <w:r w:rsidRPr="00FA411D">
        <w:rPr>
          <w:rFonts w:eastAsia="Times New Roman" w:cs="Times New Roman"/>
          <w:lang w:val="cs-CZ"/>
        </w:rPr>
        <w:t>system</w:t>
      </w:r>
      <w:proofErr w:type="spellEnd"/>
    </w:p>
    <w:p w:rsidR="00FA411D" w:rsidRPr="00FA411D" w:rsidRDefault="00FA411D" w:rsidP="004B5FE8">
      <w:pPr>
        <w:spacing w:after="0" w:line="240" w:lineRule="auto"/>
        <w:ind w:left="1080"/>
        <w:jc w:val="both"/>
        <w:rPr>
          <w:rFonts w:eastAsia="Times New Roman" w:cs="Times New Roman"/>
          <w:lang w:val="cs-CZ"/>
        </w:rPr>
      </w:pPr>
      <w:r w:rsidRPr="00FA411D">
        <w:rPr>
          <w:rFonts w:eastAsia="Times New Roman" w:cs="Times New Roman"/>
          <w:lang w:val="cs-CZ"/>
        </w:rPr>
        <w:t xml:space="preserve">Systémy umožňující efektivní práci s elektronickými dokumenty a jejich obsahem v průběhu celého jejich životního cyklu. </w:t>
      </w:r>
    </w:p>
    <w:p w:rsidR="00FA411D" w:rsidRPr="00FA411D" w:rsidRDefault="00FA411D" w:rsidP="004B5FE8">
      <w:pPr>
        <w:spacing w:after="0" w:line="240" w:lineRule="auto"/>
        <w:ind w:left="1080"/>
        <w:jc w:val="both"/>
        <w:rPr>
          <w:rFonts w:eastAsia="Times New Roman" w:cs="Times New Roman"/>
          <w:lang w:val="cs-CZ"/>
        </w:rPr>
      </w:pPr>
      <w:r w:rsidRPr="00FA411D">
        <w:rPr>
          <w:rFonts w:eastAsia="Times New Roman" w:cs="Times New Roman"/>
          <w:lang w:val="cs-CZ"/>
        </w:rPr>
        <w:t xml:space="preserve">Typickými procesy jsou tvorba, schvalování, evidence, digitalizace, prohlížení, editace, publikování, komunikace, sdílení, uložení, vyhledání, archivace, skartace apod. </w:t>
      </w:r>
    </w:p>
    <w:p w:rsidR="00FA411D" w:rsidRPr="00FA411D" w:rsidRDefault="00FA411D" w:rsidP="004B5FE8">
      <w:pPr>
        <w:spacing w:after="0" w:line="240" w:lineRule="auto"/>
        <w:ind w:left="1080"/>
        <w:jc w:val="both"/>
        <w:rPr>
          <w:rFonts w:eastAsia="Times New Roman" w:cs="Times New Roman"/>
          <w:lang w:val="cs-CZ"/>
        </w:rPr>
      </w:pPr>
      <w:r w:rsidRPr="00FA411D">
        <w:rPr>
          <w:rFonts w:eastAsia="Times New Roman" w:cs="Times New Roman"/>
          <w:lang w:val="cs-CZ"/>
        </w:rPr>
        <w:t> </w:t>
      </w:r>
    </w:p>
    <w:p w:rsidR="00FA411D" w:rsidRPr="00FA411D" w:rsidRDefault="00FA411D" w:rsidP="004B5FE8">
      <w:pPr>
        <w:spacing w:after="0" w:line="240" w:lineRule="auto"/>
        <w:ind w:left="1080"/>
        <w:jc w:val="both"/>
        <w:rPr>
          <w:rFonts w:eastAsia="Times New Roman" w:cs="Times New Roman"/>
          <w:lang w:val="cs-CZ"/>
        </w:rPr>
      </w:pPr>
      <w:r w:rsidRPr="00FA411D">
        <w:rPr>
          <w:rFonts w:eastAsia="Times New Roman" w:cs="Times New Roman"/>
          <w:lang w:val="cs-CZ"/>
        </w:rPr>
        <w:t xml:space="preserve">Obvykle je zahrnuta i skupinová spolupráce, </w:t>
      </w:r>
      <w:proofErr w:type="spellStart"/>
      <w:r w:rsidRPr="00FA411D">
        <w:rPr>
          <w:rFonts w:eastAsia="Times New Roman" w:cs="Times New Roman"/>
          <w:lang w:val="cs-CZ"/>
        </w:rPr>
        <w:t>workflow</w:t>
      </w:r>
      <w:proofErr w:type="spellEnd"/>
      <w:r w:rsidRPr="00FA411D">
        <w:rPr>
          <w:rFonts w:eastAsia="Times New Roman" w:cs="Times New Roman"/>
          <w:lang w:val="cs-CZ"/>
        </w:rPr>
        <w:t xml:space="preserve"> management a propojení dokumentů s informacemi v ostatních (např. provozních) informačních systémech.</w:t>
      </w:r>
    </w:p>
    <w:p w:rsidR="00FA411D" w:rsidRPr="00FA411D" w:rsidRDefault="00FA411D" w:rsidP="004B5FE8">
      <w:pPr>
        <w:spacing w:after="0" w:line="240" w:lineRule="auto"/>
        <w:ind w:left="1080"/>
        <w:jc w:val="both"/>
        <w:rPr>
          <w:rFonts w:eastAsia="Times New Roman" w:cs="Times New Roman"/>
          <w:lang w:val="cs-CZ"/>
        </w:rPr>
      </w:pPr>
      <w:r w:rsidRPr="00FA411D">
        <w:rPr>
          <w:rFonts w:eastAsia="Times New Roman" w:cs="Times New Roman"/>
          <w:lang w:val="cs-CZ"/>
        </w:rPr>
        <w:t> </w:t>
      </w:r>
    </w:p>
    <w:p w:rsidR="00FA411D" w:rsidRPr="00FA411D" w:rsidRDefault="00FA411D" w:rsidP="004B5FE8">
      <w:pPr>
        <w:spacing w:after="0" w:line="240" w:lineRule="auto"/>
        <w:ind w:left="1080"/>
        <w:jc w:val="both"/>
        <w:rPr>
          <w:rFonts w:eastAsia="Times New Roman" w:cs="Times New Roman"/>
          <w:lang w:val="cs-CZ"/>
        </w:rPr>
      </w:pPr>
      <w:r w:rsidRPr="00FA411D">
        <w:rPr>
          <w:rFonts w:eastAsia="Times New Roman" w:cs="Times New Roman"/>
          <w:lang w:val="cs-CZ"/>
        </w:rPr>
        <w:t>Technologický princip: aplikační software, obsahující nástroje pro tvorbu, publikování, fulltextové vyhledávání, řízení přístupu k elektronickým dokumentům, správu verzí, sledování historie použití a změn.</w:t>
      </w:r>
    </w:p>
    <w:p w:rsidR="00FA411D" w:rsidRPr="00FA411D" w:rsidRDefault="00FA411D" w:rsidP="00FA411D">
      <w:pPr>
        <w:spacing w:after="0" w:line="240" w:lineRule="auto"/>
        <w:ind w:left="540"/>
        <w:rPr>
          <w:rFonts w:eastAsia="Times New Roman" w:cs="Times New Roman"/>
          <w:lang w:val="cs-CZ"/>
        </w:rPr>
      </w:pPr>
      <w:r w:rsidRPr="00FA411D">
        <w:rPr>
          <w:rFonts w:eastAsia="Times New Roman" w:cs="Times New Roman"/>
          <w:lang w:val="cs-CZ"/>
        </w:rPr>
        <w:t> </w:t>
      </w:r>
    </w:p>
    <w:p w:rsidR="00FA411D" w:rsidRPr="00FA411D" w:rsidRDefault="00FA411D" w:rsidP="00FA411D">
      <w:pPr>
        <w:numPr>
          <w:ilvl w:val="0"/>
          <w:numId w:val="20"/>
        </w:numPr>
        <w:spacing w:after="0" w:line="240" w:lineRule="auto"/>
        <w:ind w:left="1080"/>
        <w:textAlignment w:val="center"/>
        <w:rPr>
          <w:rFonts w:eastAsia="Times New Roman" w:cs="Times New Roman"/>
          <w:lang w:val="cs-CZ"/>
        </w:rPr>
      </w:pPr>
      <w:r w:rsidRPr="00FA411D">
        <w:rPr>
          <w:rFonts w:eastAsia="Times New Roman" w:cs="Times New Roman"/>
          <w:lang w:val="cs-CZ"/>
        </w:rPr>
        <w:t xml:space="preserve">DTP – desktop </w:t>
      </w:r>
      <w:proofErr w:type="spellStart"/>
      <w:r w:rsidRPr="00FA411D">
        <w:rPr>
          <w:rFonts w:eastAsia="Times New Roman" w:cs="Times New Roman"/>
          <w:lang w:val="cs-CZ"/>
        </w:rPr>
        <w:t>publishing</w:t>
      </w:r>
      <w:proofErr w:type="spellEnd"/>
    </w:p>
    <w:p w:rsidR="007519E1" w:rsidRPr="00353938" w:rsidRDefault="007519E1">
      <w:pPr>
        <w:rPr>
          <w:lang w:val="cs-CZ"/>
        </w:rPr>
      </w:pPr>
      <w:r w:rsidRPr="00353938">
        <w:rPr>
          <w:lang w:val="cs-CZ"/>
        </w:rPr>
        <w:br w:type="page"/>
      </w:r>
    </w:p>
    <w:p w:rsidR="00952A54" w:rsidRPr="00353938" w:rsidRDefault="00952A54" w:rsidP="00952A54">
      <w:pPr>
        <w:pStyle w:val="Nadpis2"/>
        <w:rPr>
          <w:lang w:val="cs-CZ"/>
        </w:rPr>
      </w:pPr>
      <w:r w:rsidRPr="00353938">
        <w:rPr>
          <w:lang w:val="cs-CZ"/>
        </w:rPr>
        <w:lastRenderedPageBreak/>
        <w:t>Nepodnikové systémy</w:t>
      </w:r>
    </w:p>
    <w:p w:rsidR="007519E1" w:rsidRPr="00353938" w:rsidRDefault="007519E1" w:rsidP="007519E1">
      <w:pPr>
        <w:pStyle w:val="Nadpis3"/>
        <w:rPr>
          <w:lang w:val="cs-CZ"/>
        </w:rPr>
      </w:pPr>
      <w:r w:rsidRPr="00353938">
        <w:rPr>
          <w:lang w:val="cs-CZ"/>
        </w:rPr>
        <w:t>Knihovní systémy</w:t>
      </w:r>
    </w:p>
    <w:p w:rsidR="007519E1" w:rsidRPr="00353938" w:rsidRDefault="007519E1" w:rsidP="007519E1">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Systémy určené k automatizaci procesů realizovaných v knihovně. Obvykle mají modulární strukturu; typické moduly jsou akvizice, katalogizace, výpůjčky apod. Zpravidla obsahuje i nástroje pro zapojení do sítě knihoven a pro komunikaci s externími zdroji.</w:t>
      </w:r>
    </w:p>
    <w:p w:rsidR="007519E1" w:rsidRPr="00353938" w:rsidRDefault="007519E1" w:rsidP="007519E1">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b/>
          <w:sz w:val="22"/>
          <w:szCs w:val="22"/>
          <w:lang w:val="cs-CZ"/>
        </w:rPr>
        <w:t>Technologický princip</w:t>
      </w:r>
      <w:r w:rsidRPr="00353938">
        <w:rPr>
          <w:rFonts w:asciiTheme="minorHAnsi" w:hAnsiTheme="minorHAnsi"/>
          <w:sz w:val="22"/>
          <w:szCs w:val="22"/>
          <w:lang w:val="cs-CZ"/>
        </w:rPr>
        <w:t xml:space="preserve">: aplikační software </w:t>
      </w:r>
      <w:r w:rsidRPr="00353938">
        <w:rPr>
          <w:rFonts w:asciiTheme="minorHAnsi" w:hAnsiTheme="minorHAnsi"/>
          <w:b/>
          <w:sz w:val="22"/>
          <w:szCs w:val="22"/>
          <w:lang w:val="cs-CZ"/>
        </w:rPr>
        <w:t>provozního (transakčního) typu</w:t>
      </w:r>
      <w:r w:rsidRPr="00353938">
        <w:rPr>
          <w:rFonts w:asciiTheme="minorHAnsi" w:hAnsiTheme="minorHAnsi"/>
          <w:sz w:val="22"/>
          <w:szCs w:val="22"/>
          <w:lang w:val="cs-CZ"/>
        </w:rPr>
        <w:t>,</w:t>
      </w:r>
    </w:p>
    <w:p w:rsidR="007519E1" w:rsidRPr="00353938" w:rsidRDefault="007519E1" w:rsidP="007519E1">
      <w:pPr>
        <w:pStyle w:val="Normlnweb"/>
        <w:spacing w:before="0" w:beforeAutospacing="0" w:after="0" w:afterAutospacing="0"/>
        <w:rPr>
          <w:rFonts w:ascii="Arial" w:hAnsi="Arial" w:cs="Arial"/>
          <w:sz w:val="22"/>
          <w:szCs w:val="22"/>
          <w:lang w:val="cs-CZ"/>
        </w:rPr>
      </w:pPr>
      <w:r w:rsidRPr="00353938">
        <w:rPr>
          <w:rFonts w:ascii="Arial" w:hAnsi="Arial" w:cs="Arial"/>
          <w:sz w:val="22"/>
          <w:szCs w:val="22"/>
          <w:lang w:val="cs-CZ"/>
        </w:rPr>
        <w:t> </w:t>
      </w:r>
    </w:p>
    <w:p w:rsidR="007519E1" w:rsidRPr="00353938" w:rsidRDefault="007519E1" w:rsidP="007519E1">
      <w:pPr>
        <w:pStyle w:val="Nadpis3"/>
        <w:rPr>
          <w:rFonts w:cs="Times New Roman"/>
          <w:sz w:val="24"/>
          <w:szCs w:val="24"/>
          <w:lang w:val="cs-CZ"/>
        </w:rPr>
      </w:pPr>
      <w:r w:rsidRPr="00353938">
        <w:rPr>
          <w:lang w:val="cs-CZ"/>
        </w:rPr>
        <w:t>Geografické informační systémy (GIS)</w:t>
      </w:r>
    </w:p>
    <w:p w:rsidR="007519E1" w:rsidRPr="00353938" w:rsidRDefault="007519E1" w:rsidP="007519E1">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xml:space="preserve">Prostorově orientované informační systémy, provozované za podpory informačních a komunikačních technologií. </w:t>
      </w:r>
      <w:r w:rsidRPr="00353938">
        <w:rPr>
          <w:rFonts w:asciiTheme="minorHAnsi" w:hAnsiTheme="minorHAnsi"/>
          <w:b/>
          <w:sz w:val="22"/>
          <w:szCs w:val="22"/>
          <w:lang w:val="cs-CZ"/>
        </w:rPr>
        <w:t>Datovou základnu tvoří digitální geografické informace</w:t>
      </w:r>
      <w:r w:rsidRPr="00353938">
        <w:rPr>
          <w:rFonts w:asciiTheme="minorHAnsi" w:hAnsiTheme="minorHAnsi"/>
          <w:sz w:val="22"/>
          <w:szCs w:val="22"/>
          <w:lang w:val="cs-CZ"/>
        </w:rPr>
        <w:t xml:space="preserve"> ve formě záznamů nebo objektů (tzv. </w:t>
      </w:r>
      <w:proofErr w:type="spellStart"/>
      <w:r w:rsidRPr="00353938">
        <w:rPr>
          <w:rFonts w:asciiTheme="minorHAnsi" w:hAnsiTheme="minorHAnsi"/>
          <w:sz w:val="22"/>
          <w:szCs w:val="22"/>
          <w:lang w:val="cs-CZ"/>
        </w:rPr>
        <w:t>geoprvky</w:t>
      </w:r>
      <w:proofErr w:type="spellEnd"/>
      <w:r w:rsidRPr="00353938">
        <w:rPr>
          <w:rFonts w:asciiTheme="minorHAnsi" w:hAnsiTheme="minorHAnsi"/>
          <w:sz w:val="22"/>
          <w:szCs w:val="22"/>
          <w:lang w:val="cs-CZ"/>
        </w:rPr>
        <w:t>), s nimiž specializovaný software umožňuje provádět manipulaci (zápis a editace údajů, uložení, vyhledávání, propojování, transformace a vizualizace</w:t>
      </w:r>
      <w:r w:rsidRPr="00353938">
        <w:rPr>
          <w:rFonts w:asciiTheme="minorHAnsi" w:hAnsiTheme="minorHAnsi"/>
          <w:b/>
          <w:sz w:val="22"/>
          <w:szCs w:val="22"/>
          <w:lang w:val="cs-CZ"/>
        </w:rPr>
        <w:t>), lokalizaci (určení polohy), geografické analýzy a modelování (např. trojrozměrný model terénu).</w:t>
      </w:r>
    </w:p>
    <w:p w:rsidR="007519E1" w:rsidRPr="00353938" w:rsidRDefault="007519E1" w:rsidP="007519E1">
      <w:pPr>
        <w:pStyle w:val="Normlnweb"/>
        <w:spacing w:before="0" w:beforeAutospacing="0" w:after="0" w:afterAutospacing="0"/>
        <w:rPr>
          <w:rFonts w:ascii="Arial" w:hAnsi="Arial" w:cs="Arial"/>
          <w:sz w:val="22"/>
          <w:szCs w:val="22"/>
          <w:lang w:val="cs-CZ"/>
        </w:rPr>
      </w:pPr>
      <w:r w:rsidRPr="00353938">
        <w:rPr>
          <w:rFonts w:ascii="Arial" w:hAnsi="Arial" w:cs="Arial"/>
          <w:sz w:val="22"/>
          <w:szCs w:val="22"/>
          <w:lang w:val="cs-CZ"/>
        </w:rPr>
        <w:t> </w:t>
      </w:r>
    </w:p>
    <w:p w:rsidR="007519E1" w:rsidRPr="00353938" w:rsidRDefault="007519E1" w:rsidP="007519E1">
      <w:pPr>
        <w:pStyle w:val="Nadpis3"/>
        <w:rPr>
          <w:rFonts w:cs="Times New Roman"/>
          <w:sz w:val="24"/>
          <w:szCs w:val="24"/>
          <w:lang w:val="cs-CZ"/>
        </w:rPr>
      </w:pPr>
      <w:r w:rsidRPr="00353938">
        <w:rPr>
          <w:lang w:val="cs-CZ"/>
        </w:rPr>
        <w:t>Expertní systémy</w:t>
      </w:r>
    </w:p>
    <w:p w:rsidR="007519E1" w:rsidRPr="00353938" w:rsidRDefault="007519E1" w:rsidP="007519E1">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xml:space="preserve">Počítačové aplikace nebo </w:t>
      </w:r>
      <w:r w:rsidRPr="00353938">
        <w:rPr>
          <w:rFonts w:asciiTheme="minorHAnsi" w:hAnsiTheme="minorHAnsi"/>
          <w:b/>
          <w:sz w:val="22"/>
          <w:szCs w:val="22"/>
          <w:lang w:val="cs-CZ"/>
        </w:rPr>
        <w:t>systémy simulující poznávací a rozhodovací činnost experta při řešení složitých úloh s cílem dosáhnout ve zvolené problémové oblasti kvality rozhodování na úrovni experta.</w:t>
      </w:r>
      <w:r w:rsidRPr="00353938">
        <w:rPr>
          <w:rFonts w:asciiTheme="minorHAnsi" w:hAnsiTheme="minorHAnsi"/>
          <w:sz w:val="22"/>
          <w:szCs w:val="22"/>
          <w:lang w:val="cs-CZ"/>
        </w:rPr>
        <w:t xml:space="preserve"> </w:t>
      </w:r>
    </w:p>
    <w:p w:rsidR="007519E1" w:rsidRPr="00353938" w:rsidRDefault="007519E1" w:rsidP="007519E1">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xml:space="preserve">Technologický princip: základní součásti tvoří báze znalostí, báze dat (faktů) k řešeným případům a řídící mechanismus (inferenční neboli odvozovací stroj, rozhodovací jádro), tj. program pro práci s těmito bázemi využívající technik umělé inteligence. Tyto základní součásti obvykle doplňuje modul pro komunikaci s uživatelem </w:t>
      </w:r>
    </w:p>
    <w:p w:rsidR="003E48D8" w:rsidRPr="00353938" w:rsidRDefault="003E48D8" w:rsidP="007519E1">
      <w:pPr>
        <w:pStyle w:val="Normlnweb"/>
        <w:spacing w:before="0" w:beforeAutospacing="0" w:after="0" w:afterAutospacing="0"/>
        <w:jc w:val="both"/>
        <w:rPr>
          <w:rFonts w:asciiTheme="minorHAnsi" w:hAnsiTheme="minorHAnsi"/>
          <w:sz w:val="22"/>
          <w:szCs w:val="22"/>
          <w:lang w:val="cs-CZ"/>
        </w:rPr>
      </w:pPr>
    </w:p>
    <w:p w:rsidR="003E48D8" w:rsidRPr="00353938" w:rsidRDefault="003E48D8" w:rsidP="003E48D8">
      <w:pPr>
        <w:pStyle w:val="Nadpis3"/>
        <w:rPr>
          <w:lang w:val="cs-CZ"/>
        </w:rPr>
      </w:pPr>
      <w:r w:rsidRPr="00353938">
        <w:rPr>
          <w:lang w:val="cs-CZ"/>
        </w:rPr>
        <w:t xml:space="preserve">Systémy na podporu návrhu a projekční činnosti </w:t>
      </w:r>
    </w:p>
    <w:p w:rsidR="003E48D8" w:rsidRPr="00353938" w:rsidRDefault="003E48D8" w:rsidP="003E48D8">
      <w:pPr>
        <w:rPr>
          <w:lang w:val="cs-CZ"/>
        </w:rPr>
      </w:pPr>
      <w:r w:rsidRPr="00353938">
        <w:rPr>
          <w:lang w:val="cs-CZ"/>
        </w:rPr>
        <w:t xml:space="preserve">Jde o velkou rychle se rozvíjející </w:t>
      </w:r>
      <w:r w:rsidRPr="00353938">
        <w:rPr>
          <w:b/>
          <w:lang w:val="cs-CZ"/>
        </w:rPr>
        <w:t>oblast IT, která zastřešuje širokou škálu činnost navrhování a kreativní lidské činnosti s pomocí počítače.</w:t>
      </w:r>
      <w:r w:rsidRPr="00353938">
        <w:rPr>
          <w:lang w:val="cs-CZ"/>
        </w:rPr>
        <w:t xml:space="preserve"> </w:t>
      </w:r>
    </w:p>
    <w:p w:rsidR="003E48D8" w:rsidRPr="00353938" w:rsidRDefault="003E48D8" w:rsidP="003E48D8">
      <w:pPr>
        <w:rPr>
          <w:b/>
          <w:lang w:val="cs-CZ"/>
        </w:rPr>
      </w:pPr>
      <w:r w:rsidRPr="00353938">
        <w:rPr>
          <w:b/>
          <w:lang w:val="cs-CZ"/>
        </w:rPr>
        <w:t>Podstata: počítačová podpora (automatizace) některých procesů (návrh, výroba ap.)</w:t>
      </w:r>
    </w:p>
    <w:p w:rsidR="003E48D8" w:rsidRPr="00353938" w:rsidRDefault="003E48D8" w:rsidP="003E48D8">
      <w:pPr>
        <w:numPr>
          <w:ilvl w:val="0"/>
          <w:numId w:val="21"/>
        </w:numPr>
        <w:suppressAutoHyphens/>
        <w:spacing w:after="0" w:line="240" w:lineRule="auto"/>
        <w:rPr>
          <w:lang w:val="cs-CZ"/>
        </w:rPr>
      </w:pPr>
      <w:r w:rsidRPr="00353938">
        <w:rPr>
          <w:b/>
          <w:lang w:val="cs-CZ"/>
        </w:rPr>
        <w:t xml:space="preserve">CAD </w:t>
      </w:r>
      <w:r w:rsidRPr="00353938">
        <w:rPr>
          <w:lang w:val="cs-CZ"/>
        </w:rPr>
        <w:t>(</w:t>
      </w:r>
      <w:proofErr w:type="spellStart"/>
      <w:r w:rsidRPr="00353938">
        <w:rPr>
          <w:iCs/>
          <w:lang w:val="cs-CZ"/>
        </w:rPr>
        <w:t>computer-aided</w:t>
      </w:r>
      <w:proofErr w:type="spellEnd"/>
      <w:r w:rsidRPr="00353938">
        <w:rPr>
          <w:iCs/>
          <w:lang w:val="cs-CZ"/>
        </w:rPr>
        <w:t xml:space="preserve"> design):</w:t>
      </w:r>
      <w:r w:rsidRPr="00353938">
        <w:rPr>
          <w:lang w:val="cs-CZ"/>
        </w:rPr>
        <w:t xml:space="preserve"> </w:t>
      </w:r>
      <w:r w:rsidRPr="00353938">
        <w:rPr>
          <w:b/>
          <w:iCs/>
          <w:lang w:val="cs-CZ"/>
        </w:rPr>
        <w:t>počítačem podporované projektování</w:t>
      </w:r>
      <w:r w:rsidRPr="00353938">
        <w:rPr>
          <w:iCs/>
          <w:lang w:val="cs-CZ"/>
        </w:rPr>
        <w:t>.</w:t>
      </w:r>
    </w:p>
    <w:p w:rsidR="003E48D8" w:rsidRPr="00353938" w:rsidRDefault="003E48D8" w:rsidP="003E48D8">
      <w:pPr>
        <w:numPr>
          <w:ilvl w:val="0"/>
          <w:numId w:val="21"/>
        </w:numPr>
        <w:autoSpaceDE w:val="0"/>
        <w:spacing w:after="0" w:line="240" w:lineRule="auto"/>
        <w:rPr>
          <w:lang w:val="cs-CZ"/>
        </w:rPr>
      </w:pPr>
      <w:r w:rsidRPr="00353938">
        <w:rPr>
          <w:lang w:val="cs-CZ"/>
        </w:rPr>
        <w:t>CAM (</w:t>
      </w:r>
      <w:proofErr w:type="spellStart"/>
      <w:r w:rsidRPr="00353938">
        <w:rPr>
          <w:lang w:val="cs-CZ"/>
        </w:rPr>
        <w:t>computer-aided</w:t>
      </w:r>
      <w:proofErr w:type="spellEnd"/>
      <w:r w:rsidRPr="00353938">
        <w:rPr>
          <w:lang w:val="cs-CZ"/>
        </w:rPr>
        <w:t xml:space="preserve"> </w:t>
      </w:r>
      <w:proofErr w:type="spellStart"/>
      <w:r w:rsidRPr="00353938">
        <w:rPr>
          <w:lang w:val="cs-CZ"/>
        </w:rPr>
        <w:t>manufacturing</w:t>
      </w:r>
      <w:proofErr w:type="spellEnd"/>
      <w:r w:rsidRPr="00353938">
        <w:rPr>
          <w:lang w:val="cs-CZ"/>
        </w:rPr>
        <w:t xml:space="preserve">): strojírenství </w:t>
      </w:r>
    </w:p>
    <w:p w:rsidR="003E48D8" w:rsidRPr="00353938" w:rsidRDefault="003E48D8" w:rsidP="003E48D8">
      <w:pPr>
        <w:numPr>
          <w:ilvl w:val="0"/>
          <w:numId w:val="21"/>
        </w:numPr>
        <w:autoSpaceDE w:val="0"/>
        <w:spacing w:after="0" w:line="240" w:lineRule="auto"/>
        <w:rPr>
          <w:lang w:val="cs-CZ"/>
        </w:rPr>
      </w:pPr>
      <w:r w:rsidRPr="00353938">
        <w:rPr>
          <w:lang w:val="cs-CZ"/>
        </w:rPr>
        <w:t>AEC (</w:t>
      </w:r>
      <w:proofErr w:type="spellStart"/>
      <w:r w:rsidRPr="00353938">
        <w:rPr>
          <w:lang w:val="cs-CZ"/>
        </w:rPr>
        <w:t>Architecture-Engineering-Construction</w:t>
      </w:r>
      <w:proofErr w:type="spellEnd"/>
      <w:r w:rsidRPr="00353938">
        <w:rPr>
          <w:lang w:val="cs-CZ"/>
        </w:rPr>
        <w:t>), BIM (</w:t>
      </w:r>
      <w:proofErr w:type="spellStart"/>
      <w:r w:rsidRPr="00353938">
        <w:rPr>
          <w:lang w:val="cs-CZ"/>
        </w:rPr>
        <w:t>Buliding</w:t>
      </w:r>
      <w:proofErr w:type="spellEnd"/>
      <w:r w:rsidRPr="00353938">
        <w:rPr>
          <w:lang w:val="cs-CZ"/>
        </w:rPr>
        <w:t xml:space="preserve"> </w:t>
      </w:r>
      <w:proofErr w:type="spellStart"/>
      <w:r w:rsidRPr="00353938">
        <w:rPr>
          <w:lang w:val="cs-CZ"/>
        </w:rPr>
        <w:t>Information</w:t>
      </w:r>
      <w:proofErr w:type="spellEnd"/>
      <w:r w:rsidRPr="00353938">
        <w:rPr>
          <w:lang w:val="cs-CZ"/>
        </w:rPr>
        <w:t xml:space="preserve"> Model), CAAD (</w:t>
      </w:r>
      <w:proofErr w:type="spellStart"/>
      <w:r w:rsidRPr="00353938">
        <w:rPr>
          <w:lang w:val="cs-CZ"/>
        </w:rPr>
        <w:t>Computer-aided</w:t>
      </w:r>
      <w:proofErr w:type="spellEnd"/>
      <w:r w:rsidRPr="00353938">
        <w:rPr>
          <w:lang w:val="cs-CZ"/>
        </w:rPr>
        <w:t xml:space="preserve"> </w:t>
      </w:r>
      <w:proofErr w:type="spellStart"/>
      <w:r w:rsidRPr="00353938">
        <w:rPr>
          <w:lang w:val="cs-CZ"/>
        </w:rPr>
        <w:t>architectural</w:t>
      </w:r>
      <w:proofErr w:type="spellEnd"/>
      <w:r w:rsidRPr="00353938">
        <w:rPr>
          <w:lang w:val="cs-CZ"/>
        </w:rPr>
        <w:t xml:space="preserve"> </w:t>
      </w:r>
      <w:proofErr w:type="gramStart"/>
      <w:r w:rsidRPr="00353938">
        <w:rPr>
          <w:lang w:val="cs-CZ"/>
        </w:rPr>
        <w:t>design):  stavebnictví</w:t>
      </w:r>
      <w:proofErr w:type="gramEnd"/>
      <w:r w:rsidRPr="00353938">
        <w:rPr>
          <w:lang w:val="cs-CZ"/>
        </w:rPr>
        <w:t xml:space="preserve"> a architektura  </w:t>
      </w:r>
    </w:p>
    <w:p w:rsidR="003E48D8" w:rsidRPr="00353938" w:rsidRDefault="003E48D8" w:rsidP="003E48D8">
      <w:pPr>
        <w:numPr>
          <w:ilvl w:val="0"/>
          <w:numId w:val="21"/>
        </w:numPr>
        <w:autoSpaceDE w:val="0"/>
        <w:spacing w:after="0" w:line="240" w:lineRule="auto"/>
        <w:rPr>
          <w:iCs/>
          <w:lang w:val="cs-CZ"/>
        </w:rPr>
      </w:pPr>
      <w:r w:rsidRPr="00353938">
        <w:rPr>
          <w:b/>
          <w:bCs/>
          <w:lang w:val="cs-CZ"/>
        </w:rPr>
        <w:t>CASE</w:t>
      </w:r>
      <w:r w:rsidRPr="00353938">
        <w:rPr>
          <w:lang w:val="cs-CZ"/>
        </w:rPr>
        <w:t xml:space="preserve"> (</w:t>
      </w:r>
      <w:proofErr w:type="spellStart"/>
      <w:r w:rsidRPr="00353938">
        <w:rPr>
          <w:bCs/>
          <w:lang w:val="cs-CZ"/>
        </w:rPr>
        <w:t>Computer-aided</w:t>
      </w:r>
      <w:proofErr w:type="spellEnd"/>
      <w:r w:rsidRPr="00353938">
        <w:rPr>
          <w:bCs/>
          <w:lang w:val="cs-CZ"/>
        </w:rPr>
        <w:t xml:space="preserve"> software </w:t>
      </w:r>
      <w:proofErr w:type="spellStart"/>
      <w:r w:rsidRPr="00353938">
        <w:rPr>
          <w:bCs/>
          <w:lang w:val="cs-CZ"/>
        </w:rPr>
        <w:t>engineering</w:t>
      </w:r>
      <w:proofErr w:type="spellEnd"/>
      <w:r w:rsidRPr="00353938">
        <w:rPr>
          <w:bCs/>
          <w:lang w:val="cs-CZ"/>
        </w:rPr>
        <w:t>):</w:t>
      </w:r>
      <w:r w:rsidRPr="00353938">
        <w:rPr>
          <w:lang w:val="cs-CZ"/>
        </w:rPr>
        <w:t xml:space="preserve"> </w:t>
      </w:r>
      <w:r w:rsidRPr="00353938">
        <w:rPr>
          <w:b/>
          <w:iCs/>
          <w:lang w:val="cs-CZ"/>
        </w:rPr>
        <w:t>počítačem podporované procesy</w:t>
      </w:r>
      <w:r w:rsidRPr="00353938">
        <w:rPr>
          <w:b/>
          <w:i/>
          <w:iCs/>
          <w:lang w:val="cs-CZ"/>
        </w:rPr>
        <w:t xml:space="preserve"> </w:t>
      </w:r>
      <w:r w:rsidRPr="00353938">
        <w:rPr>
          <w:b/>
          <w:iCs/>
          <w:lang w:val="cs-CZ"/>
        </w:rPr>
        <w:t>tvorby software.</w:t>
      </w:r>
      <w:r w:rsidRPr="00353938">
        <w:rPr>
          <w:iCs/>
          <w:lang w:val="cs-CZ"/>
        </w:rPr>
        <w:t xml:space="preserve"> Budeme se jim podrobněji věnovat</w:t>
      </w:r>
    </w:p>
    <w:p w:rsidR="003E48D8" w:rsidRPr="00353938" w:rsidRDefault="003E48D8" w:rsidP="007519E1">
      <w:pPr>
        <w:pStyle w:val="Normlnweb"/>
        <w:spacing w:before="0" w:beforeAutospacing="0" w:after="0" w:afterAutospacing="0"/>
        <w:jc w:val="both"/>
        <w:rPr>
          <w:rFonts w:asciiTheme="minorHAnsi" w:hAnsiTheme="minorHAnsi"/>
          <w:sz w:val="22"/>
          <w:szCs w:val="22"/>
          <w:lang w:val="cs-CZ"/>
        </w:rPr>
      </w:pPr>
    </w:p>
    <w:p w:rsidR="004347F1" w:rsidRPr="00353938" w:rsidRDefault="003E48D8" w:rsidP="003E48D8">
      <w:pPr>
        <w:pStyle w:val="Nadpis2"/>
        <w:rPr>
          <w:lang w:val="cs-CZ"/>
        </w:rPr>
      </w:pPr>
      <w:r w:rsidRPr="00353938">
        <w:rPr>
          <w:lang w:val="cs-CZ"/>
        </w:rPr>
        <w:t>Veřejné Informační systémy</w:t>
      </w:r>
    </w:p>
    <w:p w:rsidR="002225FC" w:rsidRPr="00353938" w:rsidRDefault="001B2A07" w:rsidP="001B2A07">
      <w:pPr>
        <w:rPr>
          <w:lang w:val="cs-CZ"/>
        </w:rPr>
      </w:pPr>
      <w:r w:rsidRPr="00353938">
        <w:rPr>
          <w:b/>
          <w:lang w:val="cs-CZ"/>
        </w:rPr>
        <w:t>Informační systémy, které jsou dostupné široké veřejnosti a poskytují veřejné informační služby.</w:t>
      </w:r>
      <w:r w:rsidRPr="00353938">
        <w:rPr>
          <w:lang w:val="cs-CZ"/>
        </w:rPr>
        <w:t xml:space="preserve"> V tomto smyslu se jedná o jakékoli informační systémy bez ohledu na jejich provozovatele, obsah, typ, formu a příp. cenu poskytovaných informací a služeb. Opakem jsou tzv. privátní, uzavřené, neveřejné informační systémy (např. podnikové informační systémy, systémy zajišťující obranu státu, osobní informační systémy ad.).</w:t>
      </w:r>
    </w:p>
    <w:p w:rsidR="002225FC" w:rsidRPr="00353938" w:rsidRDefault="002225FC" w:rsidP="002225FC">
      <w:pPr>
        <w:rPr>
          <w:lang w:val="cs-CZ"/>
        </w:rPr>
      </w:pPr>
      <w:r w:rsidRPr="00353938">
        <w:rPr>
          <w:lang w:val="cs-CZ"/>
        </w:rPr>
        <w:br w:type="page"/>
      </w:r>
    </w:p>
    <w:p w:rsidR="002225FC" w:rsidRPr="00353938" w:rsidRDefault="002225FC" w:rsidP="002225FC">
      <w:pPr>
        <w:pStyle w:val="Nadpis3"/>
        <w:rPr>
          <w:lang w:val="cs-CZ"/>
        </w:rPr>
      </w:pPr>
      <w:r w:rsidRPr="00353938">
        <w:rPr>
          <w:lang w:val="cs-CZ"/>
        </w:rPr>
        <w:lastRenderedPageBreak/>
        <w:t>Státní informační systém, informační systém veřejné správy</w:t>
      </w:r>
    </w:p>
    <w:p w:rsidR="002225FC" w:rsidRPr="00353938" w:rsidRDefault="002225FC" w:rsidP="00AC2AD0">
      <w:pPr>
        <w:pStyle w:val="Bezmezer"/>
        <w:rPr>
          <w:rFonts w:ascii="Times New Roman" w:hAnsi="Times New Roman"/>
          <w:lang w:val="cs-CZ"/>
        </w:rPr>
      </w:pPr>
      <w:r w:rsidRPr="00353938">
        <w:rPr>
          <w:lang w:val="cs-CZ"/>
        </w:rPr>
        <w:t xml:space="preserve">Systém, jehož účelem je </w:t>
      </w:r>
      <w:r w:rsidRPr="00353938">
        <w:rPr>
          <w:b/>
          <w:lang w:val="cs-CZ"/>
        </w:rPr>
        <w:t>podporovat činnosti provozované při výkonu veřejné správy,</w:t>
      </w:r>
      <w:r w:rsidRPr="00353938">
        <w:rPr>
          <w:lang w:val="cs-CZ"/>
        </w:rPr>
        <w:t xml:space="preserve"> tj. státní správy a samosprávy, a </w:t>
      </w:r>
      <w:r w:rsidRPr="00353938">
        <w:rPr>
          <w:b/>
          <w:lang w:val="cs-CZ"/>
        </w:rPr>
        <w:t>poskytovat veřejné informační služby</w:t>
      </w:r>
      <w:r w:rsidRPr="00353938">
        <w:rPr>
          <w:lang w:val="cs-CZ"/>
        </w:rPr>
        <w:t xml:space="preserve"> včetně informací o subjektech veřejné správy. Představuje komplex navzájem propojených subsystémů, členěných z hlediska věcného, resortního a regionálního. </w:t>
      </w:r>
    </w:p>
    <w:p w:rsidR="002225FC" w:rsidRPr="00353938" w:rsidRDefault="002225FC" w:rsidP="00AC2AD0">
      <w:pPr>
        <w:pStyle w:val="Bezmezer"/>
        <w:rPr>
          <w:rFonts w:ascii="Arial" w:hAnsi="Arial" w:cs="Arial"/>
          <w:lang w:val="cs-CZ"/>
        </w:rPr>
      </w:pPr>
      <w:r w:rsidRPr="00353938">
        <w:rPr>
          <w:b/>
          <w:lang w:val="cs-CZ"/>
        </w:rPr>
        <w:t>Nejdůležitější součást datové základny tvoří evidence (registry)</w:t>
      </w:r>
      <w:r w:rsidRPr="00353938">
        <w:rPr>
          <w:lang w:val="cs-CZ"/>
        </w:rPr>
        <w:t xml:space="preserve"> základních skutečností nezbytných pro výkon veřejné správy: evidence obyvatel, evidence ekonomických subjektů, evidence území a územních jednotek.</w:t>
      </w:r>
      <w:r w:rsidRPr="00353938">
        <w:rPr>
          <w:rFonts w:ascii="Arial" w:hAnsi="Arial" w:cs="Arial"/>
          <w:lang w:val="cs-CZ"/>
        </w:rPr>
        <w:t> </w:t>
      </w:r>
    </w:p>
    <w:p w:rsidR="002225FC" w:rsidRPr="00353938" w:rsidRDefault="002225FC" w:rsidP="002225FC">
      <w:pPr>
        <w:pStyle w:val="Nadpis3"/>
        <w:rPr>
          <w:rFonts w:cs="Times New Roman"/>
          <w:sz w:val="24"/>
          <w:szCs w:val="24"/>
          <w:lang w:val="cs-CZ"/>
        </w:rPr>
      </w:pPr>
      <w:proofErr w:type="spellStart"/>
      <w:r w:rsidRPr="00353938">
        <w:rPr>
          <w:lang w:val="cs-CZ"/>
        </w:rPr>
        <w:t>eGovernment</w:t>
      </w:r>
      <w:proofErr w:type="spellEnd"/>
      <w:r w:rsidRPr="00353938">
        <w:rPr>
          <w:lang w:val="cs-CZ"/>
        </w:rPr>
        <w:t xml:space="preserve"> </w:t>
      </w:r>
    </w:p>
    <w:p w:rsidR="002225FC" w:rsidRPr="00353938" w:rsidRDefault="002225FC" w:rsidP="00986A7E">
      <w:pPr>
        <w:rPr>
          <w:rFonts w:ascii="Arial" w:hAnsi="Arial" w:cs="Arial"/>
          <w:lang w:val="cs-CZ"/>
        </w:rPr>
      </w:pPr>
      <w:r w:rsidRPr="00353938">
        <w:rPr>
          <w:lang w:val="cs-CZ"/>
        </w:rPr>
        <w:t>Moderního, přátelského a efektivního úřadu</w:t>
      </w:r>
      <w:r w:rsidRPr="00353938">
        <w:rPr>
          <w:rFonts w:ascii="Arial" w:hAnsi="Arial" w:cs="Arial"/>
          <w:lang w:val="cs-CZ"/>
        </w:rPr>
        <w:t> </w:t>
      </w:r>
    </w:p>
    <w:p w:rsidR="002225FC" w:rsidRPr="00353938" w:rsidRDefault="002225FC" w:rsidP="002225FC">
      <w:pPr>
        <w:pStyle w:val="Nadpis3"/>
        <w:rPr>
          <w:rFonts w:cs="Times New Roman"/>
          <w:sz w:val="24"/>
          <w:szCs w:val="24"/>
          <w:lang w:val="cs-CZ"/>
        </w:rPr>
      </w:pPr>
      <w:proofErr w:type="spellStart"/>
      <w:r w:rsidRPr="00353938">
        <w:rPr>
          <w:lang w:val="cs-CZ"/>
        </w:rPr>
        <w:t>eHealth</w:t>
      </w:r>
      <w:proofErr w:type="spellEnd"/>
    </w:p>
    <w:p w:rsidR="002225FC" w:rsidRPr="00353938" w:rsidRDefault="002225FC" w:rsidP="00304719">
      <w:pPr>
        <w:spacing w:after="0"/>
        <w:jc w:val="both"/>
        <w:rPr>
          <w:b/>
          <w:lang w:val="cs-CZ"/>
        </w:rPr>
      </w:pPr>
      <w:r w:rsidRPr="00353938">
        <w:rPr>
          <w:lang w:val="cs-CZ"/>
        </w:rPr>
        <w:t>Elektronické zdravotnictví (</w:t>
      </w:r>
      <w:proofErr w:type="spellStart"/>
      <w:r w:rsidRPr="00353938">
        <w:rPr>
          <w:lang w:val="cs-CZ"/>
        </w:rPr>
        <w:t>eHealth</w:t>
      </w:r>
      <w:proofErr w:type="spellEnd"/>
      <w:r w:rsidRPr="00353938">
        <w:rPr>
          <w:lang w:val="cs-CZ"/>
        </w:rPr>
        <w:t xml:space="preserve">) je souhrnný název pro řadu nástrojů založených na informačních a komunikačních technologiích, které </w:t>
      </w:r>
      <w:r w:rsidRPr="00353938">
        <w:rPr>
          <w:b/>
          <w:lang w:val="cs-CZ"/>
        </w:rPr>
        <w:t>podporují a zlepšují prevenci, diagnostiku, léčbu, sledování a řízení zdraví a životního stylu. </w:t>
      </w:r>
    </w:p>
    <w:p w:rsidR="003E48D8" w:rsidRPr="00353938" w:rsidRDefault="002225FC" w:rsidP="00AC2AD0">
      <w:pPr>
        <w:pStyle w:val="Nadpis3"/>
        <w:spacing w:after="240"/>
        <w:rPr>
          <w:lang w:val="cs-CZ"/>
        </w:rPr>
      </w:pPr>
      <w:proofErr w:type="spellStart"/>
      <w:r w:rsidRPr="00353938">
        <w:rPr>
          <w:lang w:val="cs-CZ"/>
        </w:rPr>
        <w:t>eLibrary</w:t>
      </w:r>
      <w:proofErr w:type="spellEnd"/>
    </w:p>
    <w:p w:rsidR="00A35154" w:rsidRPr="00353938" w:rsidRDefault="00A35154" w:rsidP="00AC2AD0">
      <w:pPr>
        <w:pStyle w:val="Nadpis2"/>
        <w:rPr>
          <w:rFonts w:eastAsia="Times New Roman"/>
          <w:u w:val="single"/>
          <w:lang w:val="cs-CZ"/>
        </w:rPr>
      </w:pPr>
      <w:r w:rsidRPr="00353938">
        <w:rPr>
          <w:rFonts w:eastAsia="Times New Roman"/>
          <w:u w:val="single"/>
          <w:lang w:val="cs-CZ"/>
        </w:rPr>
        <w:t xml:space="preserve">Rozdělení dle technologie zpracování dat </w:t>
      </w:r>
    </w:p>
    <w:p w:rsidR="00A35154" w:rsidRPr="00353938" w:rsidRDefault="00A35154" w:rsidP="00A35154">
      <w:pPr>
        <w:rPr>
          <w:lang w:val="cs-CZ"/>
        </w:rPr>
      </w:pPr>
      <w:r w:rsidRPr="00353938">
        <w:rPr>
          <w:lang w:val="cs-CZ"/>
        </w:rPr>
        <w:t>Jedním z </w:t>
      </w:r>
      <w:proofErr w:type="spellStart"/>
      <w:r w:rsidRPr="00353938">
        <w:rPr>
          <w:lang w:val="cs-CZ"/>
        </w:rPr>
        <w:t>kriterií</w:t>
      </w:r>
      <w:proofErr w:type="spellEnd"/>
      <w:r w:rsidRPr="00353938">
        <w:rPr>
          <w:lang w:val="cs-CZ"/>
        </w:rPr>
        <w:t xml:space="preserve"> je rozdělení IS dle technologie zpracování dat na transakční (operativní</w:t>
      </w:r>
      <w:r w:rsidRPr="00353938">
        <w:rPr>
          <w:rStyle w:val="Zdraznnintenzivn"/>
          <w:b w:val="0"/>
          <w:i w:val="0"/>
          <w:lang w:val="cs-CZ"/>
        </w:rPr>
        <w:t xml:space="preserve">, </w:t>
      </w:r>
      <w:r w:rsidRPr="00353938">
        <w:rPr>
          <w:lang w:val="cs-CZ"/>
        </w:rPr>
        <w:t>provozní)</w:t>
      </w:r>
      <w:r w:rsidRPr="00353938">
        <w:rPr>
          <w:rStyle w:val="Zdraznnintenzivn"/>
          <w:b w:val="0"/>
          <w:i w:val="0"/>
          <w:lang w:val="cs-CZ"/>
        </w:rPr>
        <w:t xml:space="preserve"> - </w:t>
      </w:r>
      <w:r w:rsidRPr="00353938">
        <w:rPr>
          <w:lang w:val="cs-CZ"/>
        </w:rPr>
        <w:t xml:space="preserve">OLTP (Online </w:t>
      </w:r>
      <w:proofErr w:type="spellStart"/>
      <w:r w:rsidRPr="00353938">
        <w:rPr>
          <w:lang w:val="cs-CZ"/>
        </w:rPr>
        <w:t>Transaction</w:t>
      </w:r>
      <w:proofErr w:type="spellEnd"/>
      <w:r w:rsidRPr="00353938">
        <w:rPr>
          <w:lang w:val="cs-CZ"/>
        </w:rPr>
        <w:t xml:space="preserve"> </w:t>
      </w:r>
      <w:proofErr w:type="spellStart"/>
      <w:r w:rsidRPr="00353938">
        <w:rPr>
          <w:lang w:val="cs-CZ"/>
        </w:rPr>
        <w:t>Processing</w:t>
      </w:r>
      <w:proofErr w:type="spellEnd"/>
      <w:r w:rsidRPr="00353938">
        <w:rPr>
          <w:lang w:val="cs-CZ"/>
        </w:rPr>
        <w:t>) a analytické</w:t>
      </w:r>
      <w:r w:rsidRPr="00353938">
        <w:rPr>
          <w:rStyle w:val="Zdraznnintenzivn"/>
          <w:b w:val="0"/>
          <w:i w:val="0"/>
          <w:lang w:val="cs-CZ"/>
        </w:rPr>
        <w:t xml:space="preserve"> - </w:t>
      </w:r>
      <w:r w:rsidRPr="00353938">
        <w:rPr>
          <w:lang w:val="cs-CZ"/>
        </w:rPr>
        <w:t xml:space="preserve">OLAP (Online </w:t>
      </w:r>
      <w:proofErr w:type="spellStart"/>
      <w:r w:rsidRPr="00353938">
        <w:rPr>
          <w:lang w:val="cs-CZ"/>
        </w:rPr>
        <w:t>Analytical</w:t>
      </w:r>
      <w:proofErr w:type="spellEnd"/>
      <w:r w:rsidRPr="00353938">
        <w:rPr>
          <w:lang w:val="cs-CZ"/>
        </w:rPr>
        <w:t xml:space="preserve"> </w:t>
      </w:r>
      <w:proofErr w:type="spellStart"/>
      <w:r w:rsidRPr="00353938">
        <w:rPr>
          <w:lang w:val="cs-CZ"/>
        </w:rPr>
        <w:t>Processing</w:t>
      </w:r>
      <w:proofErr w:type="spellEnd"/>
      <w:r w:rsidRPr="00353938">
        <w:rPr>
          <w:lang w:val="cs-CZ"/>
        </w:rPr>
        <w:t>).</w:t>
      </w:r>
    </w:p>
    <w:p w:rsidR="00A35154" w:rsidRPr="00A35154" w:rsidRDefault="00A35154" w:rsidP="00A35154">
      <w:pPr>
        <w:numPr>
          <w:ilvl w:val="0"/>
          <w:numId w:val="22"/>
        </w:numPr>
        <w:spacing w:after="0" w:line="240" w:lineRule="auto"/>
        <w:ind w:left="540"/>
        <w:textAlignment w:val="center"/>
        <w:rPr>
          <w:rFonts w:ascii="Times New Roman" w:eastAsia="Times New Roman" w:hAnsi="Times New Roman" w:cs="Times New Roman"/>
          <w:sz w:val="24"/>
          <w:szCs w:val="24"/>
          <w:lang w:val="cs-CZ"/>
        </w:rPr>
      </w:pPr>
      <w:r w:rsidRPr="00A35154">
        <w:rPr>
          <w:rFonts w:ascii="Calibri" w:eastAsia="Times New Roman" w:hAnsi="Calibri" w:cs="Times New Roman"/>
          <w:lang w:val="cs-CZ"/>
        </w:rPr>
        <w:t xml:space="preserve">OLTP - umožňují skupině uživatelů vykonávat bezprostředně (online) velké množství transakcí </w:t>
      </w:r>
    </w:p>
    <w:p w:rsidR="00A35154" w:rsidRPr="00A35154" w:rsidRDefault="00A35154" w:rsidP="00A35154">
      <w:pPr>
        <w:numPr>
          <w:ilvl w:val="1"/>
          <w:numId w:val="22"/>
        </w:numPr>
        <w:spacing w:after="0" w:line="240" w:lineRule="auto"/>
        <w:ind w:left="1080"/>
        <w:textAlignment w:val="center"/>
        <w:rPr>
          <w:rFonts w:ascii="Times New Roman" w:eastAsia="Times New Roman" w:hAnsi="Times New Roman" w:cs="Times New Roman"/>
          <w:sz w:val="24"/>
          <w:szCs w:val="24"/>
          <w:lang w:val="cs-CZ"/>
        </w:rPr>
      </w:pPr>
      <w:r w:rsidRPr="00A35154">
        <w:rPr>
          <w:rFonts w:ascii="Calibri" w:eastAsia="Times New Roman" w:hAnsi="Calibri" w:cs="Times New Roman"/>
          <w:lang w:val="cs-CZ"/>
        </w:rPr>
        <w:t xml:space="preserve">relační databáze </w:t>
      </w:r>
    </w:p>
    <w:p w:rsidR="00A35154" w:rsidRPr="00A35154" w:rsidRDefault="00A35154" w:rsidP="00A35154">
      <w:pPr>
        <w:numPr>
          <w:ilvl w:val="0"/>
          <w:numId w:val="23"/>
        </w:numPr>
        <w:spacing w:after="0" w:line="240" w:lineRule="auto"/>
        <w:ind w:left="540"/>
        <w:textAlignment w:val="center"/>
        <w:rPr>
          <w:rFonts w:ascii="Times New Roman" w:eastAsia="Times New Roman" w:hAnsi="Times New Roman" w:cs="Times New Roman"/>
          <w:sz w:val="24"/>
          <w:szCs w:val="24"/>
          <w:lang w:val="cs-CZ"/>
        </w:rPr>
      </w:pPr>
      <w:r w:rsidRPr="00A35154">
        <w:rPr>
          <w:rFonts w:ascii="Calibri" w:eastAsia="Times New Roman" w:hAnsi="Calibri" w:cs="Times New Roman"/>
          <w:lang w:val="cs-CZ"/>
        </w:rPr>
        <w:t xml:space="preserve">OLAP - analýza velkého množství údajů, většinou jen pro </w:t>
      </w:r>
      <w:proofErr w:type="gramStart"/>
      <w:r w:rsidRPr="00A35154">
        <w:rPr>
          <w:rFonts w:ascii="Calibri" w:eastAsia="Times New Roman" w:hAnsi="Calibri" w:cs="Times New Roman"/>
          <w:lang w:val="cs-CZ"/>
        </w:rPr>
        <w:t>čteni</w:t>
      </w:r>
      <w:proofErr w:type="gramEnd"/>
      <w:r w:rsidRPr="00A35154">
        <w:rPr>
          <w:rFonts w:ascii="Calibri" w:eastAsia="Times New Roman" w:hAnsi="Calibri" w:cs="Times New Roman"/>
          <w:lang w:val="cs-CZ"/>
        </w:rPr>
        <w:t xml:space="preserve">, nadstavba OLTP </w:t>
      </w:r>
    </w:p>
    <w:p w:rsidR="00A35154" w:rsidRPr="00A35154" w:rsidRDefault="00A35154" w:rsidP="00A35154">
      <w:pPr>
        <w:numPr>
          <w:ilvl w:val="1"/>
          <w:numId w:val="23"/>
        </w:numPr>
        <w:spacing w:after="160" w:line="240" w:lineRule="auto"/>
        <w:ind w:left="1080"/>
        <w:textAlignment w:val="center"/>
        <w:rPr>
          <w:rFonts w:ascii="Times New Roman" w:eastAsia="Times New Roman" w:hAnsi="Times New Roman" w:cs="Times New Roman"/>
          <w:sz w:val="24"/>
          <w:szCs w:val="24"/>
          <w:lang w:val="cs-CZ"/>
        </w:rPr>
      </w:pPr>
      <w:r w:rsidRPr="00A35154">
        <w:rPr>
          <w:rFonts w:ascii="Calibri" w:eastAsia="Times New Roman" w:hAnsi="Calibri" w:cs="Times New Roman"/>
          <w:lang w:val="cs-CZ"/>
        </w:rPr>
        <w:t xml:space="preserve">např. BI </w:t>
      </w:r>
    </w:p>
    <w:p w:rsidR="00A35154" w:rsidRPr="00353938" w:rsidRDefault="00A35154" w:rsidP="00A35154">
      <w:pPr>
        <w:pStyle w:val="Bezmezer"/>
        <w:jc w:val="both"/>
        <w:rPr>
          <w:lang w:val="cs-CZ"/>
        </w:rPr>
      </w:pPr>
      <w:r w:rsidRPr="00353938">
        <w:rPr>
          <w:rStyle w:val="Zdraznnintenzivn"/>
          <w:rFonts w:asciiTheme="minorHAnsi" w:hAnsiTheme="minorHAnsi"/>
          <w:i w:val="0"/>
          <w:color w:val="auto"/>
          <w:lang w:val="cs-CZ"/>
        </w:rPr>
        <w:t>Cílem OLTP systémů</w:t>
      </w:r>
      <w:r w:rsidRPr="00353938">
        <w:rPr>
          <w:rStyle w:val="Zdraznnintenzivn"/>
          <w:rFonts w:asciiTheme="minorHAnsi" w:hAnsiTheme="minorHAnsi"/>
          <w:b w:val="0"/>
          <w:i w:val="0"/>
          <w:color w:val="auto"/>
          <w:lang w:val="cs-CZ"/>
        </w:rPr>
        <w:t xml:space="preserve"> je umožnit skupině uživatelů vykonávat bezprostředně (online) velké množství transakcí, tj. </w:t>
      </w:r>
      <w:r w:rsidRPr="00353938">
        <w:rPr>
          <w:lang w:val="cs-CZ"/>
        </w:rPr>
        <w:t>umožnit co nejsnadnější a nejbezpečnější modifikaci uložených dat ve </w:t>
      </w:r>
      <w:proofErr w:type="spellStart"/>
      <w:r w:rsidRPr="00353938">
        <w:rPr>
          <w:lang w:val="cs-CZ"/>
        </w:rPr>
        <w:t>více-uživatelském</w:t>
      </w:r>
      <w:proofErr w:type="spellEnd"/>
      <w:r w:rsidRPr="00353938">
        <w:rPr>
          <w:lang w:val="cs-CZ"/>
        </w:rPr>
        <w:t xml:space="preserve"> prostředí. </w:t>
      </w:r>
    </w:p>
    <w:p w:rsidR="00A35154" w:rsidRPr="00353938" w:rsidRDefault="00A35154" w:rsidP="00A35154">
      <w:pPr>
        <w:pStyle w:val="Bezmezer"/>
        <w:jc w:val="both"/>
        <w:rPr>
          <w:rStyle w:val="Zdraznnintenzivn"/>
          <w:rFonts w:asciiTheme="minorHAnsi" w:hAnsiTheme="minorHAnsi"/>
          <w:b w:val="0"/>
          <w:i w:val="0"/>
          <w:color w:val="auto"/>
          <w:lang w:val="cs-CZ"/>
        </w:rPr>
      </w:pPr>
      <w:r w:rsidRPr="00353938">
        <w:rPr>
          <w:rStyle w:val="Zdraznnintenzivn"/>
          <w:rFonts w:asciiTheme="minorHAnsi" w:hAnsiTheme="minorHAnsi"/>
          <w:b w:val="0"/>
          <w:i w:val="0"/>
          <w:color w:val="auto"/>
          <w:lang w:val="cs-CZ"/>
        </w:rPr>
        <w:t xml:space="preserve">Jedná se např. o podnikové, bankovní, obchodní a výrobní systémy. </w:t>
      </w:r>
    </w:p>
    <w:p w:rsidR="00A35154" w:rsidRPr="00353938" w:rsidRDefault="00A35154" w:rsidP="00A35154">
      <w:pPr>
        <w:pStyle w:val="Bezmezer"/>
        <w:jc w:val="both"/>
        <w:rPr>
          <w:rStyle w:val="Zdraznnintenzivn"/>
          <w:rFonts w:asciiTheme="minorHAnsi" w:hAnsiTheme="minorHAnsi"/>
          <w:b w:val="0"/>
          <w:i w:val="0"/>
          <w:color w:val="auto"/>
          <w:lang w:val="cs-CZ"/>
        </w:rPr>
      </w:pPr>
      <w:r w:rsidRPr="00353938">
        <w:rPr>
          <w:rStyle w:val="Zdraznnintenzivn"/>
          <w:rFonts w:asciiTheme="minorHAnsi" w:hAnsiTheme="minorHAnsi"/>
          <w:i w:val="0"/>
          <w:color w:val="auto"/>
          <w:lang w:val="cs-CZ"/>
        </w:rPr>
        <w:t>Cílem OLAP systémů</w:t>
      </w:r>
      <w:r w:rsidRPr="00353938">
        <w:rPr>
          <w:rStyle w:val="Zdraznnintenzivn"/>
          <w:rFonts w:asciiTheme="minorHAnsi" w:hAnsiTheme="minorHAnsi"/>
          <w:b w:val="0"/>
          <w:i w:val="0"/>
          <w:color w:val="auto"/>
          <w:lang w:val="cs-CZ"/>
        </w:rPr>
        <w:t xml:space="preserve"> je analýza velkého množství uložených údajů. Výsledky analýzy jsou souhrny a reporty, obecně informace získané z uložených dat, které slouží jako podklady pro rozhodování v oblasti řízení firem, či ekonomických a technologických procesů. Pro získání těchto informací je potřeba vykonat velké množství rozsáhlých výpočtů a agregací a to pružně a rychle (online).</w:t>
      </w:r>
    </w:p>
    <w:p w:rsidR="00A35154" w:rsidRPr="00353938" w:rsidRDefault="00AC2AD0" w:rsidP="00392807">
      <w:pPr>
        <w:spacing w:before="240" w:after="0"/>
        <w:rPr>
          <w:lang w:val="cs-CZ"/>
        </w:rPr>
      </w:pPr>
      <w:r w:rsidRPr="00353938">
        <w:rPr>
          <w:lang w:val="cs-CZ"/>
        </w:rPr>
        <w:t>Data uchovávaná v OLTP databázovém systému jsou periodicky zpracovávána (agregována) a poté ukládána do datového skladu, nad nímž se posléze provádí analýzy. Datový sklad je na rozdíl od OLTP databáze určen výhradně ke čtení dat pro potřeby nejrůznějších analýz.</w:t>
      </w:r>
      <w:r w:rsidRPr="00353938">
        <w:rPr>
          <w:lang w:val="cs-CZ"/>
        </w:rPr>
        <w:br/>
      </w:r>
    </w:p>
    <w:p w:rsidR="00BB3055" w:rsidRPr="00353938" w:rsidRDefault="00BB3055" w:rsidP="00392807">
      <w:pPr>
        <w:pStyle w:val="Nadpis2"/>
        <w:spacing w:before="0"/>
        <w:rPr>
          <w:rFonts w:eastAsia="Times New Roman"/>
          <w:u w:val="single"/>
          <w:lang w:val="cs-CZ"/>
        </w:rPr>
      </w:pPr>
      <w:r w:rsidRPr="00353938">
        <w:rPr>
          <w:rFonts w:eastAsia="Times New Roman"/>
          <w:u w:val="single"/>
          <w:lang w:val="cs-CZ"/>
        </w:rPr>
        <w:t xml:space="preserve">Rozdělení IS dle uživatelů </w:t>
      </w:r>
    </w:p>
    <w:p w:rsidR="00BB3055" w:rsidRPr="00BB3055" w:rsidRDefault="00BB3055" w:rsidP="00BB3055">
      <w:pPr>
        <w:numPr>
          <w:ilvl w:val="0"/>
          <w:numId w:val="24"/>
        </w:numPr>
        <w:spacing w:after="0" w:line="240" w:lineRule="auto"/>
        <w:ind w:left="540"/>
        <w:jc w:val="both"/>
        <w:textAlignment w:val="center"/>
        <w:rPr>
          <w:rFonts w:ascii="Times New Roman" w:eastAsia="Times New Roman" w:hAnsi="Times New Roman" w:cs="Times New Roman"/>
          <w:sz w:val="24"/>
          <w:szCs w:val="24"/>
          <w:lang w:val="cs-CZ"/>
        </w:rPr>
      </w:pPr>
      <w:r w:rsidRPr="00BB3055">
        <w:rPr>
          <w:rFonts w:ascii="Calibri" w:eastAsia="Times New Roman" w:hAnsi="Calibri" w:cs="Times New Roman"/>
          <w:b/>
          <w:lang w:val="cs-CZ"/>
        </w:rPr>
        <w:t>Veřejné informační systémy</w:t>
      </w:r>
      <w:r w:rsidRPr="00BB3055">
        <w:rPr>
          <w:rFonts w:ascii="Calibri" w:eastAsia="Times New Roman" w:hAnsi="Calibri" w:cs="Times New Roman"/>
          <w:lang w:val="cs-CZ"/>
        </w:rPr>
        <w:t xml:space="preserve"> - Informační systémy, které jsou dostupné široké veřejnosti a poskytují veřejné informační služby. V tomto smyslu se jedná o jakékoli informační systémy bez ohledu na jejich provozovatele, obsah, typ, formu a příp. cenu poskytovaných informací a služeb. </w:t>
      </w:r>
    </w:p>
    <w:p w:rsidR="00BB3055" w:rsidRPr="00BB3055" w:rsidRDefault="00BB3055" w:rsidP="00BB3055">
      <w:pPr>
        <w:numPr>
          <w:ilvl w:val="0"/>
          <w:numId w:val="25"/>
        </w:numPr>
        <w:spacing w:after="160" w:line="240" w:lineRule="auto"/>
        <w:ind w:left="540"/>
        <w:jc w:val="both"/>
        <w:textAlignment w:val="center"/>
        <w:rPr>
          <w:rFonts w:ascii="Times New Roman" w:eastAsia="Times New Roman" w:hAnsi="Times New Roman" w:cs="Times New Roman"/>
          <w:sz w:val="24"/>
          <w:szCs w:val="24"/>
          <w:lang w:val="cs-CZ"/>
        </w:rPr>
      </w:pPr>
      <w:r w:rsidRPr="00BB3055">
        <w:rPr>
          <w:rFonts w:ascii="Calibri" w:eastAsia="Times New Roman" w:hAnsi="Calibri" w:cs="Times New Roman"/>
          <w:b/>
          <w:lang w:val="cs-CZ"/>
        </w:rPr>
        <w:t>Privátní, uzavřené,</w:t>
      </w:r>
      <w:r w:rsidRPr="00BB3055">
        <w:rPr>
          <w:rFonts w:ascii="Calibri" w:eastAsia="Times New Roman" w:hAnsi="Calibri" w:cs="Times New Roman"/>
          <w:lang w:val="cs-CZ"/>
        </w:rPr>
        <w:t xml:space="preserve"> neveřejné informační systémy (např. podnikové informační systémy, systémy zajišťující obranu státu, osobní informační systémy ad.).</w:t>
      </w:r>
    </w:p>
    <w:p w:rsidR="00BB3055" w:rsidRPr="00353938" w:rsidRDefault="00392807" w:rsidP="00214D02">
      <w:pPr>
        <w:pStyle w:val="Nadpis1"/>
        <w:numPr>
          <w:ilvl w:val="0"/>
          <w:numId w:val="1"/>
        </w:numPr>
        <w:rPr>
          <w:lang w:val="cs-CZ"/>
        </w:rPr>
      </w:pPr>
      <w:r w:rsidRPr="00353938">
        <w:rPr>
          <w:lang w:val="cs-CZ"/>
        </w:rPr>
        <w:lastRenderedPageBreak/>
        <w:t>Analýza informačních systémů (IS), role modelování a metodik při tvorbě IS</w:t>
      </w:r>
    </w:p>
    <w:p w:rsidR="002634A7" w:rsidRPr="00353938" w:rsidRDefault="002634A7" w:rsidP="002634A7">
      <w:pPr>
        <w:pStyle w:val="Nadpis2"/>
        <w:rPr>
          <w:rFonts w:eastAsia="Times New Roman"/>
          <w:lang w:val="cs-CZ"/>
        </w:rPr>
      </w:pPr>
      <w:r w:rsidRPr="00353938">
        <w:rPr>
          <w:rFonts w:eastAsia="Times New Roman"/>
          <w:lang w:val="cs-CZ"/>
        </w:rPr>
        <w:t xml:space="preserve">Informační systém </w:t>
      </w:r>
    </w:p>
    <w:p w:rsidR="002634A7" w:rsidRPr="002634A7" w:rsidRDefault="002634A7" w:rsidP="002634A7">
      <w:pPr>
        <w:spacing w:after="160" w:line="240" w:lineRule="auto"/>
        <w:rPr>
          <w:rFonts w:ascii="Calibri" w:eastAsia="Times New Roman" w:hAnsi="Calibri" w:cs="Times New Roman"/>
          <w:lang w:val="cs-CZ"/>
        </w:rPr>
      </w:pPr>
      <w:r w:rsidRPr="002634A7">
        <w:rPr>
          <w:rFonts w:ascii="Calibri" w:eastAsia="Times New Roman" w:hAnsi="Calibri" w:cs="Times New Roman"/>
          <w:lang w:val="cs-CZ"/>
        </w:rPr>
        <w:t xml:space="preserve">IS je systém pro sběr, udržování, zpracování a poskytování informací. </w:t>
      </w:r>
    </w:p>
    <w:p w:rsidR="002634A7" w:rsidRPr="002634A7" w:rsidRDefault="002634A7" w:rsidP="002634A7">
      <w:pPr>
        <w:spacing w:after="160" w:line="240" w:lineRule="auto"/>
        <w:rPr>
          <w:rFonts w:ascii="Calibri" w:eastAsia="Times New Roman" w:hAnsi="Calibri" w:cs="Times New Roman"/>
          <w:lang w:val="cs-CZ"/>
        </w:rPr>
      </w:pPr>
      <w:r w:rsidRPr="002634A7">
        <w:rPr>
          <w:rFonts w:ascii="Calibri" w:eastAsia="Times New Roman" w:hAnsi="Calibri" w:cs="Times New Roman"/>
          <w:lang w:val="cs-CZ"/>
        </w:rPr>
        <w:t>Informační systémy jsou založené na informačních a komunikačních technologiích. V poslední době se používá zkratka ICT (</w:t>
      </w:r>
      <w:proofErr w:type="spellStart"/>
      <w:r w:rsidRPr="002634A7">
        <w:rPr>
          <w:rFonts w:ascii="Calibri" w:eastAsia="Times New Roman" w:hAnsi="Calibri" w:cs="Times New Roman"/>
          <w:lang w:val="cs-CZ"/>
        </w:rPr>
        <w:t>Information</w:t>
      </w:r>
      <w:proofErr w:type="spellEnd"/>
      <w:r w:rsidRPr="002634A7">
        <w:rPr>
          <w:rFonts w:ascii="Calibri" w:eastAsia="Times New Roman" w:hAnsi="Calibri" w:cs="Times New Roman"/>
          <w:lang w:val="cs-CZ"/>
        </w:rPr>
        <w:t xml:space="preserve"> and </w:t>
      </w:r>
      <w:proofErr w:type="spellStart"/>
      <w:r w:rsidRPr="002634A7">
        <w:rPr>
          <w:rFonts w:ascii="Calibri" w:eastAsia="Times New Roman" w:hAnsi="Calibri" w:cs="Times New Roman"/>
          <w:lang w:val="cs-CZ"/>
        </w:rPr>
        <w:t>Communication</w:t>
      </w:r>
      <w:proofErr w:type="spellEnd"/>
      <w:r w:rsidRPr="002634A7">
        <w:rPr>
          <w:rFonts w:ascii="Calibri" w:eastAsia="Times New Roman" w:hAnsi="Calibri" w:cs="Times New Roman"/>
          <w:lang w:val="cs-CZ"/>
        </w:rPr>
        <w:t xml:space="preserve"> Technologies). </w:t>
      </w:r>
    </w:p>
    <w:p w:rsidR="002634A7" w:rsidRPr="002634A7" w:rsidRDefault="002634A7" w:rsidP="002634A7">
      <w:pPr>
        <w:spacing w:after="160" w:line="240" w:lineRule="auto"/>
        <w:rPr>
          <w:rFonts w:ascii="Calibri" w:eastAsia="Times New Roman" w:hAnsi="Calibri" w:cs="Times New Roman"/>
          <w:lang w:val="cs-CZ"/>
        </w:rPr>
      </w:pPr>
      <w:r w:rsidRPr="002634A7">
        <w:rPr>
          <w:rFonts w:ascii="Calibri" w:eastAsia="Times New Roman" w:hAnsi="Calibri" w:cs="Times New Roman"/>
          <w:lang w:val="cs-CZ"/>
        </w:rPr>
        <w:t xml:space="preserve">IS obsahuje data, znalosti a informace </w:t>
      </w:r>
    </w:p>
    <w:p w:rsidR="002634A7" w:rsidRPr="002634A7" w:rsidRDefault="002634A7" w:rsidP="002634A7">
      <w:pPr>
        <w:numPr>
          <w:ilvl w:val="0"/>
          <w:numId w:val="26"/>
        </w:numPr>
        <w:spacing w:after="0" w:line="240" w:lineRule="auto"/>
        <w:ind w:left="540"/>
        <w:textAlignment w:val="center"/>
        <w:rPr>
          <w:rFonts w:ascii="Times New Roman" w:eastAsia="Times New Roman" w:hAnsi="Times New Roman" w:cs="Times New Roman"/>
          <w:sz w:val="24"/>
          <w:szCs w:val="24"/>
          <w:lang w:val="cs-CZ"/>
        </w:rPr>
      </w:pPr>
      <w:r w:rsidRPr="002634A7">
        <w:rPr>
          <w:rFonts w:ascii="Calibri" w:eastAsia="Times New Roman" w:hAnsi="Calibri" w:cs="Times New Roman"/>
          <w:i/>
          <w:iCs/>
          <w:lang w:val="cs-CZ"/>
        </w:rPr>
        <w:t>Data</w:t>
      </w:r>
      <w:r w:rsidRPr="002634A7">
        <w:rPr>
          <w:rFonts w:ascii="Calibri" w:eastAsia="Times New Roman" w:hAnsi="Calibri" w:cs="Times New Roman"/>
          <w:lang w:val="cs-CZ"/>
        </w:rPr>
        <w:t xml:space="preserve"> -</w:t>
      </w:r>
      <w:r w:rsidR="00E77762" w:rsidRPr="00353938">
        <w:rPr>
          <w:rFonts w:ascii="Calibri" w:eastAsia="Times New Roman" w:hAnsi="Calibri" w:cs="Times New Roman"/>
          <w:lang w:val="cs-CZ"/>
        </w:rPr>
        <w:t xml:space="preserve"> </w:t>
      </w:r>
      <w:r w:rsidRPr="002634A7">
        <w:rPr>
          <w:rFonts w:ascii="Calibri" w:eastAsia="Times New Roman" w:hAnsi="Calibri" w:cs="Times New Roman"/>
          <w:lang w:val="cs-CZ"/>
        </w:rPr>
        <w:t xml:space="preserve">jakékoli vyjádření (reprezentace) skutečnosti, schopné přenosu, uchování, interpretace či zpracování. Umožňují přenášet a zpracovávat odraz skutečnosti. </w:t>
      </w:r>
    </w:p>
    <w:p w:rsidR="002634A7" w:rsidRPr="002634A7" w:rsidRDefault="002634A7" w:rsidP="002634A7">
      <w:pPr>
        <w:numPr>
          <w:ilvl w:val="0"/>
          <w:numId w:val="27"/>
        </w:numPr>
        <w:spacing w:after="0" w:line="240" w:lineRule="auto"/>
        <w:ind w:left="540"/>
        <w:textAlignment w:val="center"/>
        <w:rPr>
          <w:rFonts w:ascii="Times New Roman" w:eastAsia="Times New Roman" w:hAnsi="Times New Roman" w:cs="Times New Roman"/>
          <w:sz w:val="24"/>
          <w:szCs w:val="24"/>
          <w:lang w:val="cs-CZ"/>
        </w:rPr>
      </w:pPr>
      <w:r w:rsidRPr="002634A7">
        <w:rPr>
          <w:rFonts w:ascii="Calibri" w:eastAsia="Times New Roman" w:hAnsi="Calibri" w:cs="Times New Roman"/>
          <w:i/>
          <w:iCs/>
          <w:lang w:val="cs-CZ"/>
        </w:rPr>
        <w:t>Znalosti</w:t>
      </w:r>
      <w:r w:rsidRPr="002634A7">
        <w:rPr>
          <w:rFonts w:ascii="Calibri" w:eastAsia="Times New Roman" w:hAnsi="Calibri" w:cs="Times New Roman"/>
          <w:lang w:val="cs-CZ"/>
        </w:rPr>
        <w:t xml:space="preserve"> - výsledek poznávacího procesu, předpoklad uvědomělé činnosti. To, co jednotlivec ví po osvojení dat a po jejich začlenění do souvislostí. Účel znalostí - porozumět realitě. </w:t>
      </w:r>
    </w:p>
    <w:p w:rsidR="002634A7" w:rsidRPr="00353938" w:rsidRDefault="00C54E2A" w:rsidP="002634A7">
      <w:pPr>
        <w:numPr>
          <w:ilvl w:val="0"/>
          <w:numId w:val="28"/>
        </w:numPr>
        <w:spacing w:after="0" w:line="240" w:lineRule="auto"/>
        <w:ind w:left="540"/>
        <w:textAlignment w:val="center"/>
        <w:rPr>
          <w:rFonts w:ascii="Times New Roman" w:eastAsia="Times New Roman" w:hAnsi="Times New Roman" w:cs="Times New Roman"/>
          <w:sz w:val="24"/>
          <w:szCs w:val="24"/>
          <w:lang w:val="cs-CZ"/>
        </w:rPr>
      </w:pPr>
      <w:r w:rsidRPr="00353938">
        <w:rPr>
          <w:noProof/>
        </w:rPr>
        <w:drawing>
          <wp:anchor distT="0" distB="0" distL="114300" distR="114300" simplePos="0" relativeHeight="251658240" behindDoc="0" locked="0" layoutInCell="1" allowOverlap="1" wp14:anchorId="37EEF20A" wp14:editId="64C84245">
            <wp:simplePos x="0" y="0"/>
            <wp:positionH relativeFrom="column">
              <wp:posOffset>3025140</wp:posOffset>
            </wp:positionH>
            <wp:positionV relativeFrom="paragraph">
              <wp:posOffset>224155</wp:posOffset>
            </wp:positionV>
            <wp:extent cx="3165475" cy="293433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65475" cy="2934335"/>
                    </a:xfrm>
                    <a:prstGeom prst="rect">
                      <a:avLst/>
                    </a:prstGeom>
                  </pic:spPr>
                </pic:pic>
              </a:graphicData>
            </a:graphic>
            <wp14:sizeRelH relativeFrom="page">
              <wp14:pctWidth>0</wp14:pctWidth>
            </wp14:sizeRelH>
            <wp14:sizeRelV relativeFrom="page">
              <wp14:pctHeight>0</wp14:pctHeight>
            </wp14:sizeRelV>
          </wp:anchor>
        </w:drawing>
      </w:r>
      <w:r w:rsidR="002634A7" w:rsidRPr="002634A7">
        <w:rPr>
          <w:rFonts w:ascii="Calibri" w:eastAsia="Times New Roman" w:hAnsi="Calibri" w:cs="Times New Roman"/>
          <w:i/>
          <w:iCs/>
          <w:lang w:val="cs-CZ"/>
        </w:rPr>
        <w:t>Informace</w:t>
      </w:r>
      <w:r w:rsidR="002634A7" w:rsidRPr="002634A7">
        <w:rPr>
          <w:rFonts w:ascii="Calibri" w:eastAsia="Times New Roman" w:hAnsi="Calibri" w:cs="Times New Roman"/>
          <w:lang w:val="cs-CZ"/>
        </w:rPr>
        <w:t xml:space="preserve"> - je definovaná pomocí dat a znalostí - data, která mají smysl (význam), sdělitelné (komunikovatelné) znalosti. </w:t>
      </w:r>
    </w:p>
    <w:p w:rsidR="0009234A" w:rsidRPr="002634A7" w:rsidRDefault="0009234A" w:rsidP="0009234A">
      <w:pPr>
        <w:spacing w:after="0" w:line="240" w:lineRule="auto"/>
        <w:ind w:left="540"/>
        <w:textAlignment w:val="center"/>
        <w:rPr>
          <w:rFonts w:ascii="Times New Roman" w:eastAsia="Times New Roman" w:hAnsi="Times New Roman" w:cs="Times New Roman"/>
          <w:sz w:val="24"/>
          <w:szCs w:val="24"/>
          <w:lang w:val="cs-CZ"/>
        </w:rPr>
      </w:pPr>
    </w:p>
    <w:p w:rsidR="00214D02" w:rsidRPr="00353938" w:rsidRDefault="0009234A" w:rsidP="00214D02">
      <w:pPr>
        <w:rPr>
          <w:lang w:val="cs-CZ"/>
        </w:rPr>
      </w:pPr>
      <w:r w:rsidRPr="00353938">
        <w:rPr>
          <w:noProof/>
        </w:rPr>
        <w:drawing>
          <wp:inline distT="0" distB="0" distL="0" distR="0" wp14:anchorId="71A34CB2" wp14:editId="20C23DA1">
            <wp:extent cx="2708694" cy="1775751"/>
            <wp:effectExtent l="0" t="0" r="0" b="0"/>
            <wp:docPr id="1360850596" name="Obrázek 136085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8784" cy="1775810"/>
                    </a:xfrm>
                    <a:prstGeom prst="rect">
                      <a:avLst/>
                    </a:prstGeom>
                    <a:noFill/>
                    <a:ln>
                      <a:noFill/>
                    </a:ln>
                  </pic:spPr>
                </pic:pic>
              </a:graphicData>
            </a:graphic>
          </wp:inline>
        </w:drawing>
      </w:r>
    </w:p>
    <w:p w:rsidR="00C54E2A" w:rsidRPr="00353938" w:rsidRDefault="00C54E2A" w:rsidP="00214D02">
      <w:pPr>
        <w:rPr>
          <w:lang w:val="cs-CZ"/>
        </w:rPr>
      </w:pPr>
    </w:p>
    <w:p w:rsidR="00C54E2A" w:rsidRPr="00353938" w:rsidRDefault="0061216D" w:rsidP="0061216D">
      <w:pPr>
        <w:pStyle w:val="Bezmezer"/>
        <w:rPr>
          <w:lang w:val="cs-CZ"/>
        </w:rPr>
      </w:pPr>
      <w:r w:rsidRPr="00353938">
        <w:rPr>
          <w:lang w:val="cs-CZ"/>
        </w:rPr>
        <w:t xml:space="preserve">Znalosti – data </w:t>
      </w:r>
      <w:proofErr w:type="spellStart"/>
      <w:r w:rsidRPr="00353938">
        <w:rPr>
          <w:lang w:val="cs-CZ"/>
        </w:rPr>
        <w:t>mining</w:t>
      </w:r>
      <w:proofErr w:type="spellEnd"/>
    </w:p>
    <w:p w:rsidR="0061216D" w:rsidRPr="00353938" w:rsidRDefault="0061216D" w:rsidP="0061216D">
      <w:pPr>
        <w:pStyle w:val="Bezmezer"/>
        <w:rPr>
          <w:lang w:val="cs-CZ"/>
        </w:rPr>
      </w:pPr>
      <w:r w:rsidRPr="00353938">
        <w:rPr>
          <w:lang w:val="cs-CZ"/>
        </w:rPr>
        <w:t>Informace – OLAP/reporting</w:t>
      </w:r>
    </w:p>
    <w:p w:rsidR="0061216D" w:rsidRPr="00353938" w:rsidRDefault="0061216D" w:rsidP="0061216D">
      <w:pPr>
        <w:pStyle w:val="Bezmezer"/>
        <w:rPr>
          <w:lang w:val="cs-CZ"/>
        </w:rPr>
      </w:pPr>
      <w:r w:rsidRPr="00353938">
        <w:rPr>
          <w:lang w:val="cs-CZ"/>
        </w:rPr>
        <w:t>Data - OLPT</w:t>
      </w:r>
    </w:p>
    <w:p w:rsidR="00C54E2A" w:rsidRPr="00353938" w:rsidRDefault="00C54E2A" w:rsidP="00C54E2A">
      <w:pPr>
        <w:rPr>
          <w:lang w:val="cs-CZ"/>
        </w:rPr>
      </w:pPr>
    </w:p>
    <w:p w:rsidR="00C54E2A" w:rsidRPr="00353938" w:rsidRDefault="00C54E2A" w:rsidP="001200D7">
      <w:pPr>
        <w:jc w:val="both"/>
        <w:rPr>
          <w:rFonts w:cs="TimesNewRoman"/>
          <w:b/>
          <w:lang w:val="cs-CZ"/>
        </w:rPr>
      </w:pPr>
      <w:r w:rsidRPr="00353938">
        <w:rPr>
          <w:lang w:val="cs-CZ"/>
        </w:rPr>
        <w:t xml:space="preserve">Pokud subjekt (příjemce) rozumí významu, který je ukrytý v datech a má o těchto datech jisté znalosti, znamenají pro něj tato data také nějakou informaci. </w:t>
      </w:r>
      <w:r w:rsidRPr="00353938">
        <w:rPr>
          <w:b/>
          <w:lang w:val="cs-CZ"/>
        </w:rPr>
        <w:t>Z</w:t>
      </w:r>
      <w:r w:rsidRPr="00353938">
        <w:rPr>
          <w:rFonts w:cs="TimesNewRoman"/>
          <w:b/>
          <w:lang w:val="cs-CZ"/>
        </w:rPr>
        <w:t>nalosti jsou potřebné pro konverzi dat do informace.</w:t>
      </w:r>
    </w:p>
    <w:p w:rsidR="00C54E2A" w:rsidRPr="00353938" w:rsidRDefault="00C54E2A" w:rsidP="001200D7">
      <w:pPr>
        <w:jc w:val="both"/>
        <w:rPr>
          <w:lang w:val="cs-CZ"/>
        </w:rPr>
      </w:pPr>
      <w:r w:rsidRPr="00353938">
        <w:rPr>
          <w:b/>
          <w:lang w:val="cs-CZ"/>
        </w:rPr>
        <w:t>Informace představuje vypovídací schopnost dat</w:t>
      </w:r>
      <w:r w:rsidRPr="00353938">
        <w:rPr>
          <w:lang w:val="cs-CZ"/>
        </w:rPr>
        <w:t>, vzniká zpracováním dat a je cílem tohoto zpracování.</w:t>
      </w:r>
    </w:p>
    <w:p w:rsidR="007E759C" w:rsidRPr="00353938" w:rsidRDefault="007E759C">
      <w:pPr>
        <w:rPr>
          <w:lang w:val="cs-CZ"/>
        </w:rPr>
      </w:pPr>
      <w:r w:rsidRPr="00353938">
        <w:rPr>
          <w:lang w:val="cs-CZ"/>
        </w:rPr>
        <w:br w:type="page"/>
      </w:r>
    </w:p>
    <w:p w:rsidR="007E759C" w:rsidRPr="00353938" w:rsidRDefault="007E759C" w:rsidP="007E759C">
      <w:pPr>
        <w:pStyle w:val="Nadpis2"/>
        <w:rPr>
          <w:rFonts w:eastAsia="Times New Roman"/>
          <w:lang w:val="cs-CZ"/>
        </w:rPr>
      </w:pPr>
      <w:r w:rsidRPr="00353938">
        <w:rPr>
          <w:rFonts w:eastAsia="Times New Roman"/>
          <w:lang w:val="cs-CZ"/>
        </w:rPr>
        <w:lastRenderedPageBreak/>
        <w:t xml:space="preserve">Role modelování a metodiky pří tvorbě IS </w:t>
      </w:r>
    </w:p>
    <w:p w:rsidR="007E759C" w:rsidRPr="00353938" w:rsidRDefault="007E759C" w:rsidP="007E759C">
      <w:pPr>
        <w:spacing w:after="160" w:line="240" w:lineRule="auto"/>
        <w:rPr>
          <w:rFonts w:ascii="Calibri" w:eastAsia="Times New Roman" w:hAnsi="Calibri" w:cs="Times New Roman"/>
          <w:lang w:val="cs-CZ"/>
        </w:rPr>
      </w:pPr>
      <w:r w:rsidRPr="007E759C">
        <w:rPr>
          <w:rFonts w:ascii="Calibri" w:eastAsia="Times New Roman" w:hAnsi="Calibri" w:cs="Times New Roman"/>
          <w:lang w:val="cs-CZ"/>
        </w:rPr>
        <w:t xml:space="preserve">Složitost systému se promítá do složitosti jeho návrhu a realizace. (tedy i do modelování) </w:t>
      </w:r>
    </w:p>
    <w:p w:rsidR="008F6CE7" w:rsidRPr="00353938" w:rsidRDefault="008F6CE7" w:rsidP="008F6CE7">
      <w:pPr>
        <w:pStyle w:val="Bezmezer"/>
        <w:jc w:val="both"/>
        <w:rPr>
          <w:b/>
          <w:lang w:val="cs-CZ"/>
        </w:rPr>
      </w:pPr>
      <w:proofErr w:type="spellStart"/>
      <w:r w:rsidRPr="00353938">
        <w:rPr>
          <w:b/>
          <w:lang w:val="cs-CZ"/>
        </w:rPr>
        <w:t>Fenomém</w:t>
      </w:r>
      <w:proofErr w:type="spellEnd"/>
      <w:r w:rsidRPr="00353938">
        <w:rPr>
          <w:b/>
          <w:lang w:val="cs-CZ"/>
        </w:rPr>
        <w:t xml:space="preserve"> složitosti</w:t>
      </w:r>
    </w:p>
    <w:p w:rsidR="008F6CE7" w:rsidRPr="00353938" w:rsidRDefault="008F6CE7" w:rsidP="008F6CE7">
      <w:pPr>
        <w:pStyle w:val="Bezmezer"/>
        <w:jc w:val="both"/>
        <w:rPr>
          <w:lang w:val="cs-CZ"/>
        </w:rPr>
      </w:pPr>
      <w:r w:rsidRPr="00353938">
        <w:rPr>
          <w:lang w:val="cs-CZ"/>
        </w:rPr>
        <w:t xml:space="preserve">Roste </w:t>
      </w:r>
      <w:r w:rsidRPr="00353938">
        <w:rPr>
          <w:b/>
          <w:lang w:val="cs-CZ"/>
        </w:rPr>
        <w:t>složitost používaných informačních systémů</w:t>
      </w:r>
      <w:r w:rsidRPr="00353938">
        <w:rPr>
          <w:lang w:val="cs-CZ"/>
        </w:rPr>
        <w:t>. V důsledku rychlého vývoje technologií a stále rostoucí složitosti IS tradiční postupy návrhu selhávají. Složitost systému se promítá do složitosti jeho návrhu a realizace, ale i vlastního řízení projektů.</w:t>
      </w:r>
    </w:p>
    <w:p w:rsidR="008F6CE7" w:rsidRPr="00353938" w:rsidRDefault="008F6CE7" w:rsidP="008F6CE7">
      <w:pPr>
        <w:pStyle w:val="Bezmezer"/>
        <w:jc w:val="both"/>
        <w:rPr>
          <w:rFonts w:ascii="Calibri" w:hAnsi="Calibri"/>
          <w:lang w:val="cs-CZ"/>
        </w:rPr>
      </w:pPr>
    </w:p>
    <w:p w:rsidR="008F6CE7" w:rsidRPr="00353938" w:rsidRDefault="008F6CE7" w:rsidP="008F6CE7">
      <w:pPr>
        <w:pStyle w:val="Bezmezer"/>
        <w:jc w:val="both"/>
        <w:rPr>
          <w:lang w:val="cs-CZ"/>
        </w:rPr>
      </w:pPr>
      <w:r w:rsidRPr="00353938">
        <w:rPr>
          <w:lang w:val="cs-CZ"/>
        </w:rPr>
        <w:t>Složitost versus jednoduchost: pokud má být IS pro uživatele srozumitelný, jednoduše, intuitivně použitelný, je vnitřně složitý a naopak. (Připravit si stručnou přednášku je velmi pracné).</w:t>
      </w:r>
    </w:p>
    <w:p w:rsidR="008F6CE7" w:rsidRPr="007E759C" w:rsidRDefault="008F6CE7" w:rsidP="007E759C">
      <w:pPr>
        <w:spacing w:after="160" w:line="240" w:lineRule="auto"/>
        <w:rPr>
          <w:rFonts w:ascii="Calibri" w:eastAsia="Times New Roman" w:hAnsi="Calibri" w:cs="Times New Roman"/>
          <w:lang w:val="cs-CZ"/>
        </w:rPr>
      </w:pPr>
    </w:p>
    <w:p w:rsidR="003E6BA8" w:rsidRPr="00353938" w:rsidRDefault="00484893" w:rsidP="00244047">
      <w:pPr>
        <w:jc w:val="both"/>
        <w:rPr>
          <w:lang w:val="cs-CZ"/>
        </w:rPr>
      </w:pPr>
      <w:proofErr w:type="gramStart"/>
      <w:r w:rsidRPr="00353938">
        <w:rPr>
          <w:b/>
          <w:lang w:val="cs-CZ"/>
        </w:rPr>
        <w:t>!</w:t>
      </w:r>
      <w:r w:rsidR="003E6BA8" w:rsidRPr="00353938">
        <w:rPr>
          <w:b/>
          <w:lang w:val="cs-CZ"/>
        </w:rPr>
        <w:t>Základní</w:t>
      </w:r>
      <w:proofErr w:type="gramEnd"/>
      <w:r w:rsidR="003E6BA8" w:rsidRPr="00353938">
        <w:rPr>
          <w:b/>
          <w:lang w:val="cs-CZ"/>
        </w:rPr>
        <w:t xml:space="preserve"> teze</w:t>
      </w:r>
      <w:r w:rsidR="003E6BA8" w:rsidRPr="00353938">
        <w:rPr>
          <w:lang w:val="cs-CZ"/>
        </w:rPr>
        <w:t>: rozsáhlé IS nelze začít rovnou „programovat“, lepit z malých, jednotlivých částí celek. Instinkty selhávají, optimismus je nezdravý.</w:t>
      </w:r>
    </w:p>
    <w:p w:rsidR="003E6BA8" w:rsidRPr="00353938" w:rsidRDefault="003E6BA8" w:rsidP="003E6BA8">
      <w:pPr>
        <w:rPr>
          <w:lang w:val="cs-CZ"/>
        </w:rPr>
      </w:pPr>
      <w:r w:rsidRPr="00353938">
        <w:rPr>
          <w:lang w:val="cs-CZ"/>
        </w:rPr>
        <w:t xml:space="preserve">Tvorba IS ad-hoc (lepením, chaoticky, bez plánu, bez analýzy) vede k tomu, že vytvořený systém: </w:t>
      </w:r>
    </w:p>
    <w:p w:rsidR="003E6BA8" w:rsidRPr="00353938" w:rsidRDefault="003E6BA8" w:rsidP="00146FC1">
      <w:pPr>
        <w:numPr>
          <w:ilvl w:val="0"/>
          <w:numId w:val="32"/>
        </w:numPr>
        <w:tabs>
          <w:tab w:val="left" w:pos="1440"/>
        </w:tabs>
        <w:suppressAutoHyphens/>
        <w:spacing w:after="0" w:line="240" w:lineRule="auto"/>
        <w:rPr>
          <w:lang w:val="cs-CZ"/>
        </w:rPr>
      </w:pPr>
      <w:r w:rsidRPr="00353938">
        <w:rPr>
          <w:lang w:val="cs-CZ"/>
        </w:rPr>
        <w:t xml:space="preserve">dělá něco jiného než by měl </w:t>
      </w:r>
    </w:p>
    <w:p w:rsidR="003E6BA8" w:rsidRPr="00353938" w:rsidRDefault="003E6BA8" w:rsidP="00146FC1">
      <w:pPr>
        <w:numPr>
          <w:ilvl w:val="0"/>
          <w:numId w:val="32"/>
        </w:numPr>
        <w:tabs>
          <w:tab w:val="left" w:pos="1440"/>
        </w:tabs>
        <w:suppressAutoHyphens/>
        <w:spacing w:after="0" w:line="240" w:lineRule="auto"/>
        <w:rPr>
          <w:lang w:val="cs-CZ"/>
        </w:rPr>
      </w:pPr>
      <w:r w:rsidRPr="00353938">
        <w:rPr>
          <w:lang w:val="cs-CZ"/>
        </w:rPr>
        <w:t xml:space="preserve">problémy se </w:t>
      </w:r>
      <w:r w:rsidRPr="00353938">
        <w:rPr>
          <w:b/>
          <w:lang w:val="cs-CZ"/>
        </w:rPr>
        <w:t>řeší lokálně</w:t>
      </w:r>
      <w:r w:rsidRPr="00353938">
        <w:rPr>
          <w:lang w:val="cs-CZ"/>
        </w:rPr>
        <w:t xml:space="preserve"> - v závislosti na právě realizované části. Důsledkem je, že jedna a tatáž věc je řešena na různých místech </w:t>
      </w:r>
      <w:r w:rsidRPr="00353938">
        <w:rPr>
          <w:b/>
          <w:lang w:val="cs-CZ"/>
        </w:rPr>
        <w:t>a po každé jinak.</w:t>
      </w:r>
      <w:r w:rsidRPr="00353938">
        <w:rPr>
          <w:lang w:val="cs-CZ"/>
        </w:rPr>
        <w:t xml:space="preserve"> </w:t>
      </w:r>
    </w:p>
    <w:p w:rsidR="003E6BA8" w:rsidRPr="00353938" w:rsidRDefault="003E6BA8" w:rsidP="00146FC1">
      <w:pPr>
        <w:numPr>
          <w:ilvl w:val="0"/>
          <w:numId w:val="32"/>
        </w:numPr>
        <w:tabs>
          <w:tab w:val="left" w:pos="1440"/>
        </w:tabs>
        <w:suppressAutoHyphens/>
        <w:spacing w:after="0" w:line="240" w:lineRule="auto"/>
        <w:rPr>
          <w:lang w:val="cs-CZ"/>
        </w:rPr>
      </w:pPr>
      <w:r w:rsidRPr="00353938">
        <w:rPr>
          <w:lang w:val="cs-CZ"/>
        </w:rPr>
        <w:t xml:space="preserve">opravy a změny jsou velmi obtížné a drahé. Jestliže opravujeme chybu na </w:t>
      </w:r>
      <w:r w:rsidRPr="00353938">
        <w:rPr>
          <w:b/>
          <w:bCs/>
          <w:lang w:val="cs-CZ"/>
        </w:rPr>
        <w:t>základě lokálních znalostí</w:t>
      </w:r>
      <w:r w:rsidRPr="00353938">
        <w:rPr>
          <w:lang w:val="cs-CZ"/>
        </w:rPr>
        <w:t xml:space="preserve">, tak vlastně opravujeme </w:t>
      </w:r>
      <w:r w:rsidRPr="00353938">
        <w:rPr>
          <w:b/>
          <w:lang w:val="cs-CZ"/>
        </w:rPr>
        <w:t>výskyt chyby, ale ne její příčinu</w:t>
      </w:r>
      <w:r w:rsidRPr="00353938">
        <w:rPr>
          <w:lang w:val="cs-CZ"/>
        </w:rPr>
        <w:t>.</w:t>
      </w:r>
    </w:p>
    <w:p w:rsidR="003E6BA8" w:rsidRPr="00353938" w:rsidRDefault="003E6BA8" w:rsidP="00146FC1">
      <w:pPr>
        <w:numPr>
          <w:ilvl w:val="0"/>
          <w:numId w:val="32"/>
        </w:numPr>
        <w:suppressAutoHyphens/>
        <w:spacing w:after="0" w:line="240" w:lineRule="auto"/>
        <w:rPr>
          <w:lang w:val="cs-CZ"/>
        </w:rPr>
      </w:pPr>
      <w:r w:rsidRPr="00353938">
        <w:rPr>
          <w:lang w:val="cs-CZ"/>
        </w:rPr>
        <w:t xml:space="preserve">nelze jej realizovat </w:t>
      </w:r>
      <w:r w:rsidRPr="00353938">
        <w:rPr>
          <w:b/>
          <w:lang w:val="cs-CZ"/>
        </w:rPr>
        <w:t>několika skupinami současně, paralelně</w:t>
      </w:r>
      <w:r w:rsidRPr="00353938">
        <w:rPr>
          <w:lang w:val="cs-CZ"/>
        </w:rPr>
        <w:t>. Bez plánu vznikají komunikační problémy.</w:t>
      </w:r>
    </w:p>
    <w:p w:rsidR="003E6BA8" w:rsidRPr="00353938" w:rsidRDefault="003E6BA8" w:rsidP="003E6BA8">
      <w:pPr>
        <w:suppressAutoHyphens/>
        <w:spacing w:after="0" w:line="240" w:lineRule="auto"/>
        <w:ind w:left="720"/>
        <w:rPr>
          <w:lang w:val="cs-CZ"/>
        </w:rPr>
      </w:pPr>
    </w:p>
    <w:p w:rsidR="003E6BA8" w:rsidRPr="00353938" w:rsidRDefault="003E6BA8" w:rsidP="00573580">
      <w:pPr>
        <w:jc w:val="both"/>
        <w:rPr>
          <w:rFonts w:ascii="Calibri" w:eastAsia="Times New Roman" w:hAnsi="Calibri" w:cs="Times New Roman"/>
          <w:lang w:val="cs-CZ"/>
        </w:rPr>
      </w:pPr>
      <w:r w:rsidRPr="00353938">
        <w:rPr>
          <w:lang w:val="cs-CZ"/>
        </w:rPr>
        <w:t xml:space="preserve">V čem je podstata všech uvedených potíží? V tom, že systémy jsou </w:t>
      </w:r>
      <w:r w:rsidRPr="00353938">
        <w:rPr>
          <w:b/>
          <w:lang w:val="cs-CZ"/>
        </w:rPr>
        <w:t>příliš složité</w:t>
      </w:r>
      <w:r w:rsidRPr="00353938">
        <w:rPr>
          <w:lang w:val="cs-CZ"/>
        </w:rPr>
        <w:t xml:space="preserve"> a </w:t>
      </w:r>
      <w:r w:rsidRPr="00353938">
        <w:rPr>
          <w:b/>
          <w:bCs/>
          <w:lang w:val="cs-CZ"/>
        </w:rPr>
        <w:t>rozhodnutí jsou prováděna na základě lokálních znalostí</w:t>
      </w:r>
      <w:r w:rsidRPr="00353938">
        <w:rPr>
          <w:lang w:val="cs-CZ"/>
        </w:rPr>
        <w:t>. Neznáme, nevidíme, nejsme schopni mentálně uchopit systém jako celek.</w:t>
      </w:r>
    </w:p>
    <w:p w:rsidR="007E759C" w:rsidRPr="007E759C" w:rsidRDefault="00CD63F7" w:rsidP="007E759C">
      <w:pPr>
        <w:spacing w:after="160" w:line="240" w:lineRule="auto"/>
        <w:rPr>
          <w:rFonts w:ascii="Calibri" w:eastAsia="Times New Roman" w:hAnsi="Calibri" w:cs="Times New Roman"/>
          <w:lang w:val="cs-CZ"/>
        </w:rPr>
      </w:pPr>
      <w:proofErr w:type="gramStart"/>
      <w:r w:rsidRPr="00353938">
        <w:rPr>
          <w:rFonts w:ascii="Calibri" w:eastAsia="Times New Roman" w:hAnsi="Calibri" w:cs="Times New Roman"/>
          <w:lang w:val="cs-CZ"/>
        </w:rPr>
        <w:t>?</w:t>
      </w:r>
      <w:r w:rsidR="007E759C" w:rsidRPr="007E759C">
        <w:rPr>
          <w:rFonts w:ascii="Calibri" w:eastAsia="Times New Roman" w:hAnsi="Calibri" w:cs="Times New Roman"/>
          <w:lang w:val="cs-CZ"/>
        </w:rPr>
        <w:t>Role</w:t>
      </w:r>
      <w:proofErr w:type="gramEnd"/>
      <w:r w:rsidR="007E759C" w:rsidRPr="007E759C">
        <w:rPr>
          <w:rFonts w:ascii="Calibri" w:eastAsia="Times New Roman" w:hAnsi="Calibri" w:cs="Times New Roman"/>
          <w:lang w:val="cs-CZ"/>
        </w:rPr>
        <w:t xml:space="preserve"> modelování a metodiky je taková, že odstraňuje tyto problémy (asi) </w:t>
      </w:r>
    </w:p>
    <w:p w:rsidR="007E759C" w:rsidRPr="007E759C" w:rsidRDefault="007E759C" w:rsidP="007E759C">
      <w:pPr>
        <w:numPr>
          <w:ilvl w:val="0"/>
          <w:numId w:val="29"/>
        </w:numPr>
        <w:spacing w:after="0" w:line="240" w:lineRule="auto"/>
        <w:ind w:left="540"/>
        <w:textAlignment w:val="center"/>
        <w:rPr>
          <w:rFonts w:ascii="Times New Roman" w:eastAsia="Times New Roman" w:hAnsi="Times New Roman" w:cs="Times New Roman"/>
          <w:sz w:val="24"/>
          <w:szCs w:val="24"/>
          <w:lang w:val="cs-CZ"/>
        </w:rPr>
      </w:pPr>
      <w:r w:rsidRPr="007E759C">
        <w:rPr>
          <w:rFonts w:ascii="Calibri" w:eastAsia="Times New Roman" w:hAnsi="Calibri" w:cs="Times New Roman"/>
          <w:lang w:val="cs-CZ"/>
        </w:rPr>
        <w:t xml:space="preserve">Systém dělá něco jiného než by měl </w:t>
      </w:r>
      <w:r w:rsidR="008A45CC" w:rsidRPr="00353938">
        <w:rPr>
          <w:rFonts w:ascii="Calibri" w:eastAsia="Times New Roman" w:hAnsi="Calibri" w:cs="Times New Roman"/>
          <w:lang w:val="cs-CZ"/>
        </w:rPr>
        <w:t xml:space="preserve"> </w:t>
      </w:r>
      <w:r w:rsidR="008A45CC" w:rsidRPr="00353938">
        <w:rPr>
          <w:rFonts w:ascii="Calibri" w:eastAsia="Times New Roman" w:hAnsi="Calibri" w:cs="Times New Roman"/>
          <w:b/>
          <w:lang w:val="cs-CZ"/>
        </w:rPr>
        <w:t>- Když by byl model/plán tak se tomu předešlo</w:t>
      </w:r>
    </w:p>
    <w:p w:rsidR="007E759C" w:rsidRPr="007E759C" w:rsidRDefault="007E759C" w:rsidP="007E759C">
      <w:pPr>
        <w:numPr>
          <w:ilvl w:val="0"/>
          <w:numId w:val="30"/>
        </w:numPr>
        <w:spacing w:after="0" w:line="240" w:lineRule="auto"/>
        <w:ind w:left="540"/>
        <w:textAlignment w:val="center"/>
        <w:rPr>
          <w:rFonts w:ascii="Times New Roman" w:eastAsia="Times New Roman" w:hAnsi="Times New Roman" w:cs="Times New Roman"/>
          <w:b/>
          <w:sz w:val="24"/>
          <w:szCs w:val="24"/>
          <w:lang w:val="cs-CZ"/>
        </w:rPr>
      </w:pPr>
      <w:r w:rsidRPr="007E759C">
        <w:rPr>
          <w:rFonts w:ascii="Calibri" w:eastAsia="Times New Roman" w:hAnsi="Calibri" w:cs="Times New Roman"/>
          <w:lang w:val="cs-CZ"/>
        </w:rPr>
        <w:t xml:space="preserve">Systém řeší problémy lokálně. Důsledkem je, že jedna a tatáž věc je řešena na různých místech několikrát, po každé jinak. </w:t>
      </w:r>
      <w:r w:rsidR="008A45CC" w:rsidRPr="00353938">
        <w:rPr>
          <w:rFonts w:ascii="Calibri" w:eastAsia="Times New Roman" w:hAnsi="Calibri" w:cs="Times New Roman"/>
          <w:lang w:val="cs-CZ"/>
        </w:rPr>
        <w:t xml:space="preserve">– </w:t>
      </w:r>
      <w:r w:rsidR="008A45CC" w:rsidRPr="00353938">
        <w:rPr>
          <w:rFonts w:ascii="Calibri" w:eastAsia="Times New Roman" w:hAnsi="Calibri" w:cs="Times New Roman"/>
          <w:b/>
          <w:lang w:val="cs-CZ"/>
        </w:rPr>
        <w:t>Při existenci modelu by se věc opravila centrálně/globálně</w:t>
      </w:r>
    </w:p>
    <w:p w:rsidR="007E759C" w:rsidRPr="007E759C" w:rsidRDefault="007E759C" w:rsidP="007E759C">
      <w:pPr>
        <w:numPr>
          <w:ilvl w:val="0"/>
          <w:numId w:val="31"/>
        </w:numPr>
        <w:spacing w:after="0" w:line="240" w:lineRule="auto"/>
        <w:ind w:left="540"/>
        <w:textAlignment w:val="center"/>
        <w:rPr>
          <w:rFonts w:ascii="Times New Roman" w:eastAsia="Times New Roman" w:hAnsi="Times New Roman" w:cs="Times New Roman"/>
          <w:sz w:val="24"/>
          <w:szCs w:val="24"/>
          <w:lang w:val="cs-CZ"/>
        </w:rPr>
      </w:pPr>
      <w:r w:rsidRPr="007E759C">
        <w:rPr>
          <w:rFonts w:ascii="Calibri" w:eastAsia="Times New Roman" w:hAnsi="Calibri" w:cs="Times New Roman"/>
          <w:lang w:val="cs-CZ"/>
        </w:rPr>
        <w:t xml:space="preserve">Opravy a změny systému jsou velmi obtížné a drahé. (Jestliže opravujeme chybu na základě lokálních znalostí, tak vlastně opravujeme výskyt chyby, ale ne její příčinu.) </w:t>
      </w:r>
    </w:p>
    <w:p w:rsidR="00C54E2A" w:rsidRPr="00353938" w:rsidRDefault="007E759C" w:rsidP="00214D02">
      <w:pPr>
        <w:numPr>
          <w:ilvl w:val="0"/>
          <w:numId w:val="31"/>
        </w:numPr>
        <w:spacing w:after="160" w:line="240" w:lineRule="auto"/>
        <w:ind w:left="540"/>
        <w:textAlignment w:val="center"/>
        <w:rPr>
          <w:rFonts w:ascii="Times New Roman" w:eastAsia="Times New Roman" w:hAnsi="Times New Roman" w:cs="Times New Roman"/>
          <w:sz w:val="24"/>
          <w:szCs w:val="24"/>
          <w:lang w:val="cs-CZ"/>
        </w:rPr>
      </w:pPr>
      <w:r w:rsidRPr="007E759C">
        <w:rPr>
          <w:rFonts w:ascii="Calibri" w:eastAsia="Times New Roman" w:hAnsi="Calibri" w:cs="Times New Roman"/>
          <w:lang w:val="cs-CZ"/>
        </w:rPr>
        <w:t xml:space="preserve">Systém nelze realizovat několika skupinami současně, paralelně. Bez plánu vznikají komunikační problémy. </w:t>
      </w:r>
    </w:p>
    <w:p w:rsidR="00047B39" w:rsidRPr="00353938" w:rsidRDefault="00047B39" w:rsidP="00047B39">
      <w:pPr>
        <w:pStyle w:val="Normlnweb"/>
        <w:spacing w:before="0" w:beforeAutospacing="0" w:after="160" w:afterAutospacing="0"/>
        <w:rPr>
          <w:rFonts w:ascii="Calibri" w:hAnsi="Calibri"/>
          <w:sz w:val="22"/>
          <w:szCs w:val="22"/>
          <w:lang w:val="cs-CZ"/>
        </w:rPr>
      </w:pPr>
      <w:r w:rsidRPr="00353938">
        <w:rPr>
          <w:rFonts w:ascii="Calibri" w:hAnsi="Calibri"/>
          <w:b/>
          <w:bCs/>
          <w:sz w:val="22"/>
          <w:szCs w:val="22"/>
          <w:u w:val="single"/>
          <w:lang w:val="cs-CZ"/>
        </w:rPr>
        <w:t xml:space="preserve">Metodiky </w:t>
      </w:r>
    </w:p>
    <w:p w:rsidR="00047B39" w:rsidRPr="00353938" w:rsidRDefault="00047B39" w:rsidP="00047B39">
      <w:pPr>
        <w:pStyle w:val="Normlnweb"/>
        <w:spacing w:before="0" w:beforeAutospacing="0" w:after="160" w:afterAutospacing="0"/>
        <w:rPr>
          <w:rFonts w:ascii="Calibri" w:hAnsi="Calibri"/>
          <w:sz w:val="22"/>
          <w:szCs w:val="22"/>
          <w:lang w:val="cs-CZ"/>
        </w:rPr>
      </w:pPr>
      <w:r w:rsidRPr="00353938">
        <w:rPr>
          <w:rFonts w:ascii="Calibri" w:hAnsi="Calibri"/>
          <w:sz w:val="22"/>
          <w:szCs w:val="22"/>
          <w:lang w:val="cs-CZ"/>
        </w:rPr>
        <w:t xml:space="preserve">Chceme-li se vyhnout potížím s lokálním rozhodováním, musíme postupovat </w:t>
      </w:r>
      <w:r w:rsidRPr="00353938">
        <w:rPr>
          <w:rFonts w:ascii="Calibri" w:hAnsi="Calibri"/>
          <w:b/>
          <w:bCs/>
          <w:sz w:val="22"/>
          <w:szCs w:val="22"/>
          <w:lang w:val="cs-CZ"/>
        </w:rPr>
        <w:t>metodicky (ne chaoticky)</w:t>
      </w:r>
      <w:r w:rsidRPr="00353938">
        <w:rPr>
          <w:rFonts w:ascii="Calibri" w:hAnsi="Calibri"/>
          <w:sz w:val="22"/>
          <w:szCs w:val="22"/>
          <w:lang w:val="cs-CZ"/>
        </w:rPr>
        <w:t xml:space="preserve">, </w:t>
      </w:r>
      <w:r w:rsidRPr="00353938">
        <w:rPr>
          <w:rFonts w:ascii="Calibri" w:hAnsi="Calibri"/>
          <w:b/>
          <w:sz w:val="22"/>
          <w:szCs w:val="22"/>
          <w:lang w:val="cs-CZ"/>
        </w:rPr>
        <w:t>strukturálně, dle „dobrých“ osvědčených vzorů.</w:t>
      </w:r>
      <w:r w:rsidRPr="00353938">
        <w:rPr>
          <w:rFonts w:ascii="Calibri" w:hAnsi="Calibri"/>
          <w:sz w:val="22"/>
          <w:szCs w:val="22"/>
          <w:lang w:val="cs-CZ"/>
        </w:rPr>
        <w:t xml:space="preserve"> </w:t>
      </w:r>
    </w:p>
    <w:p w:rsidR="00047B39" w:rsidRPr="00353938" w:rsidRDefault="00047B39" w:rsidP="00047B39">
      <w:pPr>
        <w:pStyle w:val="Normlnweb"/>
        <w:spacing w:before="0" w:beforeAutospacing="0" w:after="160" w:afterAutospacing="0"/>
        <w:rPr>
          <w:rFonts w:ascii="Calibri" w:hAnsi="Calibri"/>
          <w:sz w:val="22"/>
          <w:szCs w:val="22"/>
          <w:lang w:val="cs-CZ"/>
        </w:rPr>
      </w:pPr>
      <w:r w:rsidRPr="00353938">
        <w:rPr>
          <w:rFonts w:ascii="Calibri" w:hAnsi="Calibri"/>
          <w:sz w:val="22"/>
          <w:szCs w:val="22"/>
          <w:lang w:val="cs-CZ"/>
        </w:rPr>
        <w:t xml:space="preserve">Návod jak postupovat nám dávají </w:t>
      </w:r>
      <w:r w:rsidRPr="00353938">
        <w:rPr>
          <w:rFonts w:ascii="Calibri" w:hAnsi="Calibri"/>
          <w:b/>
          <w:bCs/>
          <w:sz w:val="22"/>
          <w:szCs w:val="22"/>
          <w:lang w:val="cs-CZ"/>
        </w:rPr>
        <w:t>ověřené postupy</w:t>
      </w:r>
      <w:r w:rsidRPr="00353938">
        <w:rPr>
          <w:rFonts w:ascii="Calibri" w:hAnsi="Calibri"/>
          <w:b/>
          <w:sz w:val="22"/>
          <w:szCs w:val="22"/>
          <w:lang w:val="cs-CZ"/>
        </w:rPr>
        <w:t xml:space="preserve"> – vypracované metodiky.</w:t>
      </w:r>
      <w:r w:rsidRPr="00353938">
        <w:rPr>
          <w:rFonts w:ascii="Calibri" w:hAnsi="Calibri"/>
          <w:sz w:val="22"/>
          <w:szCs w:val="22"/>
          <w:lang w:val="cs-CZ"/>
        </w:rPr>
        <w:t xml:space="preserve"> </w:t>
      </w:r>
    </w:p>
    <w:p w:rsidR="00047B39" w:rsidRPr="00353938" w:rsidRDefault="00047B39" w:rsidP="00047B39">
      <w:pPr>
        <w:pStyle w:val="Normlnweb"/>
        <w:spacing w:before="0" w:beforeAutospacing="0" w:after="160" w:afterAutospacing="0"/>
        <w:rPr>
          <w:rFonts w:ascii="Calibri" w:hAnsi="Calibri"/>
          <w:sz w:val="22"/>
          <w:szCs w:val="22"/>
          <w:lang w:val="cs-CZ"/>
        </w:rPr>
      </w:pPr>
      <w:r w:rsidRPr="00353938">
        <w:rPr>
          <w:rFonts w:ascii="Calibri" w:hAnsi="Calibri"/>
          <w:sz w:val="22"/>
          <w:szCs w:val="22"/>
          <w:lang w:val="cs-CZ"/>
        </w:rPr>
        <w:t xml:space="preserve">Metodiky odrážejí určité náhledy na „realitu“, říkají </w:t>
      </w:r>
      <w:r w:rsidRPr="00353938">
        <w:rPr>
          <w:rFonts w:ascii="Calibri" w:hAnsi="Calibri"/>
          <w:b/>
          <w:bCs/>
          <w:sz w:val="22"/>
          <w:szCs w:val="22"/>
          <w:lang w:val="cs-CZ"/>
        </w:rPr>
        <w:t>„jaké“</w:t>
      </w:r>
      <w:r w:rsidRPr="00353938">
        <w:rPr>
          <w:rFonts w:ascii="Calibri" w:hAnsi="Calibri"/>
          <w:sz w:val="22"/>
          <w:szCs w:val="22"/>
          <w:lang w:val="cs-CZ"/>
        </w:rPr>
        <w:t xml:space="preserve"> kroky učinit v jakém pořadí a </w:t>
      </w:r>
      <w:r w:rsidRPr="00353938">
        <w:rPr>
          <w:rFonts w:ascii="Calibri" w:hAnsi="Calibri"/>
          <w:b/>
          <w:bCs/>
          <w:sz w:val="22"/>
          <w:szCs w:val="22"/>
          <w:lang w:val="cs-CZ"/>
        </w:rPr>
        <w:t>„jak“</w:t>
      </w:r>
      <w:r w:rsidRPr="00353938">
        <w:rPr>
          <w:rFonts w:ascii="Calibri" w:hAnsi="Calibri"/>
          <w:sz w:val="22"/>
          <w:szCs w:val="22"/>
          <w:lang w:val="cs-CZ"/>
        </w:rPr>
        <w:t xml:space="preserve"> je provádět. Dobré metodiky nám říkají i </w:t>
      </w:r>
      <w:r w:rsidRPr="00353938">
        <w:rPr>
          <w:rFonts w:ascii="Calibri" w:hAnsi="Calibri"/>
          <w:b/>
          <w:bCs/>
          <w:sz w:val="22"/>
          <w:szCs w:val="22"/>
          <w:lang w:val="cs-CZ"/>
        </w:rPr>
        <w:t>„proč“</w:t>
      </w:r>
      <w:r w:rsidRPr="00353938">
        <w:rPr>
          <w:rFonts w:ascii="Calibri" w:hAnsi="Calibri"/>
          <w:sz w:val="22"/>
          <w:szCs w:val="22"/>
          <w:lang w:val="cs-CZ"/>
        </w:rPr>
        <w:t xml:space="preserve"> to tak má být. </w:t>
      </w:r>
    </w:p>
    <w:p w:rsidR="00047B39" w:rsidRPr="00353938" w:rsidRDefault="00047B39" w:rsidP="00047B39">
      <w:pPr>
        <w:pStyle w:val="Normlnweb"/>
        <w:spacing w:before="0" w:beforeAutospacing="0" w:after="160" w:afterAutospacing="0"/>
        <w:rPr>
          <w:rFonts w:ascii="Calibri" w:hAnsi="Calibri"/>
          <w:sz w:val="22"/>
          <w:szCs w:val="22"/>
          <w:lang w:val="cs-CZ"/>
        </w:rPr>
      </w:pPr>
      <w:r w:rsidRPr="00353938">
        <w:rPr>
          <w:rFonts w:ascii="Calibri" w:hAnsi="Calibri"/>
          <w:sz w:val="22"/>
          <w:szCs w:val="22"/>
          <w:lang w:val="cs-CZ"/>
        </w:rPr>
        <w:t xml:space="preserve">Metodiky jsou </w:t>
      </w:r>
      <w:r w:rsidRPr="00353938">
        <w:rPr>
          <w:rFonts w:ascii="Calibri" w:hAnsi="Calibri"/>
          <w:b/>
          <w:bCs/>
          <w:sz w:val="22"/>
          <w:szCs w:val="22"/>
          <w:lang w:val="cs-CZ"/>
        </w:rPr>
        <w:t>konservovanou zkušeností</w:t>
      </w:r>
      <w:r w:rsidRPr="00353938">
        <w:rPr>
          <w:rFonts w:ascii="Calibri" w:hAnsi="Calibri"/>
          <w:sz w:val="22"/>
          <w:szCs w:val="22"/>
          <w:lang w:val="cs-CZ"/>
        </w:rPr>
        <w:t xml:space="preserve"> několika generací programátorů a projektantů. Zobecnění principů, zásad, které se osvědčily, viz historie UML. </w:t>
      </w:r>
    </w:p>
    <w:p w:rsidR="00957720" w:rsidRPr="00353938" w:rsidRDefault="00957720" w:rsidP="00957720">
      <w:pPr>
        <w:pStyle w:val="Normlnweb"/>
        <w:spacing w:before="0" w:beforeAutospacing="0" w:after="160" w:afterAutospacing="0"/>
        <w:rPr>
          <w:rFonts w:ascii="Calibri" w:hAnsi="Calibri"/>
          <w:sz w:val="22"/>
          <w:szCs w:val="22"/>
          <w:lang w:val="cs-CZ"/>
        </w:rPr>
      </w:pPr>
      <w:r w:rsidRPr="00353938">
        <w:rPr>
          <w:rFonts w:ascii="Calibri" w:hAnsi="Calibri"/>
          <w:b/>
          <w:bCs/>
          <w:sz w:val="22"/>
          <w:szCs w:val="22"/>
          <w:u w:val="single"/>
          <w:lang w:val="cs-CZ"/>
        </w:rPr>
        <w:lastRenderedPageBreak/>
        <w:t xml:space="preserve">Modely </w:t>
      </w:r>
    </w:p>
    <w:p w:rsidR="00957720" w:rsidRPr="00353938" w:rsidRDefault="00957720" w:rsidP="007C1DF9">
      <w:pPr>
        <w:pStyle w:val="Normlnweb"/>
        <w:spacing w:before="0" w:beforeAutospacing="0" w:after="160" w:afterAutospacing="0"/>
        <w:jc w:val="both"/>
        <w:rPr>
          <w:rFonts w:ascii="Calibri" w:hAnsi="Calibri"/>
          <w:sz w:val="22"/>
          <w:szCs w:val="22"/>
          <w:lang w:val="cs-CZ"/>
        </w:rPr>
      </w:pPr>
      <w:r w:rsidRPr="00353938">
        <w:rPr>
          <w:rFonts w:ascii="Calibri" w:hAnsi="Calibri"/>
          <w:sz w:val="22"/>
          <w:szCs w:val="22"/>
          <w:lang w:val="cs-CZ"/>
        </w:rPr>
        <w:t xml:space="preserve">Místo abychom se snažili popsat systém jako celek, vytváříme na něj </w:t>
      </w:r>
      <w:r w:rsidRPr="00353938">
        <w:rPr>
          <w:rFonts w:ascii="Calibri" w:hAnsi="Calibri"/>
          <w:b/>
          <w:bCs/>
          <w:sz w:val="22"/>
          <w:szCs w:val="22"/>
          <w:lang w:val="cs-CZ"/>
        </w:rPr>
        <w:t>jednotlivé pohledy</w:t>
      </w:r>
      <w:r w:rsidRPr="00353938">
        <w:rPr>
          <w:rFonts w:ascii="Calibri" w:hAnsi="Calibri"/>
          <w:sz w:val="22"/>
          <w:szCs w:val="22"/>
          <w:lang w:val="cs-CZ"/>
        </w:rPr>
        <w:t xml:space="preserve"> – jeho jednotlivé, dílčí modely. Díváme se na systém postupně z jednotlivých „míst pozorování“, z jednotlivých perspektiv. </w:t>
      </w:r>
    </w:p>
    <w:p w:rsidR="00957720" w:rsidRPr="00353938" w:rsidRDefault="00957720" w:rsidP="007C1DF9">
      <w:pPr>
        <w:pStyle w:val="Normlnweb"/>
        <w:spacing w:before="0" w:beforeAutospacing="0" w:after="160" w:afterAutospacing="0"/>
        <w:jc w:val="both"/>
        <w:rPr>
          <w:rFonts w:ascii="Calibri" w:hAnsi="Calibri"/>
          <w:sz w:val="22"/>
          <w:szCs w:val="22"/>
          <w:lang w:val="cs-CZ"/>
        </w:rPr>
      </w:pPr>
      <w:r w:rsidRPr="00353938">
        <w:rPr>
          <w:rFonts w:ascii="Calibri" w:hAnsi="Calibri"/>
          <w:sz w:val="22"/>
          <w:szCs w:val="22"/>
          <w:lang w:val="cs-CZ"/>
        </w:rPr>
        <w:t xml:space="preserve">Díváme-li se na systém z jednoho místa, opomíjíme vlastnosti z tohoto místa „neviditelné“, nepodstatné a tím si práci zjednodušíme tak, že je mentálně zvládnutelná. </w:t>
      </w:r>
      <w:r w:rsidRPr="00353938">
        <w:rPr>
          <w:rFonts w:ascii="Calibri" w:hAnsi="Calibri"/>
          <w:b/>
          <w:sz w:val="22"/>
          <w:szCs w:val="22"/>
          <w:lang w:val="cs-CZ"/>
        </w:rPr>
        <w:t>Jednotlivé pohledy jsou jednodušší, zvládnutelné.</w:t>
      </w:r>
      <w:r w:rsidRPr="00353938">
        <w:rPr>
          <w:rFonts w:ascii="Calibri" w:hAnsi="Calibri"/>
          <w:sz w:val="22"/>
          <w:szCs w:val="22"/>
          <w:lang w:val="cs-CZ"/>
        </w:rPr>
        <w:t xml:space="preserve"> Opomíjené vlastnosti se neztratí, jsou hlavními vlastnostmi v jiných pohledech - modelech. </w:t>
      </w:r>
    </w:p>
    <w:p w:rsidR="00957720" w:rsidRPr="00353938" w:rsidRDefault="00957720" w:rsidP="007C1DF9">
      <w:pPr>
        <w:pStyle w:val="Normlnweb"/>
        <w:spacing w:before="0" w:beforeAutospacing="0" w:after="160" w:afterAutospacing="0"/>
        <w:jc w:val="both"/>
        <w:rPr>
          <w:rFonts w:ascii="Calibri" w:hAnsi="Calibri"/>
          <w:sz w:val="22"/>
          <w:szCs w:val="22"/>
          <w:lang w:val="cs-CZ"/>
        </w:rPr>
      </w:pPr>
      <w:r w:rsidRPr="00353938">
        <w:rPr>
          <w:rFonts w:ascii="Calibri" w:hAnsi="Calibri"/>
          <w:sz w:val="22"/>
          <w:szCs w:val="22"/>
          <w:lang w:val="cs-CZ"/>
        </w:rPr>
        <w:t xml:space="preserve">Pohledy musíme volit tak, že postupně popíšeme všechny relevantní vlastnosti systému. Postupně popíšeme vše, co potřebujeme k dosažení stanoveného cíle. </w:t>
      </w:r>
    </w:p>
    <w:p w:rsidR="00957720" w:rsidRPr="00353938" w:rsidRDefault="00957720" w:rsidP="007C1DF9">
      <w:pPr>
        <w:pStyle w:val="Normlnweb"/>
        <w:spacing w:before="0" w:beforeAutospacing="0" w:after="160" w:afterAutospacing="0"/>
        <w:jc w:val="both"/>
        <w:rPr>
          <w:rFonts w:ascii="Calibri" w:hAnsi="Calibri"/>
          <w:sz w:val="22"/>
          <w:szCs w:val="22"/>
          <w:lang w:val="cs-CZ"/>
        </w:rPr>
      </w:pPr>
      <w:r w:rsidRPr="00353938">
        <w:rPr>
          <w:rFonts w:ascii="Calibri" w:hAnsi="Calibri"/>
          <w:sz w:val="22"/>
          <w:szCs w:val="22"/>
          <w:lang w:val="cs-CZ"/>
        </w:rPr>
        <w:t xml:space="preserve">Z jednotlivých pohledů lze zpětně zrekonstruovat celý systém (počítačová tomografie). </w:t>
      </w:r>
    </w:p>
    <w:p w:rsidR="00957720" w:rsidRPr="00353938" w:rsidRDefault="00957720" w:rsidP="007C1DF9">
      <w:pPr>
        <w:pStyle w:val="Normlnweb"/>
        <w:spacing w:before="0" w:beforeAutospacing="0" w:after="160" w:afterAutospacing="0"/>
        <w:jc w:val="both"/>
        <w:rPr>
          <w:rFonts w:ascii="Calibri" w:hAnsi="Calibri"/>
          <w:sz w:val="22"/>
          <w:szCs w:val="22"/>
          <w:lang w:val="cs-CZ"/>
        </w:rPr>
      </w:pPr>
      <w:r w:rsidRPr="00353938">
        <w:rPr>
          <w:rFonts w:ascii="Calibri" w:hAnsi="Calibri"/>
          <w:sz w:val="22"/>
          <w:szCs w:val="22"/>
          <w:lang w:val="cs-CZ"/>
        </w:rPr>
        <w:t xml:space="preserve">Pro tvorbu různých pohledů jsou obvykle </w:t>
      </w:r>
      <w:r w:rsidRPr="00353938">
        <w:rPr>
          <w:rFonts w:ascii="Calibri" w:hAnsi="Calibri"/>
          <w:b/>
          <w:bCs/>
          <w:sz w:val="22"/>
          <w:szCs w:val="22"/>
          <w:lang w:val="cs-CZ"/>
        </w:rPr>
        <w:t>využity diagramy</w:t>
      </w:r>
      <w:r w:rsidRPr="00353938">
        <w:rPr>
          <w:rFonts w:ascii="Calibri" w:hAnsi="Calibri"/>
          <w:sz w:val="22"/>
          <w:szCs w:val="22"/>
          <w:lang w:val="cs-CZ"/>
        </w:rPr>
        <w:t xml:space="preserve"> – grafické objekty, jejichž kombinací lze tyto pohledy vytvářet. </w:t>
      </w:r>
    </w:p>
    <w:p w:rsidR="00957720" w:rsidRPr="00353938" w:rsidRDefault="00957720" w:rsidP="007C1DF9">
      <w:pPr>
        <w:pStyle w:val="Normlnweb"/>
        <w:spacing w:before="0" w:beforeAutospacing="0" w:after="160" w:afterAutospacing="0"/>
        <w:jc w:val="both"/>
        <w:rPr>
          <w:rFonts w:ascii="Calibri" w:hAnsi="Calibri"/>
          <w:sz w:val="22"/>
          <w:szCs w:val="22"/>
          <w:lang w:val="cs-CZ"/>
        </w:rPr>
      </w:pPr>
      <w:r w:rsidRPr="00353938">
        <w:rPr>
          <w:rFonts w:ascii="Calibri" w:hAnsi="Calibri"/>
          <w:b/>
          <w:sz w:val="22"/>
          <w:szCs w:val="22"/>
          <w:lang w:val="cs-CZ"/>
        </w:rPr>
        <w:t xml:space="preserve">Diagram je </w:t>
      </w:r>
      <w:r w:rsidRPr="00353938">
        <w:rPr>
          <w:rFonts w:ascii="Calibri" w:hAnsi="Calibri"/>
          <w:b/>
          <w:bCs/>
          <w:sz w:val="22"/>
          <w:szCs w:val="22"/>
          <w:lang w:val="cs-CZ"/>
        </w:rPr>
        <w:t>graficky znázorněný model</w:t>
      </w:r>
      <w:r w:rsidRPr="00353938">
        <w:rPr>
          <w:rFonts w:ascii="Calibri" w:hAnsi="Calibri"/>
          <w:sz w:val="22"/>
          <w:szCs w:val="22"/>
          <w:lang w:val="cs-CZ"/>
        </w:rPr>
        <w:t xml:space="preserve">. Diagram popisuje jistou část modelu pomocí grafických symbolů. </w:t>
      </w:r>
    </w:p>
    <w:p w:rsidR="00957720" w:rsidRPr="00353938" w:rsidRDefault="00957720" w:rsidP="007C1DF9">
      <w:pPr>
        <w:pStyle w:val="Normlnweb"/>
        <w:spacing w:before="0" w:beforeAutospacing="0" w:after="160" w:afterAutospacing="0"/>
        <w:jc w:val="both"/>
        <w:rPr>
          <w:rFonts w:ascii="Calibri" w:hAnsi="Calibri"/>
          <w:sz w:val="22"/>
          <w:szCs w:val="22"/>
          <w:lang w:val="cs-CZ"/>
        </w:rPr>
      </w:pPr>
      <w:r w:rsidRPr="00353938">
        <w:rPr>
          <w:rFonts w:ascii="Calibri" w:hAnsi="Calibri"/>
          <w:sz w:val="22"/>
          <w:szCs w:val="22"/>
          <w:lang w:val="cs-CZ"/>
        </w:rPr>
        <w:t xml:space="preserve">Tento přístup lze přirovnat k modelu stavby, který je tvořen syntézou dílčích stavebních plánů odpovídajících specifickým pohledům na stavbu – plán hrubé stavby, plánu rozvodů elektřiny, plánu rozvodů vody, … V každém z těchto plánů jsou zobrazeny pouze elementy modelu podstatné pro daný pohled, od ostatních elementů modelu je abstrahováno. </w:t>
      </w:r>
      <w:r w:rsidRPr="00353938">
        <w:rPr>
          <w:rFonts w:ascii="Calibri" w:hAnsi="Calibri"/>
          <w:b/>
          <w:bCs/>
          <w:sz w:val="22"/>
          <w:szCs w:val="22"/>
          <w:lang w:val="cs-CZ"/>
        </w:rPr>
        <w:t>Pohledy nejsou nezávislé</w:t>
      </w:r>
      <w:r w:rsidRPr="00353938">
        <w:rPr>
          <w:rFonts w:ascii="Calibri" w:hAnsi="Calibri"/>
          <w:sz w:val="22"/>
          <w:szCs w:val="22"/>
          <w:lang w:val="cs-CZ"/>
        </w:rPr>
        <w:t xml:space="preserve">, dohromady tvoří konzistentní pohled na systém, tedy konzistentní model. </w:t>
      </w:r>
    </w:p>
    <w:p w:rsidR="00236674" w:rsidRPr="00236674" w:rsidRDefault="00236674" w:rsidP="00236674">
      <w:pPr>
        <w:spacing w:after="160" w:line="240" w:lineRule="auto"/>
        <w:rPr>
          <w:rFonts w:ascii="Calibri" w:eastAsia="Times New Roman" w:hAnsi="Calibri" w:cs="Times New Roman"/>
          <w:lang w:val="cs-CZ"/>
        </w:rPr>
      </w:pPr>
      <w:r w:rsidRPr="00236674">
        <w:rPr>
          <w:rFonts w:ascii="Calibri" w:eastAsia="Times New Roman" w:hAnsi="Calibri" w:cs="Times New Roman"/>
          <w:lang w:val="cs-CZ"/>
        </w:rPr>
        <w:t xml:space="preserve">Pro tvorbu diagramů systému, jejichž syntézou bude model, definuje např. </w:t>
      </w:r>
      <w:r w:rsidRPr="00236674">
        <w:rPr>
          <w:rFonts w:ascii="Calibri" w:eastAsia="Times New Roman" w:hAnsi="Calibri" w:cs="Times New Roman"/>
          <w:b/>
          <w:bCs/>
          <w:lang w:val="cs-CZ"/>
        </w:rPr>
        <w:t>UML devět typů diagramů.</w:t>
      </w:r>
      <w:r w:rsidRPr="00236674">
        <w:rPr>
          <w:rFonts w:ascii="Calibri" w:eastAsia="Times New Roman" w:hAnsi="Calibri" w:cs="Times New Roman"/>
          <w:lang w:val="cs-CZ"/>
        </w:rPr>
        <w:t> </w:t>
      </w:r>
    </w:p>
    <w:p w:rsidR="00236674" w:rsidRPr="00353938" w:rsidRDefault="002F67EB" w:rsidP="00146FC1">
      <w:pPr>
        <w:numPr>
          <w:ilvl w:val="0"/>
          <w:numId w:val="33"/>
        </w:numPr>
        <w:spacing w:after="0" w:line="240" w:lineRule="auto"/>
        <w:ind w:left="540"/>
        <w:textAlignment w:val="center"/>
        <w:rPr>
          <w:rFonts w:ascii="Arial" w:eastAsia="Times New Roman" w:hAnsi="Arial" w:cs="Arial"/>
          <w:b/>
          <w:sz w:val="19"/>
          <w:szCs w:val="19"/>
          <w:lang w:val="cs-CZ"/>
        </w:rPr>
      </w:pPr>
      <w:hyperlink r:id="rId8" w:anchor="ClassDiagram" w:history="1">
        <w:proofErr w:type="spellStart"/>
        <w:r w:rsidR="00236674" w:rsidRPr="00353938">
          <w:rPr>
            <w:rFonts w:ascii="Arial" w:eastAsia="Times New Roman" w:hAnsi="Arial" w:cs="Arial"/>
            <w:b/>
            <w:sz w:val="20"/>
            <w:szCs w:val="20"/>
            <w:u w:val="single"/>
            <w:shd w:val="clear" w:color="auto" w:fill="F0F0F0"/>
            <w:lang w:val="cs-CZ"/>
          </w:rPr>
          <w:t>Class</w:t>
        </w:r>
        <w:proofErr w:type="spellEnd"/>
        <w:r w:rsidR="00236674" w:rsidRPr="00353938">
          <w:rPr>
            <w:rFonts w:ascii="Arial" w:eastAsia="Times New Roman" w:hAnsi="Arial" w:cs="Arial"/>
            <w:b/>
            <w:sz w:val="20"/>
            <w:szCs w:val="20"/>
            <w:u w:val="single"/>
            <w:shd w:val="clear" w:color="auto" w:fill="F0F0F0"/>
            <w:lang w:val="cs-CZ"/>
          </w:rPr>
          <w:t xml:space="preserve"> Diagram</w:t>
        </w:r>
      </w:hyperlink>
    </w:p>
    <w:p w:rsidR="00827000" w:rsidRPr="00353938" w:rsidRDefault="00827000" w:rsidP="00827000">
      <w:pPr>
        <w:spacing w:after="0" w:line="240" w:lineRule="auto"/>
        <w:ind w:left="540"/>
        <w:textAlignment w:val="center"/>
        <w:rPr>
          <w:rFonts w:ascii="Arial" w:eastAsia="Times New Roman" w:hAnsi="Arial" w:cs="Arial"/>
          <w:sz w:val="19"/>
          <w:szCs w:val="19"/>
          <w:lang w:val="cs-CZ"/>
        </w:rPr>
      </w:pPr>
      <w:r w:rsidRPr="00353938">
        <w:rPr>
          <w:rFonts w:ascii="Arial" w:eastAsia="Times New Roman" w:hAnsi="Arial" w:cs="Arial"/>
          <w:sz w:val="19"/>
          <w:szCs w:val="19"/>
          <w:lang w:val="cs-CZ"/>
        </w:rPr>
        <w:t xml:space="preserve">Zobrazuje třídy, atributy, operace nad třídami (metody) a vztahy mezi </w:t>
      </w:r>
      <w:proofErr w:type="spellStart"/>
      <w:r w:rsidRPr="00353938">
        <w:rPr>
          <w:rFonts w:ascii="Arial" w:eastAsia="Times New Roman" w:hAnsi="Arial" w:cs="Arial"/>
          <w:sz w:val="19"/>
          <w:szCs w:val="19"/>
          <w:lang w:val="cs-CZ"/>
        </w:rPr>
        <w:t>třídamy</w:t>
      </w:r>
      <w:proofErr w:type="spellEnd"/>
    </w:p>
    <w:p w:rsidR="00EF1B6D" w:rsidRPr="00236674" w:rsidRDefault="00EF1B6D" w:rsidP="00EF1B6D">
      <w:pPr>
        <w:spacing w:after="0" w:line="240" w:lineRule="auto"/>
        <w:ind w:left="540"/>
        <w:textAlignment w:val="center"/>
        <w:rPr>
          <w:rFonts w:ascii="Arial" w:eastAsia="Times New Roman" w:hAnsi="Arial" w:cs="Arial"/>
          <w:sz w:val="19"/>
          <w:szCs w:val="19"/>
          <w:lang w:val="cs-CZ"/>
        </w:rPr>
      </w:pPr>
      <w:r w:rsidRPr="00353938">
        <w:rPr>
          <w:rFonts w:ascii="Arial" w:hAnsi="Arial" w:cs="Arial"/>
          <w:noProof/>
          <w:sz w:val="20"/>
          <w:szCs w:val="20"/>
        </w:rPr>
        <w:drawing>
          <wp:inline distT="0" distB="0" distL="0" distR="0" wp14:anchorId="56C311CB" wp14:editId="148E7D74">
            <wp:extent cx="3765294" cy="3200400"/>
            <wp:effectExtent l="0" t="0" r="6985" b="0"/>
            <wp:docPr id="14" name="Obrázek 14" descr="UML Class Diagram Examp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ML Class Diagram Examp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350" cy="3200447"/>
                    </a:xfrm>
                    <a:prstGeom prst="rect">
                      <a:avLst/>
                    </a:prstGeom>
                    <a:noFill/>
                    <a:ln>
                      <a:noFill/>
                    </a:ln>
                  </pic:spPr>
                </pic:pic>
              </a:graphicData>
            </a:graphic>
          </wp:inline>
        </w:drawing>
      </w:r>
    </w:p>
    <w:p w:rsidR="00827000" w:rsidRPr="00353938" w:rsidRDefault="00827000">
      <w:pPr>
        <w:rPr>
          <w:rFonts w:ascii="Arial" w:eastAsia="Times New Roman" w:hAnsi="Arial" w:cs="Arial"/>
          <w:sz w:val="19"/>
          <w:szCs w:val="19"/>
          <w:lang w:val="cs-CZ"/>
        </w:rPr>
      </w:pPr>
      <w:r w:rsidRPr="00353938">
        <w:rPr>
          <w:rFonts w:ascii="Arial" w:eastAsia="Times New Roman" w:hAnsi="Arial" w:cs="Arial"/>
          <w:sz w:val="19"/>
          <w:szCs w:val="19"/>
          <w:lang w:val="cs-CZ"/>
        </w:rPr>
        <w:br w:type="page"/>
      </w:r>
    </w:p>
    <w:p w:rsidR="00827000" w:rsidRPr="00353938" w:rsidRDefault="002F67EB" w:rsidP="00146FC1">
      <w:pPr>
        <w:numPr>
          <w:ilvl w:val="0"/>
          <w:numId w:val="34"/>
        </w:numPr>
        <w:spacing w:after="0" w:line="240" w:lineRule="auto"/>
        <w:ind w:left="540"/>
        <w:textAlignment w:val="center"/>
        <w:rPr>
          <w:rFonts w:ascii="Arial" w:eastAsia="Times New Roman" w:hAnsi="Arial" w:cs="Arial"/>
          <w:b/>
          <w:sz w:val="19"/>
          <w:szCs w:val="19"/>
          <w:lang w:val="cs-CZ"/>
        </w:rPr>
      </w:pPr>
      <w:hyperlink r:id="rId11" w:anchor="ComponentDiagram" w:history="1">
        <w:proofErr w:type="spellStart"/>
        <w:r w:rsidR="00236674" w:rsidRPr="00353938">
          <w:rPr>
            <w:rFonts w:ascii="Arial" w:eastAsia="Times New Roman" w:hAnsi="Arial" w:cs="Arial"/>
            <w:b/>
            <w:sz w:val="20"/>
            <w:szCs w:val="20"/>
            <w:u w:val="single"/>
            <w:shd w:val="clear" w:color="auto" w:fill="F0F0F0"/>
            <w:lang w:val="cs-CZ"/>
          </w:rPr>
          <w:t>Component</w:t>
        </w:r>
        <w:proofErr w:type="spellEnd"/>
        <w:r w:rsidR="00236674" w:rsidRPr="00353938">
          <w:rPr>
            <w:rFonts w:ascii="Arial" w:eastAsia="Times New Roman" w:hAnsi="Arial" w:cs="Arial"/>
            <w:b/>
            <w:sz w:val="20"/>
            <w:szCs w:val="20"/>
            <w:u w:val="single"/>
            <w:shd w:val="clear" w:color="auto" w:fill="F0F0F0"/>
            <w:lang w:val="cs-CZ"/>
          </w:rPr>
          <w:t xml:space="preserve"> Diagram</w:t>
        </w:r>
      </w:hyperlink>
    </w:p>
    <w:p w:rsidR="00236674" w:rsidRPr="00236674" w:rsidRDefault="00827000" w:rsidP="00827000">
      <w:pPr>
        <w:spacing w:after="0" w:line="240" w:lineRule="auto"/>
        <w:ind w:left="540"/>
        <w:textAlignment w:val="center"/>
        <w:rPr>
          <w:rFonts w:ascii="Arial" w:eastAsia="Times New Roman" w:hAnsi="Arial" w:cs="Arial"/>
          <w:sz w:val="19"/>
          <w:szCs w:val="19"/>
          <w:lang w:val="cs-CZ"/>
        </w:rPr>
      </w:pPr>
      <w:r w:rsidRPr="00353938">
        <w:rPr>
          <w:rFonts w:ascii="Arial" w:eastAsia="Times New Roman" w:hAnsi="Arial" w:cs="Arial"/>
          <w:sz w:val="19"/>
          <w:szCs w:val="19"/>
          <w:lang w:val="cs-CZ"/>
        </w:rPr>
        <w:t>Zobrazuje vztahy jednotlivých komponent</w:t>
      </w:r>
      <w:r w:rsidR="00933788" w:rsidRPr="00353938">
        <w:rPr>
          <w:rFonts w:ascii="Arial" w:eastAsia="Times New Roman" w:hAnsi="Arial" w:cs="Arial"/>
          <w:sz w:val="19"/>
          <w:szCs w:val="19"/>
          <w:lang w:val="cs-CZ"/>
        </w:rPr>
        <w:t xml:space="preserve"> tvořících aplikací, systém, nebo podnik</w:t>
      </w:r>
      <w:r w:rsidR="00236674" w:rsidRPr="00236674">
        <w:rPr>
          <w:rFonts w:ascii="Calibri" w:eastAsia="Times New Roman" w:hAnsi="Calibri" w:cs="Arial"/>
          <w:lang w:val="cs-CZ"/>
        </w:rPr>
        <w:br/>
      </w:r>
      <w:r w:rsidR="00236674" w:rsidRPr="00236674">
        <w:rPr>
          <w:rFonts w:ascii="Arial" w:eastAsia="Times New Roman" w:hAnsi="Arial" w:cs="Arial"/>
          <w:sz w:val="19"/>
          <w:szCs w:val="19"/>
          <w:lang w:val="cs-CZ"/>
        </w:rPr>
        <w:t> </w:t>
      </w:r>
    </w:p>
    <w:p w:rsidR="00236674" w:rsidRPr="00236674" w:rsidRDefault="00236674" w:rsidP="00236674">
      <w:pPr>
        <w:spacing w:after="0" w:line="240" w:lineRule="auto"/>
        <w:ind w:left="540"/>
        <w:rPr>
          <w:rFonts w:ascii="Times New Roman" w:eastAsia="Times New Roman" w:hAnsi="Times New Roman" w:cs="Times New Roman"/>
          <w:sz w:val="24"/>
          <w:szCs w:val="24"/>
          <w:lang w:val="cs-CZ"/>
        </w:rPr>
      </w:pPr>
      <w:r w:rsidRPr="00353938">
        <w:rPr>
          <w:rFonts w:ascii="Times New Roman" w:eastAsia="Times New Roman" w:hAnsi="Times New Roman" w:cs="Times New Roman"/>
          <w:noProof/>
          <w:sz w:val="24"/>
          <w:szCs w:val="24"/>
        </w:rPr>
        <w:drawing>
          <wp:inline distT="0" distB="0" distL="0" distR="0" wp14:anchorId="396F836A" wp14:editId="06113CCC">
            <wp:extent cx="3132814" cy="3045712"/>
            <wp:effectExtent l="0" t="0" r="0" b="2540"/>
            <wp:docPr id="13" name="Obrázek 13" descr="Component Diagram in 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nent Diagram in UM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667" cy="3049458"/>
                    </a:xfrm>
                    <a:prstGeom prst="rect">
                      <a:avLst/>
                    </a:prstGeom>
                    <a:noFill/>
                    <a:ln>
                      <a:noFill/>
                    </a:ln>
                  </pic:spPr>
                </pic:pic>
              </a:graphicData>
            </a:graphic>
          </wp:inline>
        </w:drawing>
      </w:r>
    </w:p>
    <w:p w:rsidR="00827000" w:rsidRPr="00353938" w:rsidRDefault="002F67EB" w:rsidP="00146FC1">
      <w:pPr>
        <w:numPr>
          <w:ilvl w:val="0"/>
          <w:numId w:val="35"/>
        </w:numPr>
        <w:spacing w:after="0" w:line="240" w:lineRule="auto"/>
        <w:ind w:left="540"/>
        <w:textAlignment w:val="center"/>
        <w:rPr>
          <w:rFonts w:ascii="Arial" w:eastAsia="Times New Roman" w:hAnsi="Arial" w:cs="Arial"/>
          <w:b/>
          <w:sz w:val="19"/>
          <w:szCs w:val="19"/>
          <w:lang w:val="cs-CZ"/>
        </w:rPr>
      </w:pPr>
      <w:hyperlink r:id="rId13" w:anchor="DeploymentDiagram" w:history="1">
        <w:proofErr w:type="spellStart"/>
        <w:r w:rsidR="00236674" w:rsidRPr="00353938">
          <w:rPr>
            <w:rFonts w:ascii="Arial" w:eastAsia="Times New Roman" w:hAnsi="Arial" w:cs="Arial"/>
            <w:b/>
            <w:sz w:val="20"/>
            <w:szCs w:val="20"/>
            <w:u w:val="single"/>
            <w:shd w:val="clear" w:color="auto" w:fill="F0F0F0"/>
            <w:lang w:val="cs-CZ"/>
          </w:rPr>
          <w:t>Deployment</w:t>
        </w:r>
        <w:proofErr w:type="spellEnd"/>
        <w:r w:rsidR="00236674" w:rsidRPr="00353938">
          <w:rPr>
            <w:rFonts w:ascii="Arial" w:eastAsia="Times New Roman" w:hAnsi="Arial" w:cs="Arial"/>
            <w:b/>
            <w:sz w:val="20"/>
            <w:szCs w:val="20"/>
            <w:u w:val="single"/>
            <w:shd w:val="clear" w:color="auto" w:fill="F0F0F0"/>
            <w:lang w:val="cs-CZ"/>
          </w:rPr>
          <w:t xml:space="preserve"> Diagram</w:t>
        </w:r>
      </w:hyperlink>
      <w:r w:rsidR="00C4429A" w:rsidRPr="00353938">
        <w:rPr>
          <w:rFonts w:ascii="Arial" w:eastAsia="Times New Roman" w:hAnsi="Arial" w:cs="Arial"/>
          <w:b/>
          <w:sz w:val="19"/>
          <w:szCs w:val="19"/>
          <w:lang w:val="cs-CZ"/>
        </w:rPr>
        <w:t xml:space="preserve"> = diagram nasazení</w:t>
      </w:r>
    </w:p>
    <w:p w:rsidR="00236674" w:rsidRPr="00353938" w:rsidRDefault="00C4429A" w:rsidP="00A00BFB">
      <w:pPr>
        <w:rPr>
          <w:rFonts w:ascii="Arial" w:eastAsia="Times New Roman" w:hAnsi="Arial" w:cs="Arial"/>
          <w:sz w:val="19"/>
          <w:szCs w:val="19"/>
          <w:lang w:val="cs-CZ"/>
        </w:rPr>
      </w:pPr>
      <w:r w:rsidRPr="00353938">
        <w:rPr>
          <w:lang w:val="cs-CZ"/>
        </w:rPr>
        <w:t>Diagram nasazení (</w:t>
      </w:r>
      <w:proofErr w:type="spellStart"/>
      <w:r w:rsidRPr="00353938">
        <w:rPr>
          <w:lang w:val="cs-CZ"/>
        </w:rPr>
        <w:t>Deployment</w:t>
      </w:r>
      <w:proofErr w:type="spellEnd"/>
      <w:r w:rsidRPr="00353938">
        <w:rPr>
          <w:lang w:val="cs-CZ"/>
        </w:rPr>
        <w:t xml:space="preserve"> Diagram) ukazuje „rozložení jednotlivých softwarových komponent na hardwarových zdrojích (uzlech) a jejich spolupráci</w:t>
      </w:r>
      <w:r w:rsidRPr="00353938">
        <w:rPr>
          <w:rFonts w:ascii="Trebuchet MS" w:hAnsi="Trebuchet MS"/>
          <w:sz w:val="20"/>
          <w:szCs w:val="20"/>
          <w:lang w:val="cs-CZ"/>
        </w:rPr>
        <w:t>.”</w:t>
      </w:r>
      <w:r w:rsidR="00236674" w:rsidRPr="00353938">
        <w:rPr>
          <w:rFonts w:ascii="Calibri" w:eastAsia="Times New Roman" w:hAnsi="Calibri" w:cs="Arial"/>
          <w:lang w:val="cs-CZ"/>
        </w:rPr>
        <w:br/>
      </w:r>
      <w:r w:rsidR="00236674" w:rsidRPr="00353938">
        <w:rPr>
          <w:rFonts w:ascii="Arial" w:eastAsia="Times New Roman" w:hAnsi="Arial" w:cs="Arial"/>
          <w:sz w:val="19"/>
          <w:szCs w:val="19"/>
          <w:lang w:val="cs-CZ"/>
        </w:rPr>
        <w:t> </w:t>
      </w:r>
    </w:p>
    <w:p w:rsidR="00236674" w:rsidRPr="00236674" w:rsidRDefault="00933788" w:rsidP="00236674">
      <w:pPr>
        <w:spacing w:after="0" w:line="240" w:lineRule="auto"/>
        <w:ind w:left="540"/>
        <w:rPr>
          <w:rFonts w:ascii="Times New Roman" w:eastAsia="Times New Roman" w:hAnsi="Times New Roman" w:cs="Times New Roman"/>
          <w:sz w:val="24"/>
          <w:szCs w:val="24"/>
          <w:lang w:val="cs-CZ"/>
        </w:rPr>
      </w:pPr>
      <w:r w:rsidRPr="00353938">
        <w:rPr>
          <w:noProof/>
        </w:rPr>
        <w:drawing>
          <wp:inline distT="0" distB="0" distL="0" distR="0" wp14:anchorId="5E5615EE" wp14:editId="279431AA">
            <wp:extent cx="4579952" cy="3244649"/>
            <wp:effectExtent l="0" t="0" r="0" b="0"/>
            <wp:docPr id="15" name="Obrázek 15" descr="http://uml.czweb.org/Diagramy/diagram%20nasaz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ml.czweb.org/Diagramy/diagram%20nasazen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630" cy="3247963"/>
                    </a:xfrm>
                    <a:prstGeom prst="rect">
                      <a:avLst/>
                    </a:prstGeom>
                    <a:noFill/>
                    <a:ln>
                      <a:noFill/>
                    </a:ln>
                  </pic:spPr>
                </pic:pic>
              </a:graphicData>
            </a:graphic>
          </wp:inline>
        </w:drawing>
      </w:r>
    </w:p>
    <w:p w:rsidR="00D71276" w:rsidRPr="00353938" w:rsidRDefault="00D71276">
      <w:pPr>
        <w:rPr>
          <w:rFonts w:ascii="Arial" w:eastAsia="Times New Roman" w:hAnsi="Arial" w:cs="Arial"/>
          <w:sz w:val="19"/>
          <w:szCs w:val="19"/>
          <w:lang w:val="cs-CZ"/>
        </w:rPr>
      </w:pPr>
      <w:r w:rsidRPr="00353938">
        <w:rPr>
          <w:rFonts w:ascii="Arial" w:eastAsia="Times New Roman" w:hAnsi="Arial" w:cs="Arial"/>
          <w:sz w:val="19"/>
          <w:szCs w:val="19"/>
          <w:lang w:val="cs-CZ"/>
        </w:rPr>
        <w:br w:type="page"/>
      </w:r>
    </w:p>
    <w:p w:rsidR="00D71276" w:rsidRPr="00353938" w:rsidRDefault="002F67EB" w:rsidP="00146FC1">
      <w:pPr>
        <w:numPr>
          <w:ilvl w:val="0"/>
          <w:numId w:val="36"/>
        </w:numPr>
        <w:spacing w:after="0" w:line="240" w:lineRule="auto"/>
        <w:ind w:left="540"/>
        <w:textAlignment w:val="center"/>
        <w:rPr>
          <w:rFonts w:ascii="Arial" w:eastAsia="Times New Roman" w:hAnsi="Arial" w:cs="Arial"/>
          <w:b/>
          <w:sz w:val="19"/>
          <w:szCs w:val="19"/>
          <w:lang w:val="cs-CZ"/>
        </w:rPr>
      </w:pPr>
      <w:hyperlink r:id="rId15" w:anchor="ObjectDiagram" w:history="1">
        <w:proofErr w:type="spellStart"/>
        <w:r w:rsidR="00236674" w:rsidRPr="00353938">
          <w:rPr>
            <w:rFonts w:ascii="Arial" w:eastAsia="Times New Roman" w:hAnsi="Arial" w:cs="Arial"/>
            <w:b/>
            <w:sz w:val="20"/>
            <w:szCs w:val="20"/>
            <w:u w:val="single"/>
            <w:shd w:val="clear" w:color="auto" w:fill="F0F0F0"/>
            <w:lang w:val="cs-CZ"/>
          </w:rPr>
          <w:t>Object</w:t>
        </w:r>
        <w:proofErr w:type="spellEnd"/>
        <w:r w:rsidR="00236674" w:rsidRPr="00353938">
          <w:rPr>
            <w:rFonts w:ascii="Arial" w:eastAsia="Times New Roman" w:hAnsi="Arial" w:cs="Arial"/>
            <w:b/>
            <w:sz w:val="20"/>
            <w:szCs w:val="20"/>
            <w:u w:val="single"/>
            <w:shd w:val="clear" w:color="auto" w:fill="F0F0F0"/>
            <w:lang w:val="cs-CZ"/>
          </w:rPr>
          <w:t xml:space="preserve"> Diagram</w:t>
        </w:r>
      </w:hyperlink>
      <w:r w:rsidR="00236674" w:rsidRPr="00236674">
        <w:rPr>
          <w:rFonts w:ascii="Calibri" w:eastAsia="Times New Roman" w:hAnsi="Calibri" w:cs="Arial"/>
          <w:b/>
          <w:lang w:val="cs-CZ"/>
        </w:rPr>
        <w:t xml:space="preserve"> (Instance diagram)</w:t>
      </w:r>
    </w:p>
    <w:p w:rsidR="009E2918" w:rsidRPr="00353938" w:rsidRDefault="00D71276" w:rsidP="00D71276">
      <w:pPr>
        <w:jc w:val="both"/>
        <w:rPr>
          <w:lang w:val="cs-CZ"/>
        </w:rPr>
      </w:pPr>
      <w:r w:rsidRPr="00353938">
        <w:rPr>
          <w:lang w:val="cs-CZ"/>
        </w:rPr>
        <w:t>Objektový diagram (</w:t>
      </w:r>
      <w:proofErr w:type="spellStart"/>
      <w:r w:rsidRPr="00353938">
        <w:rPr>
          <w:lang w:val="cs-CZ"/>
        </w:rPr>
        <w:t>Object</w:t>
      </w:r>
      <w:proofErr w:type="spellEnd"/>
      <w:r w:rsidRPr="00353938">
        <w:rPr>
          <w:lang w:val="cs-CZ"/>
        </w:rPr>
        <w:t xml:space="preserve"> Diagram) je snímkem objektů a jejich vztahů v systému v určitém časovém okamžiku. [Buch2007] Z důvodu, že zobrazuje instance tříd, je také nazýván diagramem instancí. Používá se především pro znázornění určité konfigurace objektů či zobrazení vzájemně propojených objektů ve speciálních situacích, kdy je diagram tříd či sekvenční diagram nepostačující</w:t>
      </w:r>
      <w:r w:rsidR="009E2918" w:rsidRPr="00353938">
        <w:rPr>
          <w:lang w:val="cs-CZ"/>
        </w:rPr>
        <w:t>.</w:t>
      </w:r>
    </w:p>
    <w:p w:rsidR="00236674" w:rsidRPr="00353938" w:rsidRDefault="009E2918" w:rsidP="00D71276">
      <w:pPr>
        <w:jc w:val="both"/>
        <w:rPr>
          <w:rFonts w:ascii="Arial" w:eastAsia="Times New Roman" w:hAnsi="Arial" w:cs="Arial"/>
          <w:sz w:val="19"/>
          <w:szCs w:val="19"/>
          <w:lang w:val="cs-CZ"/>
        </w:rPr>
      </w:pPr>
      <w:r w:rsidRPr="00353938">
        <w:rPr>
          <w:rFonts w:ascii="Trebuchet MS" w:hAnsi="Trebuchet MS"/>
          <w:sz w:val="20"/>
          <w:szCs w:val="20"/>
          <w:lang w:val="cs-CZ"/>
        </w:rPr>
        <w:t>Obvykle obsahuje pouze objekty (</w:t>
      </w:r>
      <w:proofErr w:type="spellStart"/>
      <w:r w:rsidRPr="00353938">
        <w:rPr>
          <w:rFonts w:ascii="Trebuchet MS" w:hAnsi="Trebuchet MS"/>
          <w:sz w:val="20"/>
          <w:szCs w:val="20"/>
          <w:lang w:val="cs-CZ"/>
        </w:rPr>
        <w:t>objects</w:t>
      </w:r>
      <w:proofErr w:type="spellEnd"/>
      <w:r w:rsidRPr="00353938">
        <w:rPr>
          <w:rFonts w:ascii="Trebuchet MS" w:hAnsi="Trebuchet MS"/>
          <w:sz w:val="20"/>
          <w:szCs w:val="20"/>
          <w:lang w:val="cs-CZ"/>
        </w:rPr>
        <w:t>) a spojení (</w:t>
      </w:r>
      <w:proofErr w:type="spellStart"/>
      <w:r w:rsidRPr="00353938">
        <w:rPr>
          <w:rFonts w:ascii="Trebuchet MS" w:hAnsi="Trebuchet MS"/>
          <w:sz w:val="20"/>
          <w:szCs w:val="20"/>
          <w:lang w:val="cs-CZ"/>
        </w:rPr>
        <w:t>connections</w:t>
      </w:r>
      <w:proofErr w:type="spellEnd"/>
      <w:r w:rsidRPr="00353938">
        <w:rPr>
          <w:rFonts w:ascii="Trebuchet MS" w:hAnsi="Trebuchet MS"/>
          <w:sz w:val="20"/>
          <w:szCs w:val="20"/>
          <w:lang w:val="cs-CZ"/>
        </w:rPr>
        <w:t xml:space="preserve">) mezi nimi. Atributy se u objektů </w:t>
      </w:r>
      <w:proofErr w:type="spellStart"/>
      <w:r w:rsidRPr="00353938">
        <w:rPr>
          <w:rFonts w:ascii="Trebuchet MS" w:hAnsi="Trebuchet MS"/>
          <w:sz w:val="20"/>
          <w:szCs w:val="20"/>
          <w:lang w:val="cs-CZ"/>
        </w:rPr>
        <w:t>vyzna</w:t>
      </w:r>
      <w:proofErr w:type="spellEnd"/>
      <w:r w:rsidRPr="00353938">
        <w:rPr>
          <w:rFonts w:ascii="Trebuchet MS" w:hAnsi="Trebuchet MS"/>
          <w:sz w:val="20"/>
          <w:szCs w:val="20"/>
          <w:lang w:val="cs-CZ"/>
        </w:rPr>
        <w:separator/>
      </w:r>
      <w:r w:rsidRPr="00353938">
        <w:rPr>
          <w:rFonts w:ascii="Trebuchet MS" w:hAnsi="Trebuchet MS"/>
          <w:sz w:val="20"/>
          <w:szCs w:val="20"/>
          <w:lang w:val="cs-CZ"/>
        </w:rPr>
        <w:t>ují pouze v případě, že je to nutné pro jejich jednoznačnou identifikaci, metody se neuvádějí vůbec.</w:t>
      </w:r>
      <w:r w:rsidR="00236674" w:rsidRPr="00353938">
        <w:rPr>
          <w:rFonts w:ascii="Calibri" w:eastAsia="Times New Roman" w:hAnsi="Calibri" w:cs="Arial"/>
          <w:lang w:val="cs-CZ"/>
        </w:rPr>
        <w:br/>
      </w:r>
      <w:r w:rsidR="00236674" w:rsidRPr="00353938">
        <w:rPr>
          <w:rFonts w:ascii="Arial" w:eastAsia="Times New Roman" w:hAnsi="Arial" w:cs="Arial"/>
          <w:sz w:val="19"/>
          <w:szCs w:val="19"/>
          <w:lang w:val="cs-CZ"/>
        </w:rPr>
        <w:t> </w:t>
      </w:r>
    </w:p>
    <w:p w:rsidR="00236674" w:rsidRPr="00236674" w:rsidRDefault="00236674" w:rsidP="00236674">
      <w:pPr>
        <w:spacing w:after="0" w:line="240" w:lineRule="auto"/>
        <w:ind w:left="540"/>
        <w:rPr>
          <w:rFonts w:ascii="Times New Roman" w:eastAsia="Times New Roman" w:hAnsi="Times New Roman" w:cs="Times New Roman"/>
          <w:sz w:val="24"/>
          <w:szCs w:val="24"/>
          <w:lang w:val="cs-CZ"/>
        </w:rPr>
      </w:pPr>
      <w:r w:rsidRPr="00353938">
        <w:rPr>
          <w:rFonts w:ascii="Times New Roman" w:eastAsia="Times New Roman" w:hAnsi="Times New Roman" w:cs="Times New Roman"/>
          <w:noProof/>
          <w:sz w:val="24"/>
          <w:szCs w:val="24"/>
        </w:rPr>
        <w:drawing>
          <wp:inline distT="0" distB="0" distL="0" distR="0" wp14:anchorId="7B42174D" wp14:editId="3184EF4B">
            <wp:extent cx="3347500" cy="2058740"/>
            <wp:effectExtent l="0" t="0" r="5715" b="0"/>
            <wp:docPr id="11" name="Obrázek 11" descr="UML Object Diagra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L Object Diagram exam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5570" cy="2057553"/>
                    </a:xfrm>
                    <a:prstGeom prst="rect">
                      <a:avLst/>
                    </a:prstGeom>
                    <a:noFill/>
                    <a:ln>
                      <a:noFill/>
                    </a:ln>
                  </pic:spPr>
                </pic:pic>
              </a:graphicData>
            </a:graphic>
          </wp:inline>
        </w:drawing>
      </w:r>
    </w:p>
    <w:p w:rsidR="00206670" w:rsidRPr="00353938" w:rsidRDefault="002F67EB" w:rsidP="00146FC1">
      <w:pPr>
        <w:numPr>
          <w:ilvl w:val="0"/>
          <w:numId w:val="37"/>
        </w:numPr>
        <w:spacing w:after="0" w:line="240" w:lineRule="auto"/>
        <w:ind w:left="540"/>
        <w:textAlignment w:val="center"/>
        <w:rPr>
          <w:rFonts w:ascii="Arial" w:eastAsia="Times New Roman" w:hAnsi="Arial" w:cs="Arial"/>
          <w:b/>
          <w:sz w:val="19"/>
          <w:szCs w:val="19"/>
          <w:lang w:val="cs-CZ"/>
        </w:rPr>
      </w:pPr>
      <w:hyperlink r:id="rId17" w:anchor="PackageDiagram" w:history="1">
        <w:proofErr w:type="spellStart"/>
        <w:r w:rsidR="00236674" w:rsidRPr="00353938">
          <w:rPr>
            <w:rFonts w:ascii="Arial" w:eastAsia="Times New Roman" w:hAnsi="Arial" w:cs="Arial"/>
            <w:b/>
            <w:sz w:val="20"/>
            <w:szCs w:val="20"/>
            <w:u w:val="single"/>
            <w:shd w:val="clear" w:color="auto" w:fill="F0F0F0"/>
            <w:lang w:val="cs-CZ"/>
          </w:rPr>
          <w:t>Package</w:t>
        </w:r>
        <w:proofErr w:type="spellEnd"/>
        <w:r w:rsidR="00236674" w:rsidRPr="00353938">
          <w:rPr>
            <w:rFonts w:ascii="Arial" w:eastAsia="Times New Roman" w:hAnsi="Arial" w:cs="Arial"/>
            <w:b/>
            <w:sz w:val="20"/>
            <w:szCs w:val="20"/>
            <w:u w:val="single"/>
            <w:shd w:val="clear" w:color="auto" w:fill="F0F0F0"/>
            <w:lang w:val="cs-CZ"/>
          </w:rPr>
          <w:t xml:space="preserve"> Diagram</w:t>
        </w:r>
      </w:hyperlink>
    </w:p>
    <w:p w:rsidR="00236674" w:rsidRPr="00353938" w:rsidRDefault="00206670" w:rsidP="00206670">
      <w:pPr>
        <w:rPr>
          <w:rFonts w:ascii="Arial" w:eastAsia="Times New Roman" w:hAnsi="Arial" w:cs="Arial"/>
          <w:sz w:val="19"/>
          <w:szCs w:val="19"/>
          <w:lang w:val="cs-CZ"/>
        </w:rPr>
      </w:pPr>
      <w:r w:rsidRPr="00353938">
        <w:rPr>
          <w:lang w:val="cs-CZ"/>
        </w:rPr>
        <w:t>Diagram balíčků (</w:t>
      </w:r>
      <w:proofErr w:type="spellStart"/>
      <w:r w:rsidRPr="00353938">
        <w:rPr>
          <w:lang w:val="cs-CZ"/>
        </w:rPr>
        <w:t>Package</w:t>
      </w:r>
      <w:proofErr w:type="spellEnd"/>
      <w:r w:rsidRPr="00353938">
        <w:rPr>
          <w:lang w:val="cs-CZ"/>
        </w:rPr>
        <w:t xml:space="preserve"> Diagram) umožňuje sdružit elementy modelů UML (např. třídy či případy užití) do skupin a mezi těmito skupinami, které se nazývají balíčky, znázornit závislosti</w:t>
      </w:r>
      <w:r w:rsidR="00236674" w:rsidRPr="00353938">
        <w:rPr>
          <w:rFonts w:ascii="Calibri" w:eastAsia="Times New Roman" w:hAnsi="Calibri" w:cs="Arial"/>
          <w:lang w:val="cs-CZ"/>
        </w:rPr>
        <w:br/>
      </w:r>
      <w:r w:rsidR="00236674" w:rsidRPr="00353938">
        <w:rPr>
          <w:rFonts w:ascii="Arial" w:eastAsia="Times New Roman" w:hAnsi="Arial" w:cs="Arial"/>
          <w:sz w:val="19"/>
          <w:szCs w:val="19"/>
          <w:lang w:val="cs-CZ"/>
        </w:rPr>
        <w:t> </w:t>
      </w:r>
    </w:p>
    <w:p w:rsidR="00236674" w:rsidRPr="00236674" w:rsidRDefault="00236674" w:rsidP="00236674">
      <w:pPr>
        <w:spacing w:after="0" w:line="240" w:lineRule="auto"/>
        <w:ind w:left="540"/>
        <w:rPr>
          <w:rFonts w:ascii="Times New Roman" w:eastAsia="Times New Roman" w:hAnsi="Times New Roman" w:cs="Times New Roman"/>
          <w:sz w:val="24"/>
          <w:szCs w:val="24"/>
          <w:lang w:val="cs-CZ"/>
        </w:rPr>
      </w:pPr>
      <w:r w:rsidRPr="00353938">
        <w:rPr>
          <w:rFonts w:ascii="Times New Roman" w:eastAsia="Times New Roman" w:hAnsi="Times New Roman" w:cs="Times New Roman"/>
          <w:noProof/>
          <w:sz w:val="24"/>
          <w:szCs w:val="24"/>
        </w:rPr>
        <w:drawing>
          <wp:inline distT="0" distB="0" distL="0" distR="0" wp14:anchorId="53DCCFB6" wp14:editId="59194D2F">
            <wp:extent cx="2984500" cy="2208530"/>
            <wp:effectExtent l="0" t="0" r="6350" b="1270"/>
            <wp:docPr id="10" name="Obrázek 10" descr="Package Diagram in 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ckage Diagram in U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4500" cy="2208530"/>
                    </a:xfrm>
                    <a:prstGeom prst="rect">
                      <a:avLst/>
                    </a:prstGeom>
                    <a:noFill/>
                    <a:ln>
                      <a:noFill/>
                    </a:ln>
                  </pic:spPr>
                </pic:pic>
              </a:graphicData>
            </a:graphic>
          </wp:inline>
        </w:drawing>
      </w:r>
    </w:p>
    <w:p w:rsidR="00461CB9" w:rsidRPr="00353938" w:rsidRDefault="00236674" w:rsidP="00461CB9">
      <w:pPr>
        <w:spacing w:after="0" w:line="240" w:lineRule="auto"/>
        <w:ind w:left="540"/>
        <w:textAlignment w:val="center"/>
        <w:rPr>
          <w:rFonts w:ascii="Arial" w:eastAsia="Times New Roman" w:hAnsi="Arial" w:cs="Arial"/>
          <w:b/>
          <w:sz w:val="20"/>
          <w:szCs w:val="20"/>
          <w:u w:val="single"/>
          <w:shd w:val="clear" w:color="auto" w:fill="F0F0F0"/>
          <w:lang w:val="cs-CZ"/>
        </w:rPr>
      </w:pPr>
      <w:r w:rsidRPr="00236674">
        <w:rPr>
          <w:rFonts w:ascii="Arial" w:eastAsia="Times New Roman" w:hAnsi="Arial" w:cs="Arial"/>
          <w:b/>
          <w:sz w:val="19"/>
          <w:szCs w:val="19"/>
          <w:lang w:val="cs-CZ"/>
        </w:rPr>
        <w:fldChar w:fldCharType="begin"/>
      </w:r>
      <w:r w:rsidRPr="00236674">
        <w:rPr>
          <w:rFonts w:ascii="Arial" w:eastAsia="Times New Roman" w:hAnsi="Arial" w:cs="Arial"/>
          <w:b/>
          <w:sz w:val="19"/>
          <w:szCs w:val="19"/>
          <w:lang w:val="cs-CZ"/>
        </w:rPr>
        <w:instrText xml:space="preserve"> HYPERLINK "http://creately.com/blog/diagrams/uml-diagram-types-examples/" \l "CompStrDiagram" </w:instrText>
      </w:r>
      <w:r w:rsidRPr="00236674">
        <w:rPr>
          <w:rFonts w:ascii="Arial" w:eastAsia="Times New Roman" w:hAnsi="Arial" w:cs="Arial"/>
          <w:b/>
          <w:sz w:val="19"/>
          <w:szCs w:val="19"/>
          <w:lang w:val="cs-CZ"/>
        </w:rPr>
        <w:fldChar w:fldCharType="separate"/>
      </w:r>
    </w:p>
    <w:p w:rsidR="00461CB9" w:rsidRPr="00353938" w:rsidRDefault="00461CB9" w:rsidP="00461CB9">
      <w:pPr>
        <w:rPr>
          <w:b/>
          <w:shd w:val="clear" w:color="auto" w:fill="F0F0F0"/>
          <w:lang w:val="cs-CZ"/>
        </w:rPr>
      </w:pPr>
      <w:r w:rsidRPr="00353938">
        <w:rPr>
          <w:b/>
          <w:shd w:val="clear" w:color="auto" w:fill="F0F0F0"/>
          <w:lang w:val="cs-CZ"/>
        </w:rPr>
        <w:br w:type="page"/>
      </w:r>
    </w:p>
    <w:p w:rsidR="00A00BFB" w:rsidRPr="00353938" w:rsidRDefault="00236674" w:rsidP="00146FC1">
      <w:pPr>
        <w:numPr>
          <w:ilvl w:val="0"/>
          <w:numId w:val="38"/>
        </w:numPr>
        <w:spacing w:after="0" w:line="240" w:lineRule="auto"/>
        <w:ind w:left="540"/>
        <w:textAlignment w:val="center"/>
        <w:rPr>
          <w:lang w:val="cs-CZ"/>
        </w:rPr>
      </w:pPr>
      <w:proofErr w:type="spellStart"/>
      <w:r w:rsidRPr="00353938">
        <w:rPr>
          <w:rFonts w:ascii="Arial" w:eastAsia="Times New Roman" w:hAnsi="Arial" w:cs="Arial"/>
          <w:b/>
          <w:sz w:val="20"/>
          <w:szCs w:val="20"/>
          <w:u w:val="single"/>
          <w:shd w:val="clear" w:color="auto" w:fill="F0F0F0"/>
          <w:lang w:val="cs-CZ"/>
        </w:rPr>
        <w:lastRenderedPageBreak/>
        <w:t>Structure</w:t>
      </w:r>
      <w:proofErr w:type="spellEnd"/>
      <w:r w:rsidRPr="00353938">
        <w:rPr>
          <w:rFonts w:ascii="Arial" w:eastAsia="Times New Roman" w:hAnsi="Arial" w:cs="Arial"/>
          <w:b/>
          <w:sz w:val="20"/>
          <w:szCs w:val="20"/>
          <w:u w:val="single"/>
          <w:shd w:val="clear" w:color="auto" w:fill="F0F0F0"/>
          <w:lang w:val="cs-CZ"/>
        </w:rPr>
        <w:t xml:space="preserve"> Diagram</w:t>
      </w:r>
      <w:r w:rsidRPr="00236674">
        <w:rPr>
          <w:rFonts w:ascii="Arial" w:eastAsia="Times New Roman" w:hAnsi="Arial" w:cs="Arial"/>
          <w:b/>
          <w:sz w:val="19"/>
          <w:szCs w:val="19"/>
          <w:lang w:val="cs-CZ"/>
        </w:rPr>
        <w:fldChar w:fldCharType="end"/>
      </w:r>
      <w:r w:rsidRPr="00236674">
        <w:rPr>
          <w:rFonts w:ascii="Calibri" w:eastAsia="Times New Roman" w:hAnsi="Calibri" w:cs="Arial"/>
          <w:b/>
          <w:lang w:val="cs-CZ"/>
        </w:rPr>
        <w:t xml:space="preserve"> (popis vnitřní struktury třídy)</w:t>
      </w:r>
      <w:r w:rsidR="00FE3B8F" w:rsidRPr="00353938">
        <w:rPr>
          <w:rFonts w:ascii="Calibri" w:eastAsia="Times New Roman" w:hAnsi="Calibri" w:cs="Arial"/>
          <w:b/>
          <w:lang w:val="cs-CZ"/>
        </w:rPr>
        <w:t xml:space="preserve"> – diagram vnitřní struktury</w:t>
      </w:r>
    </w:p>
    <w:p w:rsidR="00236674" w:rsidRPr="00353938" w:rsidRDefault="00FE3B8F" w:rsidP="00A00BFB">
      <w:pPr>
        <w:spacing w:after="0" w:line="240" w:lineRule="auto"/>
        <w:rPr>
          <w:lang w:val="cs-CZ"/>
        </w:rPr>
      </w:pPr>
      <w:r w:rsidRPr="00353938">
        <w:rPr>
          <w:lang w:val="cs-CZ"/>
        </w:rPr>
        <w:t>Diagram vnitřní struktury (</w:t>
      </w:r>
      <w:proofErr w:type="spellStart"/>
      <w:r w:rsidRPr="00353938">
        <w:rPr>
          <w:lang w:val="cs-CZ"/>
        </w:rPr>
        <w:t>Composite</w:t>
      </w:r>
      <w:proofErr w:type="spellEnd"/>
      <w:r w:rsidRPr="00353938">
        <w:rPr>
          <w:lang w:val="cs-CZ"/>
        </w:rPr>
        <w:t xml:space="preserve"> </w:t>
      </w:r>
      <w:proofErr w:type="spellStart"/>
      <w:r w:rsidRPr="00353938">
        <w:rPr>
          <w:lang w:val="cs-CZ"/>
        </w:rPr>
        <w:t>Structure</w:t>
      </w:r>
      <w:proofErr w:type="spellEnd"/>
      <w:r w:rsidRPr="00353938">
        <w:rPr>
          <w:lang w:val="cs-CZ"/>
        </w:rPr>
        <w:t xml:space="preserve"> Diagram) umožňuje znázornit interní strukturu komplexního prvku (třídy, komponenty, případu užití) a zobrazit spolupráci tohoto prvku neboli klasifikátoru s ostatními prvky v systému.</w:t>
      </w:r>
    </w:p>
    <w:p w:rsidR="00236674" w:rsidRPr="00236674" w:rsidRDefault="00461CB9" w:rsidP="00236674">
      <w:pPr>
        <w:spacing w:after="0" w:line="240" w:lineRule="auto"/>
        <w:ind w:left="540"/>
        <w:rPr>
          <w:rFonts w:ascii="Times New Roman" w:eastAsia="Times New Roman" w:hAnsi="Times New Roman" w:cs="Times New Roman"/>
          <w:sz w:val="24"/>
          <w:szCs w:val="24"/>
          <w:lang w:val="cs-CZ"/>
        </w:rPr>
      </w:pPr>
      <w:r w:rsidRPr="00353938">
        <w:rPr>
          <w:rFonts w:ascii="Trebuchet MS" w:hAnsi="Trebuchet MS"/>
          <w:noProof/>
        </w:rPr>
        <w:drawing>
          <wp:inline distT="0" distB="0" distL="0" distR="0" wp14:anchorId="3AB2FCA2" wp14:editId="7F92B6A7">
            <wp:extent cx="3157855" cy="3211195"/>
            <wp:effectExtent l="0" t="0" r="4445" b="8255"/>
            <wp:docPr id="16" name="Obrázek 16" descr="http://uml.czweb.org/Diagramy/diagram_vnitr_struk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ml.czweb.org/Diagramy/diagram_vnitr_struktur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7855" cy="3211195"/>
                    </a:xfrm>
                    <a:prstGeom prst="rect">
                      <a:avLst/>
                    </a:prstGeom>
                    <a:noFill/>
                    <a:ln>
                      <a:noFill/>
                    </a:ln>
                  </pic:spPr>
                </pic:pic>
              </a:graphicData>
            </a:graphic>
          </wp:inline>
        </w:drawing>
      </w:r>
    </w:p>
    <w:p w:rsidR="00461CB9" w:rsidRPr="00353938" w:rsidRDefault="00461CB9" w:rsidP="00461CB9">
      <w:pPr>
        <w:spacing w:after="0" w:line="240" w:lineRule="auto"/>
        <w:ind w:left="540"/>
        <w:textAlignment w:val="center"/>
        <w:rPr>
          <w:rFonts w:ascii="Arial" w:eastAsia="Times New Roman" w:hAnsi="Arial" w:cs="Arial"/>
          <w:sz w:val="19"/>
          <w:szCs w:val="19"/>
          <w:lang w:val="cs-CZ"/>
        </w:rPr>
      </w:pPr>
    </w:p>
    <w:p w:rsidR="00461CB9" w:rsidRPr="00353938" w:rsidRDefault="002F67EB" w:rsidP="00146FC1">
      <w:pPr>
        <w:numPr>
          <w:ilvl w:val="0"/>
          <w:numId w:val="39"/>
        </w:numPr>
        <w:spacing w:after="0" w:line="240" w:lineRule="auto"/>
        <w:ind w:left="540"/>
        <w:textAlignment w:val="center"/>
        <w:rPr>
          <w:rFonts w:ascii="Arial" w:eastAsia="Times New Roman" w:hAnsi="Arial" w:cs="Arial"/>
          <w:b/>
          <w:sz w:val="19"/>
          <w:szCs w:val="19"/>
          <w:lang w:val="cs-CZ"/>
        </w:rPr>
      </w:pPr>
      <w:hyperlink r:id="rId20" w:anchor="UseCaseDiagram" w:history="1">
        <w:r w:rsidR="00236674" w:rsidRPr="00353938">
          <w:rPr>
            <w:rFonts w:ascii="Arial" w:eastAsia="Times New Roman" w:hAnsi="Arial" w:cs="Arial"/>
            <w:b/>
            <w:sz w:val="20"/>
            <w:szCs w:val="20"/>
            <w:u w:val="single"/>
            <w:shd w:val="clear" w:color="auto" w:fill="F0F0F0"/>
            <w:lang w:val="cs-CZ"/>
          </w:rPr>
          <w:t>Use Case Diagram</w:t>
        </w:r>
      </w:hyperlink>
      <w:r w:rsidR="00461CB9" w:rsidRPr="00353938">
        <w:rPr>
          <w:rFonts w:ascii="Arial" w:eastAsia="Times New Roman" w:hAnsi="Arial" w:cs="Arial"/>
          <w:b/>
          <w:sz w:val="19"/>
          <w:szCs w:val="19"/>
          <w:lang w:val="cs-CZ"/>
        </w:rPr>
        <w:t xml:space="preserve"> – diagram případů užití</w:t>
      </w:r>
    </w:p>
    <w:p w:rsidR="00236674" w:rsidRPr="00236674" w:rsidRDefault="00461CB9" w:rsidP="00A00BFB">
      <w:pPr>
        <w:spacing w:line="240" w:lineRule="auto"/>
        <w:jc w:val="both"/>
        <w:rPr>
          <w:rFonts w:ascii="Arial" w:eastAsia="Times New Roman" w:hAnsi="Arial" w:cs="Arial"/>
          <w:sz w:val="19"/>
          <w:szCs w:val="19"/>
          <w:lang w:val="cs-CZ"/>
        </w:rPr>
      </w:pPr>
      <w:r w:rsidRPr="00353938">
        <w:rPr>
          <w:lang w:val="cs-CZ"/>
        </w:rPr>
        <w:t>Diagram případů užití (Use Case Diagram) se používá k popisu chování systému z hlediska uživatele a zachycuje, které typy uživatelů se systémem pracují a jaké činnosti v rámci systému vykonávají. [Buch2007] Umožňuje znázornit funkční požadavky na systém tím, že popisuje interakci mezi ním a uživateli</w:t>
      </w:r>
      <w:r w:rsidR="00236674" w:rsidRPr="00236674">
        <w:rPr>
          <w:rFonts w:ascii="Arial" w:eastAsia="Times New Roman" w:hAnsi="Arial" w:cs="Arial"/>
          <w:sz w:val="19"/>
          <w:szCs w:val="19"/>
          <w:lang w:val="cs-CZ"/>
        </w:rPr>
        <w:t> </w:t>
      </w:r>
    </w:p>
    <w:p w:rsidR="00236674" w:rsidRPr="00236674" w:rsidRDefault="00236674" w:rsidP="00236674">
      <w:pPr>
        <w:spacing w:after="0" w:line="240" w:lineRule="auto"/>
        <w:ind w:left="540"/>
        <w:rPr>
          <w:rFonts w:ascii="Times New Roman" w:eastAsia="Times New Roman" w:hAnsi="Times New Roman" w:cs="Times New Roman"/>
          <w:sz w:val="24"/>
          <w:szCs w:val="24"/>
          <w:lang w:val="cs-CZ"/>
        </w:rPr>
      </w:pPr>
      <w:r w:rsidRPr="00353938">
        <w:rPr>
          <w:rFonts w:ascii="Times New Roman" w:eastAsia="Times New Roman" w:hAnsi="Times New Roman" w:cs="Times New Roman"/>
          <w:noProof/>
          <w:sz w:val="24"/>
          <w:szCs w:val="24"/>
        </w:rPr>
        <w:drawing>
          <wp:inline distT="0" distB="0" distL="0" distR="0" wp14:anchorId="3A7622C6" wp14:editId="6120D461">
            <wp:extent cx="3530380" cy="3129435"/>
            <wp:effectExtent l="0" t="0" r="0" b="0"/>
            <wp:docPr id="8" name="Obrázek 8" descr="Use Case Diagram in 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 Case Diagram in UM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7436" cy="3126826"/>
                    </a:xfrm>
                    <a:prstGeom prst="rect">
                      <a:avLst/>
                    </a:prstGeom>
                    <a:noFill/>
                    <a:ln>
                      <a:noFill/>
                    </a:ln>
                  </pic:spPr>
                </pic:pic>
              </a:graphicData>
            </a:graphic>
          </wp:inline>
        </w:drawing>
      </w:r>
    </w:p>
    <w:p w:rsidR="005B7341" w:rsidRPr="00353938" w:rsidRDefault="002F67EB" w:rsidP="00146FC1">
      <w:pPr>
        <w:numPr>
          <w:ilvl w:val="0"/>
          <w:numId w:val="40"/>
        </w:numPr>
        <w:spacing w:after="0" w:line="240" w:lineRule="auto"/>
        <w:ind w:left="540"/>
        <w:textAlignment w:val="center"/>
        <w:rPr>
          <w:rFonts w:ascii="Arial" w:eastAsia="Times New Roman" w:hAnsi="Arial" w:cs="Arial"/>
          <w:b/>
          <w:sz w:val="19"/>
          <w:szCs w:val="19"/>
          <w:lang w:val="cs-CZ"/>
        </w:rPr>
      </w:pPr>
      <w:hyperlink r:id="rId22" w:anchor="ActivityDiagram" w:history="1">
        <w:proofErr w:type="spellStart"/>
        <w:r w:rsidR="00236674" w:rsidRPr="00353938">
          <w:rPr>
            <w:rFonts w:ascii="Arial" w:eastAsia="Times New Roman" w:hAnsi="Arial" w:cs="Arial"/>
            <w:b/>
            <w:sz w:val="20"/>
            <w:szCs w:val="20"/>
            <w:u w:val="single"/>
            <w:shd w:val="clear" w:color="auto" w:fill="F0F0F0"/>
            <w:lang w:val="cs-CZ"/>
          </w:rPr>
          <w:t>Activity</w:t>
        </w:r>
        <w:proofErr w:type="spellEnd"/>
        <w:r w:rsidR="00236674" w:rsidRPr="00353938">
          <w:rPr>
            <w:rFonts w:ascii="Arial" w:eastAsia="Times New Roman" w:hAnsi="Arial" w:cs="Arial"/>
            <w:b/>
            <w:sz w:val="20"/>
            <w:szCs w:val="20"/>
            <w:u w:val="single"/>
            <w:shd w:val="clear" w:color="auto" w:fill="F0F0F0"/>
            <w:lang w:val="cs-CZ"/>
          </w:rPr>
          <w:t xml:space="preserve"> Diagram</w:t>
        </w:r>
      </w:hyperlink>
    </w:p>
    <w:p w:rsidR="00236674" w:rsidRPr="00353938" w:rsidRDefault="005B7341" w:rsidP="005B7341">
      <w:pPr>
        <w:rPr>
          <w:rFonts w:ascii="Arial" w:eastAsia="Times New Roman" w:hAnsi="Arial" w:cs="Arial"/>
          <w:sz w:val="19"/>
          <w:szCs w:val="19"/>
          <w:lang w:val="cs-CZ"/>
        </w:rPr>
      </w:pPr>
      <w:r w:rsidRPr="00353938">
        <w:rPr>
          <w:lang w:val="cs-CZ"/>
        </w:rPr>
        <w:t>Diagram aktivit (</w:t>
      </w:r>
      <w:proofErr w:type="spellStart"/>
      <w:r w:rsidRPr="00353938">
        <w:rPr>
          <w:lang w:val="cs-CZ"/>
        </w:rPr>
        <w:t>Activity</w:t>
      </w:r>
      <w:proofErr w:type="spellEnd"/>
      <w:r w:rsidRPr="00353938">
        <w:rPr>
          <w:lang w:val="cs-CZ"/>
        </w:rPr>
        <w:t xml:space="preserve"> Diagram) je typem diagramu interakcí, který se používá pro popis procedurální logiky, byznys procesů (viz obrázek 17) či pracovních postupů.</w:t>
      </w:r>
      <w:r w:rsidR="00236674" w:rsidRPr="00353938">
        <w:rPr>
          <w:rFonts w:ascii="Calibri" w:eastAsia="Times New Roman" w:hAnsi="Calibri" w:cs="Arial"/>
          <w:lang w:val="cs-CZ"/>
        </w:rPr>
        <w:br/>
      </w:r>
      <w:r w:rsidR="00236674" w:rsidRPr="00353938">
        <w:rPr>
          <w:rFonts w:ascii="Arial" w:eastAsia="Times New Roman" w:hAnsi="Arial" w:cs="Arial"/>
          <w:sz w:val="19"/>
          <w:szCs w:val="19"/>
          <w:lang w:val="cs-CZ"/>
        </w:rPr>
        <w:t> </w:t>
      </w:r>
    </w:p>
    <w:p w:rsidR="00236674" w:rsidRPr="00236674" w:rsidRDefault="00236674" w:rsidP="005B7341">
      <w:pPr>
        <w:spacing w:after="0" w:line="240" w:lineRule="auto"/>
        <w:ind w:left="540"/>
        <w:rPr>
          <w:rFonts w:ascii="Times New Roman" w:eastAsia="Times New Roman" w:hAnsi="Times New Roman" w:cs="Times New Roman"/>
          <w:sz w:val="24"/>
          <w:szCs w:val="24"/>
          <w:lang w:val="cs-CZ"/>
        </w:rPr>
      </w:pPr>
      <w:r w:rsidRPr="00353938">
        <w:rPr>
          <w:rFonts w:ascii="Times New Roman" w:eastAsia="Times New Roman" w:hAnsi="Times New Roman" w:cs="Times New Roman"/>
          <w:noProof/>
          <w:sz w:val="24"/>
          <w:szCs w:val="24"/>
        </w:rPr>
        <w:drawing>
          <wp:inline distT="0" distB="0" distL="0" distR="0" wp14:anchorId="43806DE5" wp14:editId="3104D02C">
            <wp:extent cx="2752090" cy="2553335"/>
            <wp:effectExtent l="0" t="0" r="0" b="0"/>
            <wp:docPr id="7" name="Obrázek 7" descr="Activity Diagrams in 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ity Diagrams in UM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090" cy="2553335"/>
                    </a:xfrm>
                    <a:prstGeom prst="rect">
                      <a:avLst/>
                    </a:prstGeom>
                    <a:noFill/>
                    <a:ln>
                      <a:noFill/>
                    </a:ln>
                  </pic:spPr>
                </pic:pic>
              </a:graphicData>
            </a:graphic>
          </wp:inline>
        </w:drawing>
      </w:r>
      <w:r w:rsidRPr="00236674">
        <w:rPr>
          <w:rFonts w:ascii="Calibri" w:eastAsia="Times New Roman" w:hAnsi="Calibri" w:cs="Arial"/>
          <w:lang w:val="cs-CZ"/>
        </w:rPr>
        <w:br/>
      </w:r>
      <w:r w:rsidRPr="00236674">
        <w:rPr>
          <w:rFonts w:ascii="Arial" w:eastAsia="Times New Roman" w:hAnsi="Arial" w:cs="Arial"/>
          <w:sz w:val="19"/>
          <w:szCs w:val="19"/>
          <w:lang w:val="cs-CZ"/>
        </w:rPr>
        <w:t> </w:t>
      </w:r>
    </w:p>
    <w:p w:rsidR="00236674" w:rsidRPr="00236674" w:rsidRDefault="00236674" w:rsidP="00236674">
      <w:pPr>
        <w:spacing w:after="0" w:line="240" w:lineRule="auto"/>
        <w:ind w:left="540"/>
        <w:rPr>
          <w:rFonts w:ascii="Times New Roman" w:eastAsia="Times New Roman" w:hAnsi="Times New Roman" w:cs="Times New Roman"/>
          <w:sz w:val="24"/>
          <w:szCs w:val="24"/>
          <w:lang w:val="cs-CZ"/>
        </w:rPr>
      </w:pPr>
    </w:p>
    <w:p w:rsidR="005B7341" w:rsidRPr="00353938" w:rsidRDefault="002F67EB" w:rsidP="00146FC1">
      <w:pPr>
        <w:numPr>
          <w:ilvl w:val="0"/>
          <w:numId w:val="41"/>
        </w:numPr>
        <w:spacing w:after="0" w:line="240" w:lineRule="auto"/>
        <w:ind w:left="540"/>
        <w:textAlignment w:val="center"/>
        <w:rPr>
          <w:rFonts w:ascii="Arial" w:eastAsia="Times New Roman" w:hAnsi="Arial" w:cs="Arial"/>
          <w:b/>
          <w:sz w:val="19"/>
          <w:szCs w:val="19"/>
          <w:lang w:val="cs-CZ"/>
        </w:rPr>
      </w:pPr>
      <w:hyperlink r:id="rId24" w:anchor="SequenceDiagram" w:history="1">
        <w:proofErr w:type="spellStart"/>
        <w:r w:rsidR="00236674" w:rsidRPr="00353938">
          <w:rPr>
            <w:rFonts w:ascii="Arial" w:eastAsia="Times New Roman" w:hAnsi="Arial" w:cs="Arial"/>
            <w:b/>
            <w:sz w:val="20"/>
            <w:szCs w:val="20"/>
            <w:u w:val="single"/>
            <w:shd w:val="clear" w:color="auto" w:fill="F0F0F0"/>
            <w:lang w:val="cs-CZ"/>
          </w:rPr>
          <w:t>Sequence</w:t>
        </w:r>
        <w:proofErr w:type="spellEnd"/>
        <w:r w:rsidR="00236674" w:rsidRPr="00353938">
          <w:rPr>
            <w:rFonts w:ascii="Arial" w:eastAsia="Times New Roman" w:hAnsi="Arial" w:cs="Arial"/>
            <w:b/>
            <w:sz w:val="20"/>
            <w:szCs w:val="20"/>
            <w:u w:val="single"/>
            <w:shd w:val="clear" w:color="auto" w:fill="F0F0F0"/>
            <w:lang w:val="cs-CZ"/>
          </w:rPr>
          <w:t xml:space="preserve"> Diagram</w:t>
        </w:r>
      </w:hyperlink>
    </w:p>
    <w:p w:rsidR="005B7341" w:rsidRPr="00353938" w:rsidRDefault="005B7341" w:rsidP="005B7341">
      <w:pPr>
        <w:jc w:val="both"/>
        <w:rPr>
          <w:lang w:val="cs-CZ"/>
        </w:rPr>
      </w:pPr>
      <w:r w:rsidRPr="00353938">
        <w:rPr>
          <w:lang w:val="cs-CZ"/>
        </w:rPr>
        <w:t>Sekvenční diagram (</w:t>
      </w:r>
      <w:proofErr w:type="spellStart"/>
      <w:r w:rsidRPr="00353938">
        <w:rPr>
          <w:lang w:val="cs-CZ"/>
        </w:rPr>
        <w:t>Sequence</w:t>
      </w:r>
      <w:proofErr w:type="spellEnd"/>
      <w:r w:rsidRPr="00353938">
        <w:rPr>
          <w:lang w:val="cs-CZ"/>
        </w:rPr>
        <w:t xml:space="preserve"> Diagram) je nejvíce používaným diagramem interakcí. </w:t>
      </w:r>
      <w:r w:rsidRPr="00353938">
        <w:rPr>
          <w:i/>
          <w:iCs/>
          <w:lang w:val="cs-CZ"/>
        </w:rPr>
        <w:t xml:space="preserve">„Zachycuje grafický průběh zpracování v systému v podobě zasílání zpráv.“ </w:t>
      </w:r>
      <w:r w:rsidRPr="00353938">
        <w:rPr>
          <w:lang w:val="cs-CZ"/>
        </w:rPr>
        <w:t>[Buch2007]</w:t>
      </w:r>
    </w:p>
    <w:p w:rsidR="005B7341" w:rsidRPr="00353938" w:rsidRDefault="005B7341" w:rsidP="00E4630C">
      <w:pPr>
        <w:spacing w:after="0"/>
        <w:jc w:val="both"/>
        <w:rPr>
          <w:lang w:val="cs-CZ"/>
        </w:rPr>
      </w:pPr>
      <w:r w:rsidRPr="00353938">
        <w:rPr>
          <w:lang w:val="cs-CZ"/>
        </w:rPr>
        <w:t>Sekvenční diagram nejčastěji zobrazuje chování a spolupráci jednotlivých objektů v rámci jednoho případu užití. Pro popis chování jednoho objektu napříč více případy užití se po</w:t>
      </w:r>
      <w:r w:rsidR="00E4630C" w:rsidRPr="00353938">
        <w:rPr>
          <w:lang w:val="cs-CZ"/>
        </w:rPr>
        <w:t>užívá stavový diagram.</w:t>
      </w:r>
    </w:p>
    <w:p w:rsidR="00236674" w:rsidRPr="00236674" w:rsidRDefault="00236674" w:rsidP="005B7341">
      <w:pPr>
        <w:spacing w:after="0" w:line="240" w:lineRule="auto"/>
        <w:ind w:left="540"/>
        <w:textAlignment w:val="center"/>
        <w:rPr>
          <w:rFonts w:ascii="Arial" w:eastAsia="Times New Roman" w:hAnsi="Arial" w:cs="Arial"/>
          <w:sz w:val="19"/>
          <w:szCs w:val="19"/>
          <w:lang w:val="cs-CZ"/>
        </w:rPr>
      </w:pPr>
      <w:r w:rsidRPr="00236674">
        <w:rPr>
          <w:rFonts w:ascii="Calibri" w:eastAsia="Times New Roman" w:hAnsi="Calibri" w:cs="Arial"/>
          <w:lang w:val="cs-CZ"/>
        </w:rPr>
        <w:br/>
      </w:r>
      <w:r w:rsidRPr="00236674">
        <w:rPr>
          <w:rFonts w:ascii="Arial" w:eastAsia="Times New Roman" w:hAnsi="Arial" w:cs="Arial"/>
          <w:sz w:val="19"/>
          <w:szCs w:val="19"/>
          <w:lang w:val="cs-CZ"/>
        </w:rPr>
        <w:t> </w:t>
      </w:r>
    </w:p>
    <w:p w:rsidR="00236674" w:rsidRPr="00236674" w:rsidRDefault="00236674" w:rsidP="00236674">
      <w:pPr>
        <w:spacing w:after="0" w:line="240" w:lineRule="auto"/>
        <w:ind w:left="540"/>
        <w:rPr>
          <w:rFonts w:ascii="Times New Roman" w:eastAsia="Times New Roman" w:hAnsi="Times New Roman" w:cs="Times New Roman"/>
          <w:sz w:val="24"/>
          <w:szCs w:val="24"/>
          <w:lang w:val="cs-CZ"/>
        </w:rPr>
      </w:pPr>
      <w:r w:rsidRPr="00353938">
        <w:rPr>
          <w:rFonts w:ascii="Times New Roman" w:eastAsia="Times New Roman" w:hAnsi="Times New Roman" w:cs="Times New Roman"/>
          <w:noProof/>
          <w:sz w:val="24"/>
          <w:szCs w:val="24"/>
        </w:rPr>
        <w:drawing>
          <wp:inline distT="0" distB="0" distL="0" distR="0" wp14:anchorId="20B2E3A1" wp14:editId="09D36172">
            <wp:extent cx="3061253" cy="3181526"/>
            <wp:effectExtent l="0" t="0" r="6350" b="0"/>
            <wp:docPr id="5" name="Obrázek 5" descr="Sequence Diagrams in 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quence Diagrams in UM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4084" cy="3184468"/>
                    </a:xfrm>
                    <a:prstGeom prst="rect">
                      <a:avLst/>
                    </a:prstGeom>
                    <a:noFill/>
                    <a:ln>
                      <a:noFill/>
                    </a:ln>
                  </pic:spPr>
                </pic:pic>
              </a:graphicData>
            </a:graphic>
          </wp:inline>
        </w:drawing>
      </w:r>
    </w:p>
    <w:p w:rsidR="00851EA3" w:rsidRPr="00353938" w:rsidRDefault="002F67EB" w:rsidP="00146FC1">
      <w:pPr>
        <w:numPr>
          <w:ilvl w:val="0"/>
          <w:numId w:val="42"/>
        </w:numPr>
        <w:spacing w:after="0" w:line="240" w:lineRule="auto"/>
        <w:ind w:left="540"/>
        <w:textAlignment w:val="center"/>
        <w:rPr>
          <w:rFonts w:ascii="Arial" w:eastAsia="Times New Roman" w:hAnsi="Arial" w:cs="Arial"/>
          <w:b/>
          <w:sz w:val="19"/>
          <w:szCs w:val="19"/>
          <w:lang w:val="cs-CZ"/>
        </w:rPr>
      </w:pPr>
      <w:hyperlink r:id="rId26" w:anchor="CommDiagram" w:history="1">
        <w:proofErr w:type="spellStart"/>
        <w:r w:rsidR="00236674" w:rsidRPr="00353938">
          <w:rPr>
            <w:rFonts w:ascii="Arial" w:eastAsia="Times New Roman" w:hAnsi="Arial" w:cs="Arial"/>
            <w:b/>
            <w:sz w:val="20"/>
            <w:szCs w:val="20"/>
            <w:u w:val="single"/>
            <w:shd w:val="clear" w:color="auto" w:fill="F0F0F0"/>
            <w:lang w:val="cs-CZ"/>
          </w:rPr>
          <w:t>Communication</w:t>
        </w:r>
        <w:proofErr w:type="spellEnd"/>
        <w:r w:rsidR="00236674" w:rsidRPr="00353938">
          <w:rPr>
            <w:rFonts w:ascii="Arial" w:eastAsia="Times New Roman" w:hAnsi="Arial" w:cs="Arial"/>
            <w:b/>
            <w:sz w:val="20"/>
            <w:szCs w:val="20"/>
            <w:u w:val="single"/>
            <w:shd w:val="clear" w:color="auto" w:fill="F0F0F0"/>
            <w:lang w:val="cs-CZ"/>
          </w:rPr>
          <w:t xml:space="preserve"> Diagram</w:t>
        </w:r>
      </w:hyperlink>
    </w:p>
    <w:p w:rsidR="00851EA3" w:rsidRPr="00353938" w:rsidRDefault="00851EA3" w:rsidP="00851EA3">
      <w:pPr>
        <w:rPr>
          <w:lang w:val="cs-CZ"/>
        </w:rPr>
      </w:pPr>
      <w:r w:rsidRPr="00353938">
        <w:rPr>
          <w:lang w:val="cs-CZ"/>
        </w:rPr>
        <w:t>Diagram komunikace (</w:t>
      </w:r>
      <w:proofErr w:type="spellStart"/>
      <w:r w:rsidRPr="00353938">
        <w:rPr>
          <w:lang w:val="cs-CZ"/>
        </w:rPr>
        <w:t>Communication</w:t>
      </w:r>
      <w:proofErr w:type="spellEnd"/>
      <w:r w:rsidRPr="00353938">
        <w:rPr>
          <w:lang w:val="cs-CZ"/>
        </w:rPr>
        <w:t xml:space="preserve"> diagram) patří do skupiny diagramů interakcí. „Zachycuje instance tříd, jejich vzájemné vztahy a tok zpráv, které mezi nimi probíhají.“ [Buch2007] </w:t>
      </w:r>
    </w:p>
    <w:p w:rsidR="00236674" w:rsidRPr="00236674" w:rsidRDefault="00851EA3" w:rsidP="006A6175">
      <w:pPr>
        <w:rPr>
          <w:rFonts w:ascii="Arial" w:eastAsia="Times New Roman" w:hAnsi="Arial" w:cs="Arial"/>
          <w:sz w:val="19"/>
          <w:szCs w:val="19"/>
          <w:lang w:val="cs-CZ"/>
        </w:rPr>
      </w:pPr>
      <w:r w:rsidRPr="00353938">
        <w:rPr>
          <w:lang w:val="cs-CZ"/>
        </w:rPr>
        <w:t>Na rozdíl od sekvenčního diagramu, diagram komunikace klade důraz na strukturální aspekty interakce tím, že umožňuje libovolné rozložení instancí tříd, propojuje je a používá číslování pro znázornění pořadí jejich komunikace</w:t>
      </w:r>
      <w:r w:rsidR="00236674" w:rsidRPr="00236674">
        <w:rPr>
          <w:rFonts w:ascii="Arial" w:eastAsia="Times New Roman" w:hAnsi="Arial" w:cs="Arial"/>
          <w:sz w:val="19"/>
          <w:szCs w:val="19"/>
          <w:lang w:val="cs-CZ"/>
        </w:rPr>
        <w:t> </w:t>
      </w:r>
    </w:p>
    <w:p w:rsidR="00236674" w:rsidRPr="00236674" w:rsidRDefault="00236674" w:rsidP="00236674">
      <w:pPr>
        <w:spacing w:after="0" w:line="240" w:lineRule="auto"/>
        <w:ind w:left="540"/>
        <w:rPr>
          <w:rFonts w:ascii="Times New Roman" w:eastAsia="Times New Roman" w:hAnsi="Times New Roman" w:cs="Times New Roman"/>
          <w:sz w:val="24"/>
          <w:szCs w:val="24"/>
          <w:lang w:val="cs-CZ"/>
        </w:rPr>
      </w:pPr>
      <w:r w:rsidRPr="00353938">
        <w:rPr>
          <w:rFonts w:ascii="Times New Roman" w:eastAsia="Times New Roman" w:hAnsi="Times New Roman" w:cs="Times New Roman"/>
          <w:noProof/>
          <w:sz w:val="24"/>
          <w:szCs w:val="24"/>
        </w:rPr>
        <w:drawing>
          <wp:inline distT="0" distB="0" distL="0" distR="0" wp14:anchorId="0D4E109C" wp14:editId="06DFDB03">
            <wp:extent cx="3648710" cy="2061845"/>
            <wp:effectExtent l="0" t="0" r="8890" b="0"/>
            <wp:docPr id="4" name="Obrázek 4" descr="Communication Diagram in 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unication Diagram in UM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48710" cy="2061845"/>
                    </a:xfrm>
                    <a:prstGeom prst="rect">
                      <a:avLst/>
                    </a:prstGeom>
                    <a:noFill/>
                    <a:ln>
                      <a:noFill/>
                    </a:ln>
                  </pic:spPr>
                </pic:pic>
              </a:graphicData>
            </a:graphic>
          </wp:inline>
        </w:drawing>
      </w:r>
    </w:p>
    <w:p w:rsidR="00A00BFB" w:rsidRPr="00353938" w:rsidRDefault="002F67EB" w:rsidP="00146FC1">
      <w:pPr>
        <w:numPr>
          <w:ilvl w:val="0"/>
          <w:numId w:val="43"/>
        </w:numPr>
        <w:spacing w:after="0" w:line="240" w:lineRule="auto"/>
        <w:ind w:left="540"/>
        <w:textAlignment w:val="center"/>
        <w:rPr>
          <w:lang w:val="cs-CZ"/>
        </w:rPr>
      </w:pPr>
      <w:hyperlink r:id="rId28" w:anchor="IntOverDiagram" w:history="1">
        <w:proofErr w:type="spellStart"/>
        <w:r w:rsidR="00236674" w:rsidRPr="00353938">
          <w:rPr>
            <w:rFonts w:ascii="Arial" w:eastAsia="Times New Roman" w:hAnsi="Arial" w:cs="Arial"/>
            <w:b/>
            <w:sz w:val="20"/>
            <w:szCs w:val="20"/>
            <w:u w:val="single"/>
            <w:shd w:val="clear" w:color="auto" w:fill="F0F0F0"/>
            <w:lang w:val="cs-CZ"/>
          </w:rPr>
          <w:t>Interaction</w:t>
        </w:r>
        <w:proofErr w:type="spellEnd"/>
        <w:r w:rsidR="00236674" w:rsidRPr="00353938">
          <w:rPr>
            <w:rFonts w:ascii="Arial" w:eastAsia="Times New Roman" w:hAnsi="Arial" w:cs="Arial"/>
            <w:b/>
            <w:sz w:val="20"/>
            <w:szCs w:val="20"/>
            <w:u w:val="single"/>
            <w:shd w:val="clear" w:color="auto" w:fill="F0F0F0"/>
            <w:lang w:val="cs-CZ"/>
          </w:rPr>
          <w:t xml:space="preserve"> </w:t>
        </w:r>
        <w:proofErr w:type="spellStart"/>
        <w:r w:rsidR="00236674" w:rsidRPr="00353938">
          <w:rPr>
            <w:rFonts w:ascii="Arial" w:eastAsia="Times New Roman" w:hAnsi="Arial" w:cs="Arial"/>
            <w:b/>
            <w:sz w:val="20"/>
            <w:szCs w:val="20"/>
            <w:u w:val="single"/>
            <w:shd w:val="clear" w:color="auto" w:fill="F0F0F0"/>
            <w:lang w:val="cs-CZ"/>
          </w:rPr>
          <w:t>Overview</w:t>
        </w:r>
        <w:proofErr w:type="spellEnd"/>
        <w:r w:rsidR="00236674" w:rsidRPr="00353938">
          <w:rPr>
            <w:rFonts w:ascii="Arial" w:eastAsia="Times New Roman" w:hAnsi="Arial" w:cs="Arial"/>
            <w:b/>
            <w:sz w:val="20"/>
            <w:szCs w:val="20"/>
            <w:u w:val="single"/>
            <w:shd w:val="clear" w:color="auto" w:fill="F0F0F0"/>
            <w:lang w:val="cs-CZ"/>
          </w:rPr>
          <w:t xml:space="preserve"> Diagram</w:t>
        </w:r>
      </w:hyperlink>
    </w:p>
    <w:p w:rsidR="00236674" w:rsidRPr="00353938" w:rsidRDefault="002B2E1F" w:rsidP="00A00BFB">
      <w:pPr>
        <w:rPr>
          <w:lang w:val="cs-CZ"/>
        </w:rPr>
      </w:pPr>
      <w:r w:rsidRPr="00353938">
        <w:rPr>
          <w:lang w:val="cs-CZ"/>
        </w:rPr>
        <w:t>Přínos tohoto diagramu spočívá v tom, že dokáže srozumitelně a přehledně znázornit větvení i souběžnost a zachytit procesy protínající více případů užití.</w:t>
      </w:r>
    </w:p>
    <w:p w:rsidR="00236674" w:rsidRPr="00236674" w:rsidRDefault="00236674" w:rsidP="00236674">
      <w:pPr>
        <w:spacing w:after="0" w:line="240" w:lineRule="auto"/>
        <w:ind w:left="540"/>
        <w:rPr>
          <w:rFonts w:ascii="Times New Roman" w:eastAsia="Times New Roman" w:hAnsi="Times New Roman" w:cs="Times New Roman"/>
          <w:sz w:val="24"/>
          <w:szCs w:val="24"/>
          <w:lang w:val="cs-CZ"/>
        </w:rPr>
      </w:pPr>
      <w:r w:rsidRPr="00353938">
        <w:rPr>
          <w:rFonts w:ascii="Times New Roman" w:eastAsia="Times New Roman" w:hAnsi="Times New Roman" w:cs="Times New Roman"/>
          <w:noProof/>
          <w:sz w:val="24"/>
          <w:szCs w:val="24"/>
        </w:rPr>
        <w:drawing>
          <wp:inline distT="0" distB="0" distL="0" distR="0" wp14:anchorId="54E1A741" wp14:editId="6FDA460C">
            <wp:extent cx="3424555" cy="3657600"/>
            <wp:effectExtent l="0" t="0" r="4445" b="0"/>
            <wp:docPr id="3" name="Obrázek 3" descr="Interaction Overview Diagram in 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action Overview Diagram in UM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4555" cy="3657600"/>
                    </a:xfrm>
                    <a:prstGeom prst="rect">
                      <a:avLst/>
                    </a:prstGeom>
                    <a:noFill/>
                    <a:ln>
                      <a:noFill/>
                    </a:ln>
                  </pic:spPr>
                </pic:pic>
              </a:graphicData>
            </a:graphic>
          </wp:inline>
        </w:drawing>
      </w:r>
    </w:p>
    <w:p w:rsidR="003B5751" w:rsidRPr="00353938" w:rsidRDefault="003B5751">
      <w:pPr>
        <w:rPr>
          <w:rFonts w:ascii="Times New Roman" w:eastAsia="Times New Roman" w:hAnsi="Times New Roman" w:cs="Times New Roman"/>
          <w:sz w:val="24"/>
          <w:szCs w:val="24"/>
          <w:lang w:val="cs-CZ"/>
        </w:rPr>
      </w:pPr>
      <w:r w:rsidRPr="00353938">
        <w:rPr>
          <w:rFonts w:ascii="Times New Roman" w:eastAsia="Times New Roman" w:hAnsi="Times New Roman" w:cs="Times New Roman"/>
          <w:sz w:val="24"/>
          <w:szCs w:val="24"/>
          <w:lang w:val="cs-CZ"/>
        </w:rPr>
        <w:br w:type="page"/>
      </w:r>
    </w:p>
    <w:p w:rsidR="00760CA4" w:rsidRPr="00353938" w:rsidRDefault="00FC51E4" w:rsidP="00760CA4">
      <w:pPr>
        <w:pStyle w:val="Nadpis1"/>
        <w:numPr>
          <w:ilvl w:val="0"/>
          <w:numId w:val="1"/>
        </w:numPr>
        <w:rPr>
          <w:rFonts w:eastAsia="Times New Roman"/>
          <w:lang w:val="cs-CZ"/>
        </w:rPr>
      </w:pPr>
      <w:r w:rsidRPr="00353938">
        <w:rPr>
          <w:rFonts w:eastAsia="Times New Roman"/>
          <w:lang w:val="cs-CZ"/>
        </w:rPr>
        <w:lastRenderedPageBreak/>
        <w:t>Metodika návrhu a realizace informačního systému – strukturální a objektová analýza</w:t>
      </w:r>
    </w:p>
    <w:p w:rsidR="00760CA4" w:rsidRPr="00353938" w:rsidRDefault="00760CA4" w:rsidP="00760CA4">
      <w:pPr>
        <w:rPr>
          <w:lang w:val="cs-CZ"/>
        </w:rPr>
      </w:pPr>
    </w:p>
    <w:p w:rsidR="00760CA4" w:rsidRPr="00353938" w:rsidRDefault="00760CA4" w:rsidP="00760CA4">
      <w:pPr>
        <w:pStyle w:val="Normlnweb"/>
        <w:spacing w:before="0" w:beforeAutospacing="0" w:after="160" w:afterAutospacing="0"/>
        <w:jc w:val="both"/>
        <w:rPr>
          <w:rFonts w:ascii="Calibri" w:hAnsi="Calibri"/>
          <w:sz w:val="22"/>
          <w:szCs w:val="22"/>
          <w:lang w:val="cs-CZ"/>
        </w:rPr>
      </w:pPr>
      <w:r w:rsidRPr="00353938">
        <w:rPr>
          <w:rFonts w:ascii="Calibri" w:hAnsi="Calibri"/>
          <w:sz w:val="22"/>
          <w:szCs w:val="22"/>
          <w:lang w:val="cs-CZ"/>
        </w:rPr>
        <w:t xml:space="preserve">Existuje v zásadě několik metodik, které popisují analýzu, návrh a realizaci informačních systémů </w:t>
      </w:r>
    </w:p>
    <w:p w:rsidR="00760CA4" w:rsidRPr="00353938" w:rsidRDefault="00760CA4" w:rsidP="00760CA4">
      <w:pPr>
        <w:pStyle w:val="Normlnweb"/>
        <w:spacing w:before="0" w:beforeAutospacing="0" w:after="160" w:afterAutospacing="0"/>
        <w:jc w:val="both"/>
        <w:rPr>
          <w:rFonts w:ascii="Calibri" w:hAnsi="Calibri"/>
          <w:sz w:val="22"/>
          <w:szCs w:val="22"/>
          <w:lang w:val="cs-CZ"/>
        </w:rPr>
      </w:pPr>
      <w:r w:rsidRPr="00353938">
        <w:rPr>
          <w:rFonts w:ascii="Calibri" w:hAnsi="Calibri"/>
          <w:sz w:val="22"/>
          <w:szCs w:val="22"/>
          <w:lang w:val="cs-CZ"/>
        </w:rPr>
        <w:t xml:space="preserve">Jedná se o více méně podrobný popis postupu, který vede návrháře jasně definovanými fázemi krok po kroku při vytváření IS </w:t>
      </w:r>
    </w:p>
    <w:p w:rsidR="00760CA4" w:rsidRPr="00353938" w:rsidRDefault="00760CA4" w:rsidP="00760CA4">
      <w:pPr>
        <w:pStyle w:val="Normlnweb"/>
        <w:spacing w:before="0" w:beforeAutospacing="0" w:after="160" w:afterAutospacing="0"/>
        <w:jc w:val="both"/>
        <w:rPr>
          <w:rFonts w:ascii="Calibri" w:hAnsi="Calibri"/>
          <w:sz w:val="22"/>
          <w:szCs w:val="22"/>
          <w:lang w:val="cs-CZ"/>
        </w:rPr>
      </w:pPr>
      <w:r w:rsidRPr="00353938">
        <w:rPr>
          <w:rFonts w:ascii="Calibri" w:hAnsi="Calibri"/>
          <w:sz w:val="22"/>
          <w:szCs w:val="22"/>
          <w:lang w:val="cs-CZ"/>
        </w:rPr>
        <w:t xml:space="preserve">Metodiky jsou často obecné a každá firma si je může přizpůsobit pro vlastní potřebu a prostředí </w:t>
      </w:r>
    </w:p>
    <w:p w:rsidR="00760CA4" w:rsidRPr="00353938" w:rsidRDefault="00760CA4" w:rsidP="00760CA4">
      <w:pPr>
        <w:pStyle w:val="Normlnweb"/>
        <w:spacing w:before="0" w:beforeAutospacing="0" w:after="160" w:afterAutospacing="0"/>
        <w:jc w:val="both"/>
        <w:rPr>
          <w:rFonts w:ascii="Calibri" w:hAnsi="Calibri"/>
          <w:sz w:val="22"/>
          <w:szCs w:val="22"/>
          <w:lang w:val="cs-CZ"/>
        </w:rPr>
      </w:pPr>
      <w:r w:rsidRPr="00353938">
        <w:rPr>
          <w:rFonts w:ascii="Calibri" w:hAnsi="Calibri"/>
          <w:sz w:val="22"/>
          <w:szCs w:val="22"/>
          <w:lang w:val="cs-CZ"/>
        </w:rPr>
        <w:t xml:space="preserve">Mezi nejpoužívanější patří </w:t>
      </w:r>
      <w:r w:rsidRPr="00353938">
        <w:rPr>
          <w:rFonts w:ascii="Calibri" w:hAnsi="Calibri"/>
          <w:b/>
          <w:sz w:val="22"/>
          <w:szCs w:val="22"/>
          <w:lang w:val="cs-CZ"/>
        </w:rPr>
        <w:t>Strukturální analýza</w:t>
      </w:r>
      <w:r w:rsidRPr="00353938">
        <w:rPr>
          <w:rFonts w:ascii="Calibri" w:hAnsi="Calibri"/>
          <w:sz w:val="22"/>
          <w:szCs w:val="22"/>
          <w:lang w:val="cs-CZ"/>
        </w:rPr>
        <w:t xml:space="preserve"> (ta je nejstarší), </w:t>
      </w:r>
      <w:r w:rsidRPr="00353938">
        <w:rPr>
          <w:rFonts w:ascii="Calibri" w:hAnsi="Calibri"/>
          <w:b/>
          <w:sz w:val="22"/>
          <w:szCs w:val="22"/>
          <w:lang w:val="cs-CZ"/>
        </w:rPr>
        <w:t>SSADM</w:t>
      </w:r>
      <w:r w:rsidRPr="00353938">
        <w:rPr>
          <w:rFonts w:ascii="Calibri" w:hAnsi="Calibri"/>
          <w:sz w:val="22"/>
          <w:szCs w:val="22"/>
          <w:lang w:val="cs-CZ"/>
        </w:rPr>
        <w:t xml:space="preserve"> (vznik 80. léta ve Velké Británii) a </w:t>
      </w:r>
      <w:r w:rsidRPr="00353938">
        <w:rPr>
          <w:rFonts w:ascii="Calibri" w:hAnsi="Calibri"/>
          <w:b/>
          <w:sz w:val="22"/>
          <w:szCs w:val="22"/>
          <w:lang w:val="cs-CZ"/>
        </w:rPr>
        <w:t>Objektová analýza</w:t>
      </w:r>
      <w:r w:rsidRPr="00353938">
        <w:rPr>
          <w:rFonts w:ascii="Calibri" w:hAnsi="Calibri"/>
          <w:sz w:val="22"/>
          <w:szCs w:val="22"/>
          <w:lang w:val="cs-CZ"/>
        </w:rPr>
        <w:t xml:space="preserve"> (konec 80. let, 90. léta) </w:t>
      </w:r>
    </w:p>
    <w:p w:rsidR="0029132E" w:rsidRPr="00353938" w:rsidRDefault="0029132E" w:rsidP="0029132E">
      <w:pPr>
        <w:pStyle w:val="Nadpis3"/>
        <w:rPr>
          <w:lang w:val="cs-CZ"/>
        </w:rPr>
      </w:pPr>
      <w:r w:rsidRPr="00353938">
        <w:rPr>
          <w:lang w:val="cs-CZ"/>
        </w:rPr>
        <w:t>Metodiky návrhu a realizace informačního systému</w:t>
      </w:r>
    </w:p>
    <w:p w:rsidR="00475405" w:rsidRPr="00353938" w:rsidRDefault="00475405" w:rsidP="0029132E">
      <w:pPr>
        <w:pStyle w:val="Bezmezer"/>
        <w:rPr>
          <w:b/>
          <w:lang w:val="cs-CZ"/>
        </w:rPr>
      </w:pPr>
    </w:p>
    <w:p w:rsidR="0029132E" w:rsidRPr="00353938" w:rsidRDefault="0029132E" w:rsidP="0029132E">
      <w:pPr>
        <w:pStyle w:val="Bezmezer"/>
        <w:rPr>
          <w:rFonts w:ascii="Times New Roman" w:hAnsi="Times New Roman"/>
          <w:b/>
          <w:sz w:val="24"/>
          <w:szCs w:val="24"/>
          <w:lang w:val="cs-CZ"/>
        </w:rPr>
      </w:pPr>
      <w:r w:rsidRPr="00353938">
        <w:rPr>
          <w:b/>
          <w:lang w:val="cs-CZ"/>
        </w:rPr>
        <w:t>Fenomén úhlu pohledu</w:t>
      </w:r>
    </w:p>
    <w:p w:rsidR="0029132E" w:rsidRPr="00353938" w:rsidRDefault="0029132E" w:rsidP="0029132E">
      <w:pPr>
        <w:pStyle w:val="Bezmezer"/>
        <w:rPr>
          <w:lang w:val="cs-CZ"/>
        </w:rPr>
      </w:pPr>
      <w:r w:rsidRPr="00353938">
        <w:rPr>
          <w:lang w:val="cs-CZ"/>
        </w:rPr>
        <w:t>Chceme-li se vyhnout potížím s lokálním rozhodováním, musíme postupovat metodicky (ne chaoticky), strukturálně, dle „dobrých“ osvědčených vzorů.</w:t>
      </w:r>
    </w:p>
    <w:p w:rsidR="0029132E" w:rsidRPr="00353938" w:rsidRDefault="0029132E" w:rsidP="0029132E">
      <w:pPr>
        <w:pStyle w:val="Bezmezer"/>
        <w:rPr>
          <w:lang w:val="cs-CZ"/>
        </w:rPr>
      </w:pPr>
      <w:r w:rsidRPr="00353938">
        <w:rPr>
          <w:lang w:val="cs-CZ"/>
        </w:rPr>
        <w:t> </w:t>
      </w:r>
    </w:p>
    <w:p w:rsidR="0029132E" w:rsidRPr="00353938" w:rsidRDefault="0029132E" w:rsidP="0029132E">
      <w:pPr>
        <w:pStyle w:val="Bezmezer"/>
        <w:rPr>
          <w:lang w:val="cs-CZ"/>
        </w:rPr>
      </w:pPr>
      <w:r w:rsidRPr="00353938">
        <w:rPr>
          <w:lang w:val="cs-CZ"/>
        </w:rPr>
        <w:t>Návod jak postupovat nám dávají ověřené postupy – vypracované metodiky.</w:t>
      </w:r>
    </w:p>
    <w:p w:rsidR="0029132E" w:rsidRPr="00353938" w:rsidRDefault="0029132E" w:rsidP="0029132E">
      <w:pPr>
        <w:pStyle w:val="Bezmezer"/>
        <w:rPr>
          <w:lang w:val="cs-CZ"/>
        </w:rPr>
      </w:pPr>
      <w:r w:rsidRPr="00353938">
        <w:rPr>
          <w:lang w:val="cs-CZ"/>
        </w:rPr>
        <w:t> </w:t>
      </w:r>
    </w:p>
    <w:p w:rsidR="0029132E" w:rsidRPr="00353938" w:rsidRDefault="0029132E" w:rsidP="0029132E">
      <w:pPr>
        <w:pStyle w:val="Bezmezer"/>
        <w:rPr>
          <w:lang w:val="cs-CZ"/>
        </w:rPr>
      </w:pPr>
      <w:r w:rsidRPr="00353938">
        <w:rPr>
          <w:lang w:val="cs-CZ"/>
        </w:rPr>
        <w:t>Metodiky odrážejí určité náhledy na „realitu“, říkají „jaké“ kroky učinit v jakém pořadí a „jak“ je provádět. Dobré metodiky nám říkají i „proč“ to tak má být.</w:t>
      </w:r>
    </w:p>
    <w:p w:rsidR="00760CA4" w:rsidRPr="00353938" w:rsidRDefault="00760CA4" w:rsidP="0029132E">
      <w:pPr>
        <w:pStyle w:val="Bezmezer"/>
        <w:rPr>
          <w:lang w:val="cs-CZ"/>
        </w:rPr>
      </w:pP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b/>
          <w:bCs/>
          <w:sz w:val="22"/>
          <w:szCs w:val="22"/>
          <w:lang w:val="cs-CZ"/>
        </w:rPr>
        <w:t>Metodiky jsou konservovanou zkušeností několika generací programátorů a projektantů</w:t>
      </w:r>
      <w:r w:rsidRPr="00353938">
        <w:rPr>
          <w:rFonts w:asciiTheme="minorHAnsi" w:hAnsiTheme="minorHAnsi"/>
          <w:sz w:val="22"/>
          <w:szCs w:val="22"/>
          <w:lang w:val="cs-CZ"/>
        </w:rPr>
        <w:t>. Zobecnění principů, zásad, které se osvědčily, viz historie UML.</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xml:space="preserve">Místo abychom se snažili popsat systém jako celek, </w:t>
      </w:r>
      <w:r w:rsidRPr="00353938">
        <w:rPr>
          <w:rFonts w:asciiTheme="minorHAnsi" w:hAnsiTheme="minorHAnsi"/>
          <w:b/>
          <w:sz w:val="22"/>
          <w:szCs w:val="22"/>
          <w:u w:val="single"/>
          <w:lang w:val="cs-CZ"/>
        </w:rPr>
        <w:t>vytváříme na něj jednotlivé pohledy – jeho jednotlivé, dílčí modely</w:t>
      </w:r>
      <w:r w:rsidRPr="00353938">
        <w:rPr>
          <w:rFonts w:asciiTheme="minorHAnsi" w:hAnsiTheme="minorHAnsi"/>
          <w:sz w:val="22"/>
          <w:szCs w:val="22"/>
          <w:lang w:val="cs-CZ"/>
        </w:rPr>
        <w:t xml:space="preserve">. Díváme se na systém postupně z jednotlivých „míst pozorování“, z jednotlivých perspektiv.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xml:space="preserve">Díváme-li se na systém z jednoho místa, </w:t>
      </w:r>
      <w:r w:rsidRPr="00353938">
        <w:rPr>
          <w:rFonts w:asciiTheme="minorHAnsi" w:hAnsiTheme="minorHAnsi"/>
          <w:b/>
          <w:bCs/>
          <w:sz w:val="22"/>
          <w:szCs w:val="22"/>
          <w:lang w:val="cs-CZ"/>
        </w:rPr>
        <w:t>opomíjíme</w:t>
      </w:r>
      <w:r w:rsidRPr="00353938">
        <w:rPr>
          <w:rFonts w:asciiTheme="minorHAnsi" w:hAnsiTheme="minorHAnsi"/>
          <w:sz w:val="22"/>
          <w:szCs w:val="22"/>
          <w:lang w:val="cs-CZ"/>
        </w:rPr>
        <w:t xml:space="preserve"> vlastnosti z tohoto místa „neviditelné“, nepodstatné a tím si práci zjednodušíme tak, že je mentálně zvládnutelná. Jednotlivé pohledy jsou jednodušší, zvládnutelné.</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xml:space="preserve">Opomíjené vlastnosti se neztratí, jsou hlavními vlastnostmi v jiných pohledech - modelech.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Pohledy musíme volit tak, že postupně popíšeme všechny</w:t>
      </w:r>
      <w:r w:rsidRPr="00353938">
        <w:rPr>
          <w:rFonts w:asciiTheme="minorHAnsi" w:hAnsiTheme="minorHAnsi"/>
          <w:b/>
          <w:bCs/>
          <w:sz w:val="22"/>
          <w:szCs w:val="22"/>
          <w:lang w:val="cs-CZ"/>
        </w:rPr>
        <w:t xml:space="preserve"> relevantní vlastnosti systému</w:t>
      </w:r>
      <w:r w:rsidRPr="00353938">
        <w:rPr>
          <w:rFonts w:asciiTheme="minorHAnsi" w:hAnsiTheme="minorHAnsi"/>
          <w:sz w:val="22"/>
          <w:szCs w:val="22"/>
          <w:lang w:val="cs-CZ"/>
        </w:rPr>
        <w:t>. Postupně popíšeme vše, co potřebujeme k dosažení stanoveného cíle.</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xml:space="preserve">Z jednotlivých pohledů lze zpětně </w:t>
      </w:r>
      <w:r w:rsidRPr="00353938">
        <w:rPr>
          <w:rFonts w:asciiTheme="minorHAnsi" w:hAnsiTheme="minorHAnsi"/>
          <w:b/>
          <w:bCs/>
          <w:sz w:val="22"/>
          <w:szCs w:val="22"/>
          <w:lang w:val="cs-CZ"/>
        </w:rPr>
        <w:t>zrekonstruovat celý systém</w:t>
      </w:r>
      <w:r w:rsidRPr="00353938">
        <w:rPr>
          <w:rFonts w:asciiTheme="minorHAnsi" w:hAnsiTheme="minorHAnsi"/>
          <w:sz w:val="22"/>
          <w:szCs w:val="22"/>
          <w:lang w:val="cs-CZ"/>
        </w:rPr>
        <w:t xml:space="preserve"> (počítačová tomografie).</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xml:space="preserve">Pro tvorbu různých pohledů jsou obvykle využity </w:t>
      </w:r>
      <w:r w:rsidRPr="00353938">
        <w:rPr>
          <w:rFonts w:asciiTheme="minorHAnsi" w:hAnsiTheme="minorHAnsi"/>
          <w:b/>
          <w:bCs/>
          <w:sz w:val="22"/>
          <w:szCs w:val="22"/>
          <w:lang w:val="cs-CZ"/>
        </w:rPr>
        <w:t>diagramy – grafické objekty</w:t>
      </w:r>
      <w:r w:rsidRPr="00353938">
        <w:rPr>
          <w:rFonts w:asciiTheme="minorHAnsi" w:hAnsiTheme="minorHAnsi"/>
          <w:sz w:val="22"/>
          <w:szCs w:val="22"/>
          <w:lang w:val="cs-CZ"/>
        </w:rPr>
        <w:t xml:space="preserve">, jejichž kombinací lze tyto pohledy vytvářet.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Diagram je graficky znázorněný model. Diagram popisuje jistou část modelu pomocí grafických symbolů.</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lastRenderedPageBreak/>
        <w:t>Tento přístup lze přirovnat k </w:t>
      </w:r>
      <w:r w:rsidRPr="00353938">
        <w:rPr>
          <w:rFonts w:asciiTheme="minorHAnsi" w:hAnsiTheme="minorHAnsi"/>
          <w:b/>
          <w:bCs/>
          <w:sz w:val="22"/>
          <w:szCs w:val="22"/>
          <w:lang w:val="cs-CZ"/>
        </w:rPr>
        <w:t>modelu stavby</w:t>
      </w:r>
      <w:r w:rsidRPr="00353938">
        <w:rPr>
          <w:rFonts w:asciiTheme="minorHAnsi" w:hAnsiTheme="minorHAnsi"/>
          <w:sz w:val="22"/>
          <w:szCs w:val="22"/>
          <w:lang w:val="cs-CZ"/>
        </w:rPr>
        <w:t xml:space="preserve">, který je tvořen </w:t>
      </w:r>
      <w:r w:rsidRPr="00353938">
        <w:rPr>
          <w:rFonts w:asciiTheme="minorHAnsi" w:hAnsiTheme="minorHAnsi"/>
          <w:b/>
          <w:bCs/>
          <w:sz w:val="22"/>
          <w:szCs w:val="22"/>
          <w:lang w:val="cs-CZ"/>
        </w:rPr>
        <w:t xml:space="preserve">syntézou dílčích stavebních plánů </w:t>
      </w:r>
      <w:r w:rsidRPr="00353938">
        <w:rPr>
          <w:rFonts w:asciiTheme="minorHAnsi" w:hAnsiTheme="minorHAnsi"/>
          <w:sz w:val="22"/>
          <w:szCs w:val="22"/>
          <w:lang w:val="cs-CZ"/>
        </w:rPr>
        <w:t xml:space="preserve">odpovídajících specifickým pohledům na stavbu </w:t>
      </w:r>
    </w:p>
    <w:p w:rsidR="00475405" w:rsidRPr="00353938" w:rsidRDefault="00475405" w:rsidP="00475405">
      <w:pPr>
        <w:pStyle w:val="Normlnweb"/>
        <w:spacing w:before="0" w:beforeAutospacing="0" w:after="0" w:afterAutospacing="0"/>
        <w:jc w:val="both"/>
        <w:rPr>
          <w:rFonts w:asciiTheme="minorHAnsi" w:hAnsiTheme="minorHAnsi"/>
          <w:sz w:val="22"/>
          <w:szCs w:val="22"/>
          <w:lang w:val="cs-CZ"/>
        </w:rPr>
      </w:pPr>
      <w:r w:rsidRPr="00353938">
        <w:rPr>
          <w:rFonts w:asciiTheme="minorHAnsi" w:hAnsiTheme="minorHAnsi"/>
          <w:sz w:val="22"/>
          <w:szCs w:val="22"/>
          <w:lang w:val="cs-CZ"/>
        </w:rPr>
        <w:t xml:space="preserve">– plán hrubé stavby, plánu rozvodů elektřiny, plánu rozvodů vody, … V každém z těchto plánů jsou zobrazeny pouze elementy modelu podstatné pro daný pohled, od ostatních elementů modelu je abstrahováno. Pohledy </w:t>
      </w:r>
      <w:r w:rsidRPr="00353938">
        <w:rPr>
          <w:rFonts w:asciiTheme="minorHAnsi" w:hAnsiTheme="minorHAnsi"/>
          <w:b/>
          <w:bCs/>
          <w:sz w:val="22"/>
          <w:szCs w:val="22"/>
          <w:lang w:val="cs-CZ"/>
        </w:rPr>
        <w:t>nejsou nezávislé</w:t>
      </w:r>
      <w:r w:rsidRPr="00353938">
        <w:rPr>
          <w:rFonts w:asciiTheme="minorHAnsi" w:hAnsiTheme="minorHAnsi"/>
          <w:sz w:val="22"/>
          <w:szCs w:val="22"/>
          <w:lang w:val="cs-CZ"/>
        </w:rPr>
        <w:t xml:space="preserve">, dohromady tvoří </w:t>
      </w:r>
      <w:r w:rsidRPr="00353938">
        <w:rPr>
          <w:rFonts w:asciiTheme="minorHAnsi" w:hAnsiTheme="minorHAnsi"/>
          <w:b/>
          <w:bCs/>
          <w:sz w:val="22"/>
          <w:szCs w:val="22"/>
          <w:lang w:val="cs-CZ"/>
        </w:rPr>
        <w:t>konzistentní pohled na systém</w:t>
      </w:r>
      <w:r w:rsidRPr="00353938">
        <w:rPr>
          <w:rFonts w:asciiTheme="minorHAnsi" w:hAnsiTheme="minorHAnsi"/>
          <w:sz w:val="22"/>
          <w:szCs w:val="22"/>
          <w:lang w:val="cs-CZ"/>
        </w:rPr>
        <w:t xml:space="preserve">, tedy konzistentní model. </w:t>
      </w:r>
    </w:p>
    <w:p w:rsidR="00475405" w:rsidRPr="00353938" w:rsidRDefault="00475405" w:rsidP="0029132E">
      <w:pPr>
        <w:pStyle w:val="Bezmezer"/>
        <w:rPr>
          <w:lang w:val="cs-CZ"/>
        </w:rPr>
      </w:pPr>
    </w:p>
    <w:p w:rsidR="00174192" w:rsidRPr="00353938" w:rsidRDefault="00174192" w:rsidP="00174192">
      <w:pPr>
        <w:pStyle w:val="Bezmezer"/>
        <w:rPr>
          <w:lang w:val="cs-CZ"/>
        </w:rPr>
      </w:pPr>
      <w:r w:rsidRPr="00353938">
        <w:rPr>
          <w:lang w:val="cs-CZ"/>
        </w:rPr>
        <w:t xml:space="preserve">Pro tvorbu modelu systému, respektive pro </w:t>
      </w:r>
      <w:r w:rsidRPr="00353938">
        <w:rPr>
          <w:b/>
          <w:bCs/>
          <w:lang w:val="cs-CZ"/>
        </w:rPr>
        <w:t>tvorbu pohledů na s</w:t>
      </w:r>
      <w:r w:rsidRPr="00353938">
        <w:rPr>
          <w:lang w:val="cs-CZ"/>
        </w:rPr>
        <w:t xml:space="preserve">ystém, jejichž syntézou bude model, definuje např. UML </w:t>
      </w:r>
      <w:r w:rsidRPr="00353938">
        <w:rPr>
          <w:b/>
          <w:bCs/>
          <w:lang w:val="cs-CZ"/>
        </w:rPr>
        <w:t>devět typů</w:t>
      </w:r>
      <w:r w:rsidRPr="00353938">
        <w:rPr>
          <w:lang w:val="cs-CZ"/>
        </w:rPr>
        <w:t xml:space="preserve"> diagramů. </w:t>
      </w:r>
    </w:p>
    <w:p w:rsidR="00174192" w:rsidRPr="00353938" w:rsidRDefault="00174192" w:rsidP="00174192">
      <w:pPr>
        <w:pStyle w:val="Bezmezer"/>
        <w:rPr>
          <w:lang w:val="cs-CZ"/>
        </w:rPr>
      </w:pPr>
      <w:r w:rsidRPr="00353938">
        <w:rPr>
          <w:lang w:val="cs-CZ"/>
        </w:rPr>
        <w:t>  </w:t>
      </w:r>
    </w:p>
    <w:p w:rsidR="00174192" w:rsidRPr="00353938" w:rsidRDefault="00174192" w:rsidP="00174192">
      <w:pPr>
        <w:pStyle w:val="Bezmezer"/>
        <w:rPr>
          <w:lang w:val="cs-CZ"/>
        </w:rPr>
      </w:pPr>
      <w:r w:rsidRPr="00353938">
        <w:rPr>
          <w:lang w:val="cs-CZ"/>
        </w:rPr>
        <w:t xml:space="preserve">Zkušenosti ukazují, že je účelné </w:t>
      </w:r>
      <w:r w:rsidRPr="00353938">
        <w:rPr>
          <w:b/>
          <w:bCs/>
          <w:lang w:val="cs-CZ"/>
        </w:rPr>
        <w:t>tvorbu (návrh a realizaci) IS organizovat do posloupnosti etap</w:t>
      </w:r>
      <w:r w:rsidRPr="00353938">
        <w:rPr>
          <w:lang w:val="cs-CZ"/>
        </w:rPr>
        <w:t xml:space="preserve">, mluvíme o tzv. </w:t>
      </w:r>
      <w:r w:rsidRPr="00353938">
        <w:rPr>
          <w:b/>
          <w:bCs/>
          <w:lang w:val="cs-CZ"/>
        </w:rPr>
        <w:t>životním cyklu IS</w:t>
      </w:r>
      <w:r w:rsidRPr="00353938">
        <w:rPr>
          <w:lang w:val="cs-CZ"/>
        </w:rPr>
        <w:t xml:space="preserve">. </w:t>
      </w:r>
    </w:p>
    <w:p w:rsidR="00174192" w:rsidRPr="00353938" w:rsidRDefault="00174192" w:rsidP="0029132E">
      <w:pPr>
        <w:pStyle w:val="Bezmezer"/>
        <w:rPr>
          <w:lang w:val="cs-CZ"/>
        </w:rPr>
      </w:pPr>
    </w:p>
    <w:p w:rsidR="00174192" w:rsidRPr="00174192" w:rsidRDefault="00174192" w:rsidP="00D179EA">
      <w:pPr>
        <w:spacing w:after="0" w:line="240" w:lineRule="auto"/>
        <w:jc w:val="both"/>
        <w:rPr>
          <w:rFonts w:eastAsia="Times New Roman" w:cs="Times New Roman"/>
          <w:lang w:val="cs-CZ"/>
        </w:rPr>
      </w:pPr>
      <w:r w:rsidRPr="00174192">
        <w:rPr>
          <w:rFonts w:eastAsia="Times New Roman" w:cs="Times New Roman"/>
          <w:lang w:val="cs-CZ"/>
        </w:rPr>
        <w:t>Životní cyklus IS není statická sekvence činností. Popisuje dynamiku vývoje, měnící se vnější podmínky (změny legislativy), postup od obecného ke speciálnímu. Životní cyklus IS začíná prvotní představou o systému a končí vyřazením systému z provozu. Samozřejmě není znám přesný a úplný (matematický) model životního cyklu. Nepřesné modely ŽC jsou však nepostradatelné pro řízení projektů.</w:t>
      </w:r>
    </w:p>
    <w:p w:rsidR="00174192" w:rsidRPr="00174192" w:rsidRDefault="00174192" w:rsidP="00174192">
      <w:pPr>
        <w:spacing w:after="0" w:line="240" w:lineRule="auto"/>
        <w:rPr>
          <w:rFonts w:eastAsia="Times New Roman" w:cs="Times New Roman"/>
          <w:lang w:val="cs-CZ"/>
        </w:rPr>
      </w:pPr>
      <w:r w:rsidRPr="00174192">
        <w:rPr>
          <w:rFonts w:eastAsia="Times New Roman" w:cs="Times New Roman"/>
          <w:lang w:val="cs-CZ"/>
        </w:rPr>
        <w:t> </w:t>
      </w:r>
    </w:p>
    <w:p w:rsidR="00174192" w:rsidRPr="00174192" w:rsidRDefault="00174192" w:rsidP="00174192">
      <w:pPr>
        <w:spacing w:after="0" w:line="240" w:lineRule="auto"/>
        <w:rPr>
          <w:rFonts w:eastAsia="Times New Roman" w:cs="Times New Roman"/>
          <w:lang w:val="cs-CZ"/>
        </w:rPr>
      </w:pPr>
      <w:r w:rsidRPr="00174192">
        <w:rPr>
          <w:rFonts w:eastAsia="Times New Roman" w:cs="Times New Roman"/>
          <w:b/>
          <w:bCs/>
          <w:lang w:val="cs-CZ"/>
        </w:rPr>
        <w:t>Základní fáze životního cyklu IS:</w:t>
      </w:r>
    </w:p>
    <w:p w:rsidR="00174192" w:rsidRPr="00174192" w:rsidRDefault="00174192" w:rsidP="00146FC1">
      <w:pPr>
        <w:numPr>
          <w:ilvl w:val="0"/>
          <w:numId w:val="44"/>
        </w:numPr>
        <w:spacing w:after="0" w:line="240" w:lineRule="auto"/>
        <w:ind w:left="540"/>
        <w:textAlignment w:val="center"/>
        <w:rPr>
          <w:rFonts w:eastAsia="Times New Roman" w:cs="Times New Roman"/>
          <w:lang w:val="cs-CZ"/>
        </w:rPr>
      </w:pPr>
      <w:r w:rsidRPr="00174192">
        <w:rPr>
          <w:rFonts w:eastAsia="Times New Roman" w:cs="Times New Roman"/>
          <w:lang w:val="cs-CZ"/>
        </w:rPr>
        <w:t>Stanovení globálních cílů, specifikace požadavků, specifikace vlastností, které by měl budoucí systém realizovat (implementovat).</w:t>
      </w:r>
    </w:p>
    <w:p w:rsidR="00174192" w:rsidRPr="00174192" w:rsidRDefault="00174192" w:rsidP="00146FC1">
      <w:pPr>
        <w:numPr>
          <w:ilvl w:val="0"/>
          <w:numId w:val="45"/>
        </w:numPr>
        <w:spacing w:after="0" w:line="240" w:lineRule="auto"/>
        <w:ind w:left="540"/>
        <w:textAlignment w:val="center"/>
        <w:rPr>
          <w:rFonts w:eastAsia="Times New Roman" w:cs="Times New Roman"/>
          <w:lang w:val="cs-CZ"/>
        </w:rPr>
      </w:pPr>
      <w:r w:rsidRPr="00174192">
        <w:rPr>
          <w:rFonts w:eastAsia="Times New Roman" w:cs="Times New Roman"/>
          <w:lang w:val="cs-CZ"/>
        </w:rPr>
        <w:t>Analýza systému, tvorba analytického, logického modelu systému, model požadovaných vlastností systému.</w:t>
      </w:r>
    </w:p>
    <w:p w:rsidR="00174192" w:rsidRPr="00174192" w:rsidRDefault="00174192" w:rsidP="00146FC1">
      <w:pPr>
        <w:numPr>
          <w:ilvl w:val="0"/>
          <w:numId w:val="46"/>
        </w:numPr>
        <w:spacing w:after="0" w:line="240" w:lineRule="auto"/>
        <w:ind w:left="540"/>
        <w:textAlignment w:val="center"/>
        <w:rPr>
          <w:rFonts w:eastAsia="Times New Roman" w:cs="Times New Roman"/>
          <w:lang w:val="cs-CZ"/>
        </w:rPr>
      </w:pPr>
      <w:r w:rsidRPr="00174192">
        <w:rPr>
          <w:rFonts w:eastAsia="Times New Roman" w:cs="Times New Roman"/>
          <w:lang w:val="cs-CZ"/>
        </w:rPr>
        <w:t>Návrh (design), specifikace způsobu, jak požadované vlastnosti implementovat</w:t>
      </w:r>
    </w:p>
    <w:p w:rsidR="00174192" w:rsidRPr="00174192" w:rsidRDefault="00174192" w:rsidP="00146FC1">
      <w:pPr>
        <w:numPr>
          <w:ilvl w:val="0"/>
          <w:numId w:val="47"/>
        </w:numPr>
        <w:spacing w:after="0" w:line="240" w:lineRule="auto"/>
        <w:ind w:left="540"/>
        <w:textAlignment w:val="center"/>
        <w:rPr>
          <w:rFonts w:eastAsia="Times New Roman" w:cs="Times New Roman"/>
          <w:lang w:val="cs-CZ"/>
        </w:rPr>
      </w:pPr>
      <w:r w:rsidRPr="00174192">
        <w:rPr>
          <w:rFonts w:eastAsia="Times New Roman" w:cs="Times New Roman"/>
          <w:lang w:val="cs-CZ"/>
        </w:rPr>
        <w:t>Implementace systému, převedení navrženého systému do spustitelného kódu</w:t>
      </w:r>
    </w:p>
    <w:p w:rsidR="00174192" w:rsidRPr="00174192" w:rsidRDefault="00174192" w:rsidP="00146FC1">
      <w:pPr>
        <w:numPr>
          <w:ilvl w:val="0"/>
          <w:numId w:val="48"/>
        </w:numPr>
        <w:spacing w:after="0" w:line="240" w:lineRule="auto"/>
        <w:ind w:left="540"/>
        <w:textAlignment w:val="center"/>
        <w:rPr>
          <w:rFonts w:eastAsia="Times New Roman" w:cs="Times New Roman"/>
          <w:lang w:val="cs-CZ"/>
        </w:rPr>
      </w:pPr>
      <w:r w:rsidRPr="00174192">
        <w:rPr>
          <w:rFonts w:eastAsia="Times New Roman" w:cs="Times New Roman"/>
          <w:lang w:val="cs-CZ"/>
        </w:rPr>
        <w:t>Testování vytvořeného kódu</w:t>
      </w:r>
    </w:p>
    <w:p w:rsidR="00174192" w:rsidRPr="00174192" w:rsidRDefault="00174192" w:rsidP="00146FC1">
      <w:pPr>
        <w:numPr>
          <w:ilvl w:val="0"/>
          <w:numId w:val="49"/>
        </w:numPr>
        <w:spacing w:after="0" w:line="240" w:lineRule="auto"/>
        <w:ind w:left="540"/>
        <w:textAlignment w:val="center"/>
        <w:rPr>
          <w:rFonts w:eastAsia="Times New Roman" w:cs="Times New Roman"/>
          <w:lang w:val="cs-CZ"/>
        </w:rPr>
      </w:pPr>
      <w:r w:rsidRPr="00174192">
        <w:rPr>
          <w:rFonts w:eastAsia="Times New Roman" w:cs="Times New Roman"/>
          <w:lang w:val="cs-CZ"/>
        </w:rPr>
        <w:t>Nasazení systému, provoz, údržba</w:t>
      </w:r>
    </w:p>
    <w:p w:rsidR="00174192" w:rsidRPr="00174192" w:rsidRDefault="00174192" w:rsidP="00174192">
      <w:pPr>
        <w:spacing w:after="0" w:line="240" w:lineRule="auto"/>
        <w:ind w:left="540"/>
        <w:rPr>
          <w:rFonts w:eastAsia="Times New Roman" w:cs="Times New Roman"/>
          <w:lang w:val="cs-CZ"/>
        </w:rPr>
      </w:pPr>
      <w:r w:rsidRPr="00174192">
        <w:rPr>
          <w:rFonts w:eastAsia="Times New Roman" w:cs="Times New Roman"/>
          <w:lang w:val="cs-CZ"/>
        </w:rPr>
        <w:t> </w:t>
      </w:r>
    </w:p>
    <w:p w:rsidR="00174192" w:rsidRPr="00174192" w:rsidRDefault="00174192" w:rsidP="00174192">
      <w:pPr>
        <w:spacing w:after="0" w:line="240" w:lineRule="auto"/>
        <w:rPr>
          <w:rFonts w:eastAsia="Times New Roman" w:cs="Times New Roman"/>
          <w:lang w:val="cs-CZ"/>
        </w:rPr>
      </w:pPr>
      <w:r w:rsidRPr="00174192">
        <w:rPr>
          <w:rFonts w:eastAsia="Times New Roman" w:cs="Times New Roman"/>
          <w:lang w:val="cs-CZ"/>
        </w:rPr>
        <w:t>V rámci životního cyklu IS řešíme i řadu organizačních a ekonomických otázek:</w:t>
      </w:r>
    </w:p>
    <w:p w:rsidR="00174192" w:rsidRPr="00353938" w:rsidRDefault="00174192" w:rsidP="00C22418">
      <w:pPr>
        <w:rPr>
          <w:lang w:val="cs-CZ"/>
        </w:rPr>
      </w:pPr>
      <w:r w:rsidRPr="00353938">
        <w:rPr>
          <w:lang w:val="cs-CZ"/>
        </w:rPr>
        <w:t>proč, pro koho, termíny, cena, pracovní tým, situace na trhu, návratnost investice, řízení pracovního týmu, hardwarové prostředky, dokumentace, reakce na změny.</w:t>
      </w:r>
    </w:p>
    <w:p w:rsidR="006E34BF" w:rsidRPr="00353938" w:rsidRDefault="006E34BF" w:rsidP="006E34BF">
      <w:pPr>
        <w:pStyle w:val="Nadpis2"/>
        <w:jc w:val="both"/>
        <w:rPr>
          <w:rFonts w:asciiTheme="minorHAnsi" w:eastAsia="Times New Roman" w:hAnsiTheme="minorHAnsi"/>
          <w:lang w:val="cs-CZ"/>
        </w:rPr>
      </w:pPr>
      <w:r w:rsidRPr="00353938">
        <w:rPr>
          <w:rFonts w:asciiTheme="minorHAnsi" w:eastAsia="Times New Roman" w:hAnsiTheme="minorHAnsi"/>
          <w:lang w:val="cs-CZ"/>
        </w:rPr>
        <w:t>Model vodopád</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xml:space="preserve">Pro řízení a vývoj IS by bylo ideální, kdyby po úplném ukončení jedné fáze, etapy ŽC následovala další a k předchozí etapě by nebylo nutné se již vracet.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xml:space="preserve">Model vodopád je složen z posloupnosti vymezených činností.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Realita je však díky své složitosti jiná. Jednotlivé fáze, etapy ŽC se překrývají. Tak jak postupujeme v ŽC, postupně upřesňujeme výchozí poznatky a musíme se vracet k předchozím etapám. V průběhu práce se také mění výchozí požadavky uživatelů a vnější (legislativní, technologické prostředí).</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b/>
          <w:bCs/>
          <w:sz w:val="24"/>
          <w:szCs w:val="24"/>
          <w:lang w:val="cs-CZ"/>
        </w:rPr>
        <w:t> </w:t>
      </w:r>
    </w:p>
    <w:p w:rsidR="006E34BF" w:rsidRPr="00353938" w:rsidRDefault="006E34BF" w:rsidP="006E34BF">
      <w:pPr>
        <w:pStyle w:val="Nadpis2"/>
        <w:jc w:val="both"/>
        <w:rPr>
          <w:rFonts w:asciiTheme="minorHAnsi" w:eastAsia="Times New Roman" w:hAnsiTheme="minorHAnsi"/>
          <w:lang w:val="cs-CZ"/>
        </w:rPr>
      </w:pPr>
      <w:r w:rsidRPr="00353938">
        <w:rPr>
          <w:rFonts w:asciiTheme="minorHAnsi" w:eastAsia="Times New Roman" w:hAnsiTheme="minorHAnsi"/>
          <w:lang w:val="cs-CZ"/>
        </w:rPr>
        <w:lastRenderedPageBreak/>
        <w:t>Prototypový model</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xml:space="preserve">Tento model se začal prosazovat v </w:t>
      </w:r>
      <w:proofErr w:type="gramStart"/>
      <w:r w:rsidRPr="006E34BF">
        <w:rPr>
          <w:rFonts w:eastAsia="Times New Roman" w:cs="Times New Roman"/>
          <w:sz w:val="24"/>
          <w:szCs w:val="24"/>
          <w:lang w:val="cs-CZ"/>
        </w:rPr>
        <w:t>80.letech</w:t>
      </w:r>
      <w:proofErr w:type="gramEnd"/>
      <w:r w:rsidRPr="006E34BF">
        <w:rPr>
          <w:rFonts w:eastAsia="Times New Roman" w:cs="Times New Roman"/>
          <w:sz w:val="24"/>
          <w:szCs w:val="24"/>
          <w:lang w:val="cs-CZ"/>
        </w:rPr>
        <w:t xml:space="preserve">. Jeho hlavním cílem je urychlení vývoje IS využitím prototypů.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xml:space="preserve">Prototyp můžeme chápat jako zjednodušenou implementaci celého systému nebo jako plnou implementaci části systému.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xml:space="preserve">Prototyp je provedena v co nejkratším čase a v takové funkčnosti, která umožní ověřit, otestovat požadované vlastnosti (např. umožňuje zákazníkovi reagovat na výsledky). Na základě vyhodnocení vlastností prototypu jsou upřesňovány požadavky a modifikován další vývoj.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w:t>
      </w:r>
    </w:p>
    <w:p w:rsidR="006E34BF" w:rsidRPr="00353938" w:rsidRDefault="006E34BF" w:rsidP="006E34BF">
      <w:pPr>
        <w:pStyle w:val="Nadpis2"/>
        <w:jc w:val="both"/>
        <w:rPr>
          <w:rFonts w:asciiTheme="minorHAnsi" w:eastAsia="Times New Roman" w:hAnsiTheme="minorHAnsi"/>
          <w:lang w:val="cs-CZ"/>
        </w:rPr>
      </w:pPr>
      <w:r w:rsidRPr="00353938">
        <w:rPr>
          <w:rFonts w:asciiTheme="minorHAnsi" w:eastAsia="Times New Roman" w:hAnsiTheme="minorHAnsi"/>
          <w:lang w:val="cs-CZ"/>
        </w:rPr>
        <w:t xml:space="preserve">Spirálový model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xml:space="preserve">Tento model </w:t>
      </w:r>
      <w:proofErr w:type="gramStart"/>
      <w:r w:rsidRPr="006E34BF">
        <w:rPr>
          <w:rFonts w:eastAsia="Times New Roman" w:cs="Times New Roman"/>
          <w:sz w:val="24"/>
          <w:szCs w:val="24"/>
          <w:lang w:val="cs-CZ"/>
        </w:rPr>
        <w:t xml:space="preserve">vytvořil </w:t>
      </w:r>
      <w:proofErr w:type="spellStart"/>
      <w:r w:rsidRPr="006E34BF">
        <w:rPr>
          <w:rFonts w:eastAsia="Times New Roman" w:cs="Times New Roman"/>
          <w:sz w:val="24"/>
          <w:szCs w:val="24"/>
          <w:lang w:val="cs-CZ"/>
        </w:rPr>
        <w:t>B.W.Boehm</w:t>
      </w:r>
      <w:proofErr w:type="spellEnd"/>
      <w:proofErr w:type="gramEnd"/>
      <w:r w:rsidRPr="006E34BF">
        <w:rPr>
          <w:rFonts w:eastAsia="Times New Roman" w:cs="Times New Roman"/>
          <w:sz w:val="24"/>
          <w:szCs w:val="24"/>
          <w:lang w:val="cs-CZ"/>
        </w:rPr>
        <w:t xml:space="preserve"> v roce 1988 a je kombinací prototypového přístupu a analýzy rizik.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xml:space="preserve">Základem celého modelu je neustálé </w:t>
      </w:r>
      <w:r w:rsidRPr="006E34BF">
        <w:rPr>
          <w:rFonts w:eastAsia="Times New Roman" w:cs="Times New Roman"/>
          <w:b/>
          <w:bCs/>
          <w:sz w:val="24"/>
          <w:szCs w:val="24"/>
          <w:lang w:val="cs-CZ"/>
        </w:rPr>
        <w:t>opakování vývojových kroků</w:t>
      </w:r>
      <w:r w:rsidRPr="006E34BF">
        <w:rPr>
          <w:rFonts w:eastAsia="Times New Roman" w:cs="Times New Roman"/>
          <w:sz w:val="24"/>
          <w:szCs w:val="24"/>
          <w:lang w:val="cs-CZ"/>
        </w:rPr>
        <w:t xml:space="preserve"> tak, že v každém dalším kroku se na již ověřenou část systému přibalují části na vyšší úrovni.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Postup vývoje v jednotlivých krocích se skládá z následujících částí.</w:t>
      </w:r>
    </w:p>
    <w:p w:rsidR="006E34BF" w:rsidRPr="006E34BF" w:rsidRDefault="006E34BF" w:rsidP="00146FC1">
      <w:pPr>
        <w:numPr>
          <w:ilvl w:val="0"/>
          <w:numId w:val="50"/>
        </w:numPr>
        <w:spacing w:after="0" w:line="240" w:lineRule="auto"/>
        <w:ind w:left="540"/>
        <w:jc w:val="both"/>
        <w:textAlignment w:val="center"/>
        <w:rPr>
          <w:rFonts w:eastAsia="Times New Roman" w:cs="Times New Roman"/>
          <w:sz w:val="24"/>
          <w:szCs w:val="24"/>
          <w:lang w:val="cs-CZ"/>
        </w:rPr>
      </w:pPr>
      <w:r w:rsidRPr="006E34BF">
        <w:rPr>
          <w:rFonts w:eastAsia="Times New Roman" w:cs="Times New Roman"/>
          <w:sz w:val="24"/>
          <w:szCs w:val="24"/>
          <w:lang w:val="cs-CZ"/>
        </w:rPr>
        <w:t>Specifikace cílů a určení plánu řešení.</w:t>
      </w:r>
    </w:p>
    <w:p w:rsidR="006E34BF" w:rsidRPr="006E34BF" w:rsidRDefault="006E34BF" w:rsidP="00146FC1">
      <w:pPr>
        <w:numPr>
          <w:ilvl w:val="0"/>
          <w:numId w:val="50"/>
        </w:numPr>
        <w:spacing w:after="0" w:line="240" w:lineRule="auto"/>
        <w:ind w:left="540"/>
        <w:jc w:val="both"/>
        <w:textAlignment w:val="center"/>
        <w:rPr>
          <w:rFonts w:eastAsia="Times New Roman" w:cs="Times New Roman"/>
          <w:sz w:val="24"/>
          <w:szCs w:val="24"/>
          <w:lang w:val="cs-CZ"/>
        </w:rPr>
      </w:pPr>
      <w:r w:rsidRPr="006E34BF">
        <w:rPr>
          <w:rFonts w:eastAsia="Times New Roman" w:cs="Times New Roman"/>
          <w:sz w:val="24"/>
          <w:szCs w:val="24"/>
          <w:lang w:val="cs-CZ"/>
        </w:rPr>
        <w:t xml:space="preserve">Vyhodnocení alternativ řešení a </w:t>
      </w:r>
      <w:r w:rsidRPr="006E34BF">
        <w:rPr>
          <w:rFonts w:eastAsia="Times New Roman" w:cs="Times New Roman"/>
          <w:b/>
          <w:bCs/>
          <w:sz w:val="24"/>
          <w:szCs w:val="24"/>
          <w:lang w:val="cs-CZ"/>
        </w:rPr>
        <w:t xml:space="preserve">analýza rizik s daným řešením souvisejících </w:t>
      </w:r>
      <w:r w:rsidRPr="006E34BF">
        <w:rPr>
          <w:rFonts w:eastAsia="Times New Roman" w:cs="Times New Roman"/>
          <w:sz w:val="24"/>
          <w:szCs w:val="24"/>
          <w:lang w:val="cs-CZ"/>
        </w:rPr>
        <w:t>(je daná alternativa vyhovující, únosná).</w:t>
      </w:r>
    </w:p>
    <w:p w:rsidR="006E34BF" w:rsidRPr="006E34BF" w:rsidRDefault="006E34BF" w:rsidP="00146FC1">
      <w:pPr>
        <w:numPr>
          <w:ilvl w:val="0"/>
          <w:numId w:val="50"/>
        </w:numPr>
        <w:spacing w:after="0" w:line="240" w:lineRule="auto"/>
        <w:ind w:left="540"/>
        <w:jc w:val="both"/>
        <w:textAlignment w:val="center"/>
        <w:rPr>
          <w:rFonts w:eastAsia="Times New Roman" w:cs="Times New Roman"/>
          <w:sz w:val="24"/>
          <w:szCs w:val="24"/>
          <w:lang w:val="cs-CZ"/>
        </w:rPr>
      </w:pPr>
      <w:r w:rsidRPr="006E34BF">
        <w:rPr>
          <w:rFonts w:eastAsia="Times New Roman" w:cs="Times New Roman"/>
          <w:sz w:val="24"/>
          <w:szCs w:val="24"/>
          <w:lang w:val="cs-CZ"/>
        </w:rPr>
        <w:t>Vývoj prototypu dané úrovně a jeho předvedení a vyhodnocení.</w:t>
      </w:r>
    </w:p>
    <w:p w:rsidR="006E34BF" w:rsidRPr="006E34BF" w:rsidRDefault="006E34BF" w:rsidP="00146FC1">
      <w:pPr>
        <w:numPr>
          <w:ilvl w:val="0"/>
          <w:numId w:val="50"/>
        </w:numPr>
        <w:spacing w:after="0" w:line="240" w:lineRule="auto"/>
        <w:ind w:left="540"/>
        <w:jc w:val="both"/>
        <w:textAlignment w:val="center"/>
        <w:rPr>
          <w:rFonts w:eastAsia="Times New Roman" w:cs="Times New Roman"/>
          <w:sz w:val="24"/>
          <w:szCs w:val="24"/>
          <w:lang w:val="cs-CZ"/>
        </w:rPr>
      </w:pPr>
      <w:r w:rsidRPr="006E34BF">
        <w:rPr>
          <w:rFonts w:eastAsia="Times New Roman" w:cs="Times New Roman"/>
          <w:sz w:val="24"/>
          <w:szCs w:val="24"/>
          <w:lang w:val="cs-CZ"/>
        </w:rPr>
        <w:t>Revize požadavků neboli validace (testování zda prototyp pracuje tak jak má).</w:t>
      </w:r>
    </w:p>
    <w:p w:rsidR="006E34BF" w:rsidRPr="006E34BF" w:rsidRDefault="006E34BF" w:rsidP="00146FC1">
      <w:pPr>
        <w:numPr>
          <w:ilvl w:val="0"/>
          <w:numId w:val="50"/>
        </w:numPr>
        <w:spacing w:after="0" w:line="240" w:lineRule="auto"/>
        <w:ind w:left="540"/>
        <w:jc w:val="both"/>
        <w:textAlignment w:val="center"/>
        <w:rPr>
          <w:rFonts w:eastAsia="Times New Roman" w:cs="Times New Roman"/>
          <w:sz w:val="24"/>
          <w:szCs w:val="24"/>
          <w:lang w:val="cs-CZ"/>
        </w:rPr>
      </w:pPr>
      <w:r w:rsidRPr="006E34BF">
        <w:rPr>
          <w:rFonts w:eastAsia="Times New Roman" w:cs="Times New Roman"/>
          <w:sz w:val="24"/>
          <w:szCs w:val="24"/>
          <w:lang w:val="cs-CZ"/>
        </w:rPr>
        <w:t>Verifikace, neboli ověření zda celkový výstup daného kroku je v souladu se zjištěnými požadavky.</w:t>
      </w:r>
    </w:p>
    <w:p w:rsidR="006E34BF" w:rsidRPr="006E34BF" w:rsidRDefault="006E34BF" w:rsidP="006E34BF">
      <w:pPr>
        <w:spacing w:after="0" w:line="240" w:lineRule="auto"/>
        <w:jc w:val="both"/>
        <w:rPr>
          <w:rFonts w:eastAsia="Times New Roman" w:cs="Times New Roman"/>
          <w:sz w:val="24"/>
          <w:szCs w:val="24"/>
          <w:lang w:val="cs-CZ"/>
        </w:rPr>
      </w:pPr>
      <w:r w:rsidRPr="00353938">
        <w:rPr>
          <w:rFonts w:eastAsia="Times New Roman" w:cs="Times New Roman"/>
          <w:noProof/>
          <w:sz w:val="24"/>
          <w:szCs w:val="24"/>
        </w:rPr>
        <w:drawing>
          <wp:inline distT="0" distB="0" distL="0" distR="0" wp14:anchorId="23BE279B" wp14:editId="510238DA">
            <wp:extent cx="4667250" cy="3140710"/>
            <wp:effectExtent l="0" t="0" r="0" b="2540"/>
            <wp:docPr id="17" name="Obrázek 17" descr="C:\Users\Jan\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an\AppData\Local\Temp\msohtmlclip1\02\clip_image00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0" cy="3140710"/>
                    </a:xfrm>
                    <a:prstGeom prst="rect">
                      <a:avLst/>
                    </a:prstGeom>
                    <a:noFill/>
                    <a:ln>
                      <a:noFill/>
                    </a:ln>
                  </pic:spPr>
                </pic:pic>
              </a:graphicData>
            </a:graphic>
          </wp:inline>
        </w:drawing>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lastRenderedPageBreak/>
        <w:t> </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Úhlová dimenze modelu reprezentuje postup prací v čase, radiální dimenze pak rostoucí náklady. Nevhodné prototypy jsou opuštěny. Každý nový průchod cyklem rozvíjí nejlepší prototyp.</w:t>
      </w:r>
    </w:p>
    <w:p w:rsidR="006E34BF" w:rsidRPr="006E34BF"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 </w:t>
      </w:r>
    </w:p>
    <w:p w:rsidR="006E34BF" w:rsidRPr="00353938" w:rsidRDefault="006E34BF" w:rsidP="006E34BF">
      <w:pPr>
        <w:spacing w:after="0" w:line="240" w:lineRule="auto"/>
        <w:jc w:val="both"/>
        <w:rPr>
          <w:rFonts w:eastAsia="Times New Roman" w:cs="Times New Roman"/>
          <w:sz w:val="24"/>
          <w:szCs w:val="24"/>
          <w:lang w:val="cs-CZ"/>
        </w:rPr>
      </w:pPr>
      <w:r w:rsidRPr="006E34BF">
        <w:rPr>
          <w:rFonts w:eastAsia="Times New Roman" w:cs="Times New Roman"/>
          <w:sz w:val="24"/>
          <w:szCs w:val="24"/>
          <w:lang w:val="cs-CZ"/>
        </w:rPr>
        <w:t>Nevýhodou modelu je špatný odhad termínu dokončení projektu a jeho celková cena. Proces vývoje je jakoby otevřen.</w:t>
      </w:r>
    </w:p>
    <w:p w:rsidR="00114D45" w:rsidRPr="006E34BF" w:rsidRDefault="00114D45" w:rsidP="006E34BF">
      <w:pPr>
        <w:spacing w:after="0" w:line="240" w:lineRule="auto"/>
        <w:jc w:val="both"/>
        <w:rPr>
          <w:rFonts w:eastAsia="Times New Roman" w:cs="Times New Roman"/>
          <w:sz w:val="24"/>
          <w:szCs w:val="24"/>
          <w:lang w:val="cs-CZ"/>
        </w:rPr>
      </w:pPr>
    </w:p>
    <w:p w:rsidR="00114D45" w:rsidRPr="00353938" w:rsidRDefault="00114D45" w:rsidP="003E3624">
      <w:pPr>
        <w:pStyle w:val="Nadpis2"/>
        <w:rPr>
          <w:rFonts w:eastAsia="Times New Roman"/>
          <w:lang w:val="cs-CZ"/>
        </w:rPr>
      </w:pPr>
      <w:r w:rsidRPr="00353938">
        <w:rPr>
          <w:rFonts w:eastAsia="Times New Roman"/>
          <w:lang w:val="cs-CZ"/>
        </w:rPr>
        <w:t>Strukturální a objektová analýza</w:t>
      </w:r>
    </w:p>
    <w:p w:rsidR="00316305" w:rsidRPr="00353938" w:rsidRDefault="00316305" w:rsidP="00316305">
      <w:pPr>
        <w:pStyle w:val="ListTitle"/>
        <w:spacing w:before="240"/>
        <w:rPr>
          <w:rFonts w:eastAsia="Times New Roman"/>
        </w:rPr>
      </w:pPr>
      <w:r w:rsidRPr="00353938">
        <w:rPr>
          <w:rFonts w:eastAsia="Times New Roman"/>
        </w:rPr>
        <w:t>Strukturální analýza</w:t>
      </w:r>
    </w:p>
    <w:p w:rsidR="00316305" w:rsidRPr="00353938" w:rsidRDefault="00316305" w:rsidP="00316305">
      <w:pPr>
        <w:rPr>
          <w:rFonts w:eastAsia="Times New Roman"/>
          <w:lang w:val="cs-CZ"/>
        </w:rPr>
      </w:pPr>
      <w:r w:rsidRPr="00353938">
        <w:rPr>
          <w:rFonts w:eastAsia="Times New Roman"/>
          <w:lang w:val="cs-CZ"/>
        </w:rPr>
        <w:t>Původní strukturální přístup k analýze IS spočíval v </w:t>
      </w:r>
      <w:r w:rsidRPr="00353938">
        <w:rPr>
          <w:rFonts w:eastAsia="Times New Roman"/>
          <w:b/>
          <w:bCs/>
          <w:lang w:val="cs-CZ"/>
        </w:rPr>
        <w:t>rozdělení</w:t>
      </w:r>
      <w:r w:rsidRPr="00353938">
        <w:rPr>
          <w:rFonts w:eastAsia="Times New Roman"/>
          <w:lang w:val="cs-CZ"/>
        </w:rPr>
        <w:t xml:space="preserve"> systému na funkční a datovou část (např. DFD diagramy a ER model). </w:t>
      </w:r>
    </w:p>
    <w:p w:rsidR="00316305" w:rsidRPr="00353938" w:rsidRDefault="00316305" w:rsidP="00316305">
      <w:pPr>
        <w:rPr>
          <w:rFonts w:eastAsia="Times New Roman"/>
          <w:lang w:val="cs-CZ"/>
        </w:rPr>
      </w:pPr>
      <w:r w:rsidRPr="00353938">
        <w:rPr>
          <w:rFonts w:eastAsia="Times New Roman"/>
          <w:lang w:val="cs-CZ"/>
        </w:rPr>
        <w:t xml:space="preserve">Přínosem byla funkční hierarchická dekompozice – psaní programu shora dolů a datové konceptuální modelování. </w:t>
      </w:r>
    </w:p>
    <w:p w:rsidR="00316305" w:rsidRPr="00353938" w:rsidRDefault="00316305" w:rsidP="00316305">
      <w:pPr>
        <w:spacing w:after="0" w:line="240" w:lineRule="auto"/>
        <w:rPr>
          <w:rFonts w:ascii="Times New Roman" w:eastAsia="Times New Roman" w:hAnsi="Times New Roman" w:cs="Times New Roman"/>
          <w:sz w:val="24"/>
          <w:szCs w:val="24"/>
          <w:lang w:val="cs-CZ"/>
        </w:rPr>
      </w:pPr>
      <w:r w:rsidRPr="00353938">
        <w:rPr>
          <w:rFonts w:ascii="Times New Roman" w:eastAsia="Times New Roman" w:hAnsi="Times New Roman" w:cs="Times New Roman"/>
          <w:sz w:val="24"/>
          <w:szCs w:val="24"/>
          <w:lang w:val="cs-CZ"/>
        </w:rPr>
        <w:t> </w:t>
      </w:r>
    </w:p>
    <w:p w:rsidR="00316305" w:rsidRPr="00353938" w:rsidRDefault="00316305" w:rsidP="00316305">
      <w:pPr>
        <w:rPr>
          <w:rFonts w:eastAsia="Times New Roman"/>
          <w:lang w:val="cs-CZ"/>
        </w:rPr>
      </w:pPr>
      <w:r w:rsidRPr="00353938">
        <w:rPr>
          <w:rFonts w:eastAsia="Times New Roman"/>
          <w:lang w:val="cs-CZ"/>
        </w:rPr>
        <w:t xml:space="preserve">Rostoucí složitost systémů (magická hranice 1000 entit a 10000 funkcí) znemožňuje soudržnost datové a funkční vrstvy. Konstruovali se matice, kde řádky jsou datové entity a sloupce funkce systému. Koexistence se označovala křížkem – možnost dekompozice systém – diagonální matice. </w:t>
      </w:r>
    </w:p>
    <w:p w:rsidR="00316305" w:rsidRDefault="00316305" w:rsidP="00316305">
      <w:pPr>
        <w:pStyle w:val="ListTitle"/>
        <w:rPr>
          <w:rFonts w:eastAsia="Times New Roman"/>
        </w:rPr>
      </w:pPr>
      <w:r w:rsidRPr="00353938">
        <w:rPr>
          <w:rFonts w:eastAsia="Times New Roman"/>
        </w:rPr>
        <w:t>Objektová analýza </w:t>
      </w:r>
    </w:p>
    <w:p w:rsidR="00F77323" w:rsidRDefault="00F77323" w:rsidP="00F77323">
      <w:pPr>
        <w:pStyle w:val="Bezmezer"/>
      </w:pPr>
      <w:proofErr w:type="spellStart"/>
      <w:r>
        <w:t>Výstupem</w:t>
      </w:r>
      <w:proofErr w:type="spellEnd"/>
      <w:r>
        <w:t xml:space="preserve"> </w:t>
      </w:r>
      <w:proofErr w:type="spellStart"/>
      <w:r>
        <w:t>analýzy</w:t>
      </w:r>
      <w:proofErr w:type="spellEnd"/>
      <w:r>
        <w:t xml:space="preserve"> </w:t>
      </w:r>
      <w:proofErr w:type="spellStart"/>
      <w:r>
        <w:t>jsou</w:t>
      </w:r>
      <w:proofErr w:type="spellEnd"/>
      <w:r>
        <w:t xml:space="preserve"> </w:t>
      </w:r>
      <w:proofErr w:type="spellStart"/>
      <w:r>
        <w:t>dva</w:t>
      </w:r>
      <w:proofErr w:type="spellEnd"/>
      <w:r>
        <w:t xml:space="preserve"> </w:t>
      </w:r>
      <w:proofErr w:type="spellStart"/>
      <w:r>
        <w:t>klíčové</w:t>
      </w:r>
      <w:proofErr w:type="spellEnd"/>
      <w:r>
        <w:t xml:space="preserve"> </w:t>
      </w:r>
      <w:proofErr w:type="spellStart"/>
      <w:r>
        <w:t>diagramy</w:t>
      </w:r>
      <w:proofErr w:type="spellEnd"/>
      <w:r>
        <w:t>:</w:t>
      </w:r>
    </w:p>
    <w:p w:rsidR="00F77323" w:rsidRPr="00353938" w:rsidRDefault="00F77323" w:rsidP="00F77323">
      <w:pPr>
        <w:pStyle w:val="Bezmezer"/>
        <w:rPr>
          <w:rFonts w:eastAsia="Times New Roman"/>
        </w:rPr>
      </w:pPr>
      <w:r>
        <w:t>Diagram analytických tříd a diagramy realizace případů užití</w:t>
      </w:r>
    </w:p>
    <w:p w:rsidR="00316305" w:rsidRPr="00353938" w:rsidRDefault="00316305" w:rsidP="00316305">
      <w:pPr>
        <w:spacing w:after="0" w:line="240" w:lineRule="auto"/>
        <w:rPr>
          <w:rFonts w:ascii="Times New Roman" w:eastAsia="Times New Roman" w:hAnsi="Times New Roman" w:cs="Times New Roman"/>
          <w:sz w:val="24"/>
          <w:szCs w:val="24"/>
          <w:lang w:val="cs-CZ"/>
        </w:rPr>
      </w:pPr>
    </w:p>
    <w:p w:rsidR="00316305" w:rsidRPr="00353938" w:rsidRDefault="00316305" w:rsidP="00316305">
      <w:pPr>
        <w:pStyle w:val="Bezmezer"/>
        <w:rPr>
          <w:rFonts w:eastAsia="Times New Roman"/>
          <w:b/>
          <w:lang w:val="cs-CZ"/>
        </w:rPr>
      </w:pPr>
      <w:r w:rsidRPr="00353938">
        <w:rPr>
          <w:rFonts w:eastAsia="Times New Roman"/>
          <w:b/>
          <w:lang w:val="cs-CZ"/>
        </w:rPr>
        <w:t>Objektový model – diagram tříd</w:t>
      </w:r>
    </w:p>
    <w:p w:rsidR="00316305" w:rsidRPr="00353938" w:rsidRDefault="00316305" w:rsidP="00316305">
      <w:pPr>
        <w:pStyle w:val="Bezmezer"/>
        <w:rPr>
          <w:rFonts w:eastAsia="Times New Roman"/>
          <w:b/>
          <w:lang w:val="cs-CZ"/>
        </w:rPr>
      </w:pPr>
    </w:p>
    <w:p w:rsidR="00316305" w:rsidRPr="00353938" w:rsidRDefault="00316305" w:rsidP="00316305">
      <w:pPr>
        <w:rPr>
          <w:rFonts w:eastAsia="Times New Roman"/>
          <w:lang w:val="cs-CZ"/>
        </w:rPr>
      </w:pPr>
      <w:r w:rsidRPr="00353938">
        <w:rPr>
          <w:rFonts w:eastAsia="Times New Roman"/>
          <w:lang w:val="cs-CZ"/>
        </w:rPr>
        <w:t xml:space="preserve">Objektový přístup čelí kromě jiného složitosti systému tím, že třída - objekt jako nositel (funkční) odpovědnosti – dovednosti, plně </w:t>
      </w:r>
      <w:r w:rsidRPr="00353938">
        <w:rPr>
          <w:rFonts w:eastAsia="Times New Roman"/>
          <w:b/>
          <w:bCs/>
          <w:lang w:val="cs-CZ"/>
        </w:rPr>
        <w:t>odpovídá</w:t>
      </w:r>
      <w:r w:rsidRPr="00353938">
        <w:rPr>
          <w:rFonts w:eastAsia="Times New Roman"/>
          <w:lang w:val="cs-CZ"/>
        </w:rPr>
        <w:t xml:space="preserve"> za svá data. </w:t>
      </w:r>
    </w:p>
    <w:p w:rsidR="00316305" w:rsidRPr="00353938" w:rsidRDefault="00316305" w:rsidP="00316305">
      <w:pPr>
        <w:pStyle w:val="Bezmezer"/>
        <w:rPr>
          <w:rFonts w:eastAsia="Times New Roman"/>
          <w:lang w:val="cs-CZ"/>
        </w:rPr>
      </w:pPr>
      <w:r w:rsidRPr="00353938">
        <w:rPr>
          <w:rFonts w:eastAsia="Times New Roman"/>
          <w:lang w:val="cs-CZ"/>
        </w:rPr>
        <w:t xml:space="preserve">Objekt má svou identitu, vlastnosti, chování a </w:t>
      </w:r>
      <w:r w:rsidRPr="00353938">
        <w:rPr>
          <w:rFonts w:eastAsia="Times New Roman"/>
          <w:b/>
          <w:bCs/>
          <w:lang w:val="cs-CZ"/>
        </w:rPr>
        <w:t>odpovědnost</w:t>
      </w:r>
      <w:r w:rsidRPr="00353938">
        <w:rPr>
          <w:rFonts w:eastAsia="Times New Roman"/>
          <w:lang w:val="cs-CZ"/>
        </w:rPr>
        <w:t xml:space="preserve">. Síla odpovědnosti spočívá v tom, že je </w:t>
      </w:r>
      <w:r w:rsidRPr="00353938">
        <w:rPr>
          <w:rFonts w:eastAsia="Times New Roman"/>
          <w:b/>
          <w:bCs/>
          <w:lang w:val="cs-CZ"/>
        </w:rPr>
        <w:t>nedělitelná</w:t>
      </w:r>
      <w:r w:rsidRPr="00353938">
        <w:rPr>
          <w:rFonts w:eastAsia="Times New Roman"/>
          <w:lang w:val="cs-CZ"/>
        </w:rPr>
        <w:t xml:space="preserve"> – žádný jiný objekt nemůže odpovědnost sdílet – dělit se o ni, plést se do ní.</w:t>
      </w:r>
    </w:p>
    <w:p w:rsidR="00316305" w:rsidRPr="00353938" w:rsidRDefault="00316305" w:rsidP="00316305">
      <w:pPr>
        <w:pStyle w:val="Bezmezer"/>
        <w:rPr>
          <w:rFonts w:eastAsia="Times New Roman"/>
          <w:lang w:val="cs-CZ"/>
        </w:rPr>
      </w:pPr>
      <w:r w:rsidRPr="00353938">
        <w:rPr>
          <w:rFonts w:eastAsia="Times New Roman"/>
          <w:lang w:val="cs-CZ"/>
        </w:rPr>
        <w:t> </w:t>
      </w:r>
    </w:p>
    <w:p w:rsidR="00316305" w:rsidRPr="00353938" w:rsidRDefault="00316305" w:rsidP="00316305">
      <w:pPr>
        <w:pStyle w:val="Bezmezer"/>
        <w:rPr>
          <w:rFonts w:eastAsia="Times New Roman"/>
          <w:lang w:val="cs-CZ"/>
        </w:rPr>
      </w:pPr>
      <w:r w:rsidRPr="00353938">
        <w:rPr>
          <w:rFonts w:eastAsia="Times New Roman"/>
          <w:lang w:val="cs-CZ"/>
        </w:rPr>
        <w:t xml:space="preserve">Modelování tříd a objektů je </w:t>
      </w:r>
      <w:r w:rsidRPr="00353938">
        <w:rPr>
          <w:rFonts w:eastAsia="Times New Roman"/>
          <w:b/>
          <w:bCs/>
          <w:lang w:val="cs-CZ"/>
        </w:rPr>
        <w:t>klíčová aktivita</w:t>
      </w:r>
      <w:r w:rsidRPr="00353938">
        <w:rPr>
          <w:rFonts w:eastAsia="Times New Roman"/>
          <w:lang w:val="cs-CZ"/>
        </w:rPr>
        <w:t xml:space="preserve"> objektově orientovaného vývoje.</w:t>
      </w:r>
    </w:p>
    <w:p w:rsidR="00316305" w:rsidRPr="00353938" w:rsidRDefault="00316305" w:rsidP="00316305">
      <w:pPr>
        <w:pStyle w:val="Bezmezer"/>
        <w:rPr>
          <w:rFonts w:eastAsia="Times New Roman"/>
          <w:lang w:val="cs-CZ"/>
        </w:rPr>
      </w:pPr>
      <w:r w:rsidRPr="00353938">
        <w:rPr>
          <w:rFonts w:eastAsia="Times New Roman"/>
          <w:lang w:val="cs-CZ"/>
        </w:rPr>
        <w:t> </w:t>
      </w:r>
    </w:p>
    <w:p w:rsidR="00316305" w:rsidRPr="00353938" w:rsidRDefault="00316305" w:rsidP="00316305">
      <w:pPr>
        <w:pStyle w:val="Bezmezer"/>
        <w:rPr>
          <w:rFonts w:eastAsia="Times New Roman"/>
          <w:lang w:val="cs-CZ"/>
        </w:rPr>
      </w:pPr>
      <w:r w:rsidRPr="00353938">
        <w:rPr>
          <w:rFonts w:eastAsia="Times New Roman"/>
          <w:b/>
          <w:bCs/>
          <w:lang w:val="cs-CZ"/>
        </w:rPr>
        <w:t>Třída</w:t>
      </w:r>
      <w:r w:rsidRPr="00353938">
        <w:rPr>
          <w:rFonts w:eastAsia="Times New Roman"/>
          <w:lang w:val="cs-CZ"/>
        </w:rPr>
        <w:t xml:space="preserve"> je popisem </w:t>
      </w:r>
      <w:r w:rsidRPr="00353938">
        <w:rPr>
          <w:rFonts w:eastAsia="Times New Roman"/>
          <w:b/>
          <w:bCs/>
          <w:lang w:val="cs-CZ"/>
        </w:rPr>
        <w:t>množiny objektů</w:t>
      </w:r>
      <w:r w:rsidRPr="00353938">
        <w:rPr>
          <w:rFonts w:eastAsia="Times New Roman"/>
          <w:lang w:val="cs-CZ"/>
        </w:rPr>
        <w:t xml:space="preserve"> sdílejících stejné vlastnosti - atributy, chování – operace (metody) a vztahy. </w:t>
      </w:r>
    </w:p>
    <w:p w:rsidR="00316305" w:rsidRPr="00353938" w:rsidRDefault="00316305" w:rsidP="00114D45">
      <w:pPr>
        <w:spacing w:after="0" w:line="240" w:lineRule="auto"/>
        <w:jc w:val="both"/>
        <w:rPr>
          <w:rFonts w:eastAsia="Times New Roman" w:cs="Times New Roman"/>
          <w:b/>
          <w:bCs/>
          <w:lang w:val="cs-CZ"/>
        </w:rPr>
      </w:pPr>
    </w:p>
    <w:p w:rsidR="00316305" w:rsidRPr="00353938" w:rsidRDefault="00316305" w:rsidP="00114D45">
      <w:pPr>
        <w:spacing w:after="0" w:line="240" w:lineRule="auto"/>
        <w:jc w:val="both"/>
        <w:rPr>
          <w:rFonts w:eastAsia="Times New Roman" w:cs="Times New Roman"/>
          <w:b/>
          <w:bCs/>
          <w:lang w:val="cs-CZ"/>
        </w:rPr>
      </w:pPr>
    </w:p>
    <w:p w:rsidR="003D473B" w:rsidRPr="00353938" w:rsidRDefault="003D473B">
      <w:pPr>
        <w:rPr>
          <w:rFonts w:eastAsia="Times New Roman" w:cs="Times New Roman"/>
          <w:b/>
          <w:bCs/>
          <w:lang w:val="cs-CZ"/>
        </w:rPr>
      </w:pPr>
      <w:r w:rsidRPr="00353938">
        <w:rPr>
          <w:rFonts w:eastAsia="Times New Roman" w:cs="Times New Roman"/>
          <w:b/>
          <w:bCs/>
          <w:lang w:val="cs-CZ"/>
        </w:rPr>
        <w:br w:type="page"/>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b/>
          <w:bCs/>
          <w:lang w:val="cs-CZ"/>
        </w:rPr>
        <w:lastRenderedPageBreak/>
        <w:t>Objektový model – diagram tříd</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Původní strukturální přístup k analýze IS spočíval v </w:t>
      </w:r>
      <w:r w:rsidRPr="00114D45">
        <w:rPr>
          <w:rFonts w:eastAsia="Times New Roman" w:cs="Times New Roman"/>
          <w:b/>
          <w:bCs/>
          <w:lang w:val="cs-CZ"/>
        </w:rPr>
        <w:t>rozdělení</w:t>
      </w:r>
      <w:r w:rsidRPr="00114D45">
        <w:rPr>
          <w:rFonts w:eastAsia="Times New Roman" w:cs="Times New Roman"/>
          <w:lang w:val="cs-CZ"/>
        </w:rPr>
        <w:t xml:space="preserve"> systému na funkční a datovou část (např. DFD diagramy a ER model).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xml:space="preserve">Přínosem byla funkční hierarchická dekompozice – psaní programu shora dolů a datové konceptuální modelování.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xml:space="preserve">Rostoucí složitost systémů (magická hranice 1000 entit a 10000 funkcí) znemožňuje soudržnost datové a funkční vrstvy. Konstruovali se matice, kde řádky jsou datové entity a sloupce funkce systému. Koexistence se označovala křížkem – možnost dekompozice systém – diagonální matice.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xml:space="preserve">Objektový přístup čelí kromě jiného složitosti systému tím, že třída - objekt jako nositel (funkční) odpovědnosti – dovednosti, plně </w:t>
      </w:r>
      <w:r w:rsidRPr="00114D45">
        <w:rPr>
          <w:rFonts w:eastAsia="Times New Roman" w:cs="Times New Roman"/>
          <w:b/>
          <w:bCs/>
          <w:lang w:val="cs-CZ"/>
        </w:rPr>
        <w:t>odpovídá</w:t>
      </w:r>
      <w:r w:rsidRPr="00114D45">
        <w:rPr>
          <w:rFonts w:eastAsia="Times New Roman" w:cs="Times New Roman"/>
          <w:lang w:val="cs-CZ"/>
        </w:rPr>
        <w:t xml:space="preserve"> za svá data.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xml:space="preserve">Objekt má svou identitu, vlastnosti, chování a </w:t>
      </w:r>
      <w:r w:rsidRPr="00114D45">
        <w:rPr>
          <w:rFonts w:eastAsia="Times New Roman" w:cs="Times New Roman"/>
          <w:b/>
          <w:bCs/>
          <w:lang w:val="cs-CZ"/>
        </w:rPr>
        <w:t>odpovědnost</w:t>
      </w:r>
      <w:r w:rsidRPr="00114D45">
        <w:rPr>
          <w:rFonts w:eastAsia="Times New Roman" w:cs="Times New Roman"/>
          <w:lang w:val="cs-CZ"/>
        </w:rPr>
        <w:t xml:space="preserve">. Síla odpovědnosti spočívá v tom, že je </w:t>
      </w:r>
      <w:r w:rsidRPr="00114D45">
        <w:rPr>
          <w:rFonts w:eastAsia="Times New Roman" w:cs="Times New Roman"/>
          <w:b/>
          <w:bCs/>
          <w:lang w:val="cs-CZ"/>
        </w:rPr>
        <w:t>nedělitelná</w:t>
      </w:r>
      <w:r w:rsidRPr="00114D45">
        <w:rPr>
          <w:rFonts w:eastAsia="Times New Roman" w:cs="Times New Roman"/>
          <w:lang w:val="cs-CZ"/>
        </w:rPr>
        <w:t xml:space="preserve"> – žádný jiný objekt nemůže odpovědnost sdílet – dělit se o ni, plést se do ní.</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xml:space="preserve">Modelování tříd a objektů je </w:t>
      </w:r>
      <w:r w:rsidRPr="00114D45">
        <w:rPr>
          <w:rFonts w:eastAsia="Times New Roman" w:cs="Times New Roman"/>
          <w:b/>
          <w:bCs/>
          <w:lang w:val="cs-CZ"/>
        </w:rPr>
        <w:t>klíčová aktivita</w:t>
      </w:r>
      <w:r w:rsidRPr="00114D45">
        <w:rPr>
          <w:rFonts w:eastAsia="Times New Roman" w:cs="Times New Roman"/>
          <w:lang w:val="cs-CZ"/>
        </w:rPr>
        <w:t xml:space="preserve"> objektově orientovaného vývoje.</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b/>
          <w:bCs/>
          <w:lang w:val="cs-CZ"/>
        </w:rPr>
        <w:t>Třída</w:t>
      </w:r>
      <w:r w:rsidRPr="00114D45">
        <w:rPr>
          <w:rFonts w:eastAsia="Times New Roman" w:cs="Times New Roman"/>
          <w:lang w:val="cs-CZ"/>
        </w:rPr>
        <w:t xml:space="preserve"> je popisem </w:t>
      </w:r>
      <w:r w:rsidRPr="00114D45">
        <w:rPr>
          <w:rFonts w:eastAsia="Times New Roman" w:cs="Times New Roman"/>
          <w:b/>
          <w:bCs/>
          <w:lang w:val="cs-CZ"/>
        </w:rPr>
        <w:t>množiny objektů</w:t>
      </w:r>
      <w:r w:rsidRPr="00114D45">
        <w:rPr>
          <w:rFonts w:eastAsia="Times New Roman" w:cs="Times New Roman"/>
          <w:lang w:val="cs-CZ"/>
        </w:rPr>
        <w:t xml:space="preserve"> sdílejících stejné vlastnosti - atributy, chování – operace (metody) a vztahy.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xml:space="preserve">Objekt je instancí třídy (chybně se pojem třída a objekt volně zaměňují).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xml:space="preserve">Definice – J. </w:t>
      </w:r>
      <w:proofErr w:type="spellStart"/>
      <w:r w:rsidRPr="00114D45">
        <w:rPr>
          <w:rFonts w:eastAsia="Times New Roman" w:cs="Times New Roman"/>
          <w:lang w:val="cs-CZ"/>
        </w:rPr>
        <w:t>Rumbauh</w:t>
      </w:r>
      <w:proofErr w:type="spellEnd"/>
      <w:r w:rsidRPr="00114D45">
        <w:rPr>
          <w:rFonts w:eastAsia="Times New Roman" w:cs="Times New Roman"/>
          <w:lang w:val="cs-CZ"/>
        </w:rPr>
        <w:t>: objekt je diskrétní entita s jasně definovaným rozhraním, které zapouzdřuje stav a chování.</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Třídu si můžeme představit jako razítko, objekty jsou pak otisky tohoto razítka, které vidíme na papíře.</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xml:space="preserve">Při návrhu třídy neuvažujeme o konkrétním naplnění atributů, pouze určíme jejich název a typ. Teprve při vzniku instance objektu se atributům přiřadí skutečné hodnoty.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Třída je jednoznačně určena svým názvem (v příslušném názvovém prostoru – balíčku). Pro třídu je možno definovat vlastnosti - atributy (</w:t>
      </w:r>
      <w:proofErr w:type="spellStart"/>
      <w:r w:rsidRPr="00114D45">
        <w:rPr>
          <w:rFonts w:eastAsia="Times New Roman" w:cs="Times New Roman"/>
          <w:lang w:val="cs-CZ"/>
        </w:rPr>
        <w:t>Attribute</w:t>
      </w:r>
      <w:proofErr w:type="spellEnd"/>
      <w:r w:rsidRPr="00114D45">
        <w:rPr>
          <w:rFonts w:eastAsia="Times New Roman" w:cs="Times New Roman"/>
          <w:lang w:val="cs-CZ"/>
        </w:rPr>
        <w:t>) a chování - operace (</w:t>
      </w:r>
      <w:proofErr w:type="spellStart"/>
      <w:r w:rsidRPr="00114D45">
        <w:rPr>
          <w:rFonts w:eastAsia="Times New Roman" w:cs="Times New Roman"/>
          <w:lang w:val="cs-CZ"/>
        </w:rPr>
        <w:t>Operation</w:t>
      </w:r>
      <w:proofErr w:type="spellEnd"/>
      <w:r w:rsidRPr="00114D45">
        <w:rPr>
          <w:rFonts w:eastAsia="Times New Roman" w:cs="Times New Roman"/>
          <w:lang w:val="cs-CZ"/>
        </w:rPr>
        <w:t xml:space="preserve">). Vizuálním elementem: </w:t>
      </w:r>
    </w:p>
    <w:p w:rsidR="00114D45" w:rsidRPr="00114D45" w:rsidRDefault="00114D45" w:rsidP="00114D45">
      <w:pPr>
        <w:spacing w:after="0" w:line="240" w:lineRule="auto"/>
        <w:jc w:val="both"/>
        <w:rPr>
          <w:rFonts w:eastAsia="Times New Roman" w:cs="Times New Roman"/>
          <w:lang w:val="cs-CZ"/>
        </w:rPr>
      </w:pPr>
      <w:r w:rsidRPr="00353938">
        <w:rPr>
          <w:rFonts w:eastAsia="Times New Roman" w:cs="Times New Roman"/>
          <w:noProof/>
        </w:rPr>
        <w:drawing>
          <wp:inline distT="0" distB="0" distL="0" distR="0" wp14:anchorId="5D4BF157" wp14:editId="457670E5">
            <wp:extent cx="2934335" cy="1144905"/>
            <wp:effectExtent l="0" t="0" r="0" b="0"/>
            <wp:docPr id="19" name="Obrázek 19" descr="C:\Users\Jan\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an\AppData\Local\Temp\msohtmlclip1\02\clip_image00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4335" cy="1144905"/>
                    </a:xfrm>
                    <a:prstGeom prst="rect">
                      <a:avLst/>
                    </a:prstGeom>
                    <a:noFill/>
                    <a:ln>
                      <a:noFill/>
                    </a:ln>
                  </pic:spPr>
                </pic:pic>
              </a:graphicData>
            </a:graphic>
          </wp:inline>
        </w:drawing>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353938">
        <w:rPr>
          <w:rFonts w:eastAsia="Times New Roman" w:cs="Times New Roman"/>
          <w:noProof/>
        </w:rPr>
        <w:lastRenderedPageBreak/>
        <w:drawing>
          <wp:inline distT="0" distB="0" distL="0" distR="0" wp14:anchorId="6BD5D64F" wp14:editId="058B7BBB">
            <wp:extent cx="4707255" cy="2687320"/>
            <wp:effectExtent l="0" t="0" r="0" b="0"/>
            <wp:docPr id="18" name="Obrázek 18" descr="C:\Users\Jan\AppData\Local\Temp\msohtmlclip1\02\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an\AppData\Local\Temp\msohtmlclip1\02\clip_image00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07255" cy="2687320"/>
                    </a:xfrm>
                    <a:prstGeom prst="rect">
                      <a:avLst/>
                    </a:prstGeom>
                    <a:noFill/>
                    <a:ln>
                      <a:noFill/>
                    </a:ln>
                  </pic:spPr>
                </pic:pic>
              </a:graphicData>
            </a:graphic>
          </wp:inline>
        </w:drawing>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Hledání tříd, jejich atributů a kompetencí - vyberme z reality objekty, kandidáty pro zobecnění na třídy a prověřme jejich vhodnosti:</w:t>
      </w:r>
    </w:p>
    <w:p w:rsidR="00114D45" w:rsidRPr="00114D45" w:rsidRDefault="00114D45" w:rsidP="00146FC1">
      <w:pPr>
        <w:numPr>
          <w:ilvl w:val="0"/>
          <w:numId w:val="51"/>
        </w:numPr>
        <w:spacing w:after="0" w:line="240" w:lineRule="auto"/>
        <w:ind w:left="540"/>
        <w:jc w:val="both"/>
        <w:textAlignment w:val="center"/>
        <w:rPr>
          <w:rFonts w:eastAsia="Times New Roman" w:cs="Times New Roman"/>
          <w:lang w:val="cs-CZ"/>
        </w:rPr>
      </w:pPr>
      <w:r w:rsidRPr="00114D45">
        <w:rPr>
          <w:rFonts w:eastAsia="Times New Roman" w:cs="Times New Roman"/>
          <w:lang w:val="cs-CZ"/>
        </w:rPr>
        <w:t>Potenciální třída je smysluplná, pokud je nezbytná pro funkci systému.</w:t>
      </w:r>
    </w:p>
    <w:p w:rsidR="00114D45" w:rsidRPr="00114D45" w:rsidRDefault="00114D45" w:rsidP="00146FC1">
      <w:pPr>
        <w:numPr>
          <w:ilvl w:val="0"/>
          <w:numId w:val="52"/>
        </w:numPr>
        <w:spacing w:after="0" w:line="240" w:lineRule="auto"/>
        <w:ind w:left="540"/>
        <w:jc w:val="both"/>
        <w:textAlignment w:val="center"/>
        <w:rPr>
          <w:rFonts w:eastAsia="Times New Roman" w:cs="Times New Roman"/>
          <w:lang w:val="cs-CZ"/>
        </w:rPr>
      </w:pPr>
      <w:r w:rsidRPr="00114D45">
        <w:rPr>
          <w:rFonts w:eastAsia="Times New Roman" w:cs="Times New Roman"/>
          <w:lang w:val="cs-CZ"/>
        </w:rPr>
        <w:t xml:space="preserve">Potenciální třída je dostatečně stabilní a invariantní vůči vnějším změnám např. technologie, legislativy apod. </w:t>
      </w:r>
    </w:p>
    <w:p w:rsidR="00114D45" w:rsidRPr="00114D45" w:rsidRDefault="00114D45" w:rsidP="00114D45">
      <w:pPr>
        <w:spacing w:after="0" w:line="240" w:lineRule="auto"/>
        <w:ind w:left="540"/>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ind w:left="540"/>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b/>
          <w:bCs/>
          <w:lang w:val="cs-CZ"/>
        </w:rPr>
        <w:t>Hledání tříd na základě analýzy podstatných jmen a sloves.</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Analyzujeme jazyk problémové domény, např. text sebraných požadavků. Podstatná jména a jejich spojení mohou označovat třídy nebo atributy.</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Slovesa mohou označovat odpovědnosti, chování tříd.</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 </w:t>
      </w:r>
    </w:p>
    <w:p w:rsidR="00114D45" w:rsidRPr="00114D45" w:rsidRDefault="00114D45" w:rsidP="00114D45">
      <w:pPr>
        <w:spacing w:after="0" w:line="240" w:lineRule="auto"/>
        <w:jc w:val="both"/>
        <w:rPr>
          <w:rFonts w:eastAsia="Times New Roman" w:cs="Times New Roman"/>
          <w:lang w:val="cs-CZ"/>
        </w:rPr>
      </w:pPr>
      <w:r w:rsidRPr="00114D45">
        <w:rPr>
          <w:rFonts w:eastAsia="Times New Roman" w:cs="Times New Roman"/>
          <w:lang w:val="cs-CZ"/>
        </w:rPr>
        <w:t>Pozor na skryté, utajené třídy, které nejsou v textu uvedeny.</w:t>
      </w:r>
    </w:p>
    <w:p w:rsidR="00174192" w:rsidRPr="00353938" w:rsidRDefault="00174192" w:rsidP="0029132E">
      <w:pPr>
        <w:pStyle w:val="Bezmezer"/>
        <w:rPr>
          <w:lang w:val="cs-CZ"/>
        </w:rPr>
      </w:pPr>
    </w:p>
    <w:p w:rsidR="00CF335C" w:rsidRPr="00353938" w:rsidRDefault="00CF335C">
      <w:pPr>
        <w:rPr>
          <w:lang w:val="cs-CZ"/>
        </w:rPr>
      </w:pPr>
      <w:r w:rsidRPr="00353938">
        <w:rPr>
          <w:lang w:val="cs-CZ"/>
        </w:rPr>
        <w:br w:type="page"/>
      </w:r>
    </w:p>
    <w:p w:rsidR="00CF335C" w:rsidRPr="00353938" w:rsidRDefault="00CF335C" w:rsidP="00B30895">
      <w:pPr>
        <w:pStyle w:val="Nadpis1"/>
        <w:numPr>
          <w:ilvl w:val="0"/>
          <w:numId w:val="1"/>
        </w:numPr>
        <w:rPr>
          <w:lang w:val="cs-CZ"/>
        </w:rPr>
      </w:pPr>
      <w:r w:rsidRPr="00353938">
        <w:rPr>
          <w:lang w:val="cs-CZ"/>
        </w:rPr>
        <w:lastRenderedPageBreak/>
        <w:t>Datové modelování, perzistence objektů, konceptuální a fyzický datový model</w:t>
      </w:r>
    </w:p>
    <w:p w:rsidR="00A619D4" w:rsidRPr="00353938" w:rsidRDefault="00A619D4" w:rsidP="00A619D4">
      <w:pPr>
        <w:pStyle w:val="Nadpis2"/>
        <w:rPr>
          <w:rFonts w:eastAsia="Times New Roman"/>
          <w:lang w:val="cs-CZ"/>
        </w:rPr>
      </w:pPr>
      <w:r w:rsidRPr="00353938">
        <w:rPr>
          <w:rFonts w:eastAsia="Times New Roman"/>
          <w:lang w:val="cs-CZ"/>
        </w:rPr>
        <w:t xml:space="preserve">Datové modelování </w:t>
      </w:r>
    </w:p>
    <w:p w:rsidR="00A619D4" w:rsidRPr="00A619D4" w:rsidRDefault="00A619D4" w:rsidP="00146FC1">
      <w:pPr>
        <w:numPr>
          <w:ilvl w:val="0"/>
          <w:numId w:val="53"/>
        </w:numPr>
        <w:spacing w:after="0" w:line="240" w:lineRule="auto"/>
        <w:ind w:left="540"/>
        <w:textAlignment w:val="center"/>
        <w:rPr>
          <w:rFonts w:ascii="Times New Roman" w:eastAsia="Times New Roman" w:hAnsi="Times New Roman" w:cs="Times New Roman"/>
          <w:sz w:val="24"/>
          <w:szCs w:val="24"/>
          <w:lang w:val="cs-CZ"/>
        </w:rPr>
      </w:pPr>
      <w:r w:rsidRPr="00A619D4">
        <w:rPr>
          <w:rFonts w:ascii="Calibri" w:eastAsia="Times New Roman" w:hAnsi="Calibri" w:cs="Times New Roman"/>
          <w:lang w:val="cs-CZ"/>
        </w:rPr>
        <w:t xml:space="preserve">jedna ze základních funkcí IS je ukládání a následné zpracování informací </w:t>
      </w:r>
      <w:r w:rsidR="009040DC" w:rsidRPr="00353938">
        <w:rPr>
          <w:rFonts w:ascii="Calibri" w:eastAsia="Times New Roman" w:hAnsi="Calibri" w:cs="Times New Roman"/>
          <w:lang w:val="cs-CZ"/>
        </w:rPr>
        <w:t xml:space="preserve">- </w:t>
      </w:r>
      <w:r w:rsidRPr="00A619D4">
        <w:rPr>
          <w:rFonts w:ascii="Calibri" w:eastAsia="Times New Roman" w:hAnsi="Calibri" w:cs="Times New Roman"/>
          <w:lang w:val="cs-CZ"/>
        </w:rPr>
        <w:t xml:space="preserve">ve formě dat, proto se provádí při návrhu IS také datové modelování </w:t>
      </w:r>
    </w:p>
    <w:p w:rsidR="00A619D4" w:rsidRPr="00A619D4" w:rsidRDefault="00A619D4" w:rsidP="00146FC1">
      <w:pPr>
        <w:numPr>
          <w:ilvl w:val="0"/>
          <w:numId w:val="54"/>
        </w:numPr>
        <w:spacing w:after="0" w:line="240" w:lineRule="auto"/>
        <w:ind w:left="540"/>
        <w:textAlignment w:val="center"/>
        <w:rPr>
          <w:rFonts w:ascii="Times New Roman" w:eastAsia="Times New Roman" w:hAnsi="Times New Roman" w:cs="Times New Roman"/>
          <w:sz w:val="24"/>
          <w:szCs w:val="24"/>
          <w:lang w:val="cs-CZ"/>
        </w:rPr>
      </w:pPr>
      <w:r w:rsidRPr="00A619D4">
        <w:rPr>
          <w:rFonts w:ascii="Calibri" w:eastAsia="Times New Roman" w:hAnsi="Calibri" w:cs="Times New Roman"/>
          <w:lang w:val="cs-CZ"/>
        </w:rPr>
        <w:t xml:space="preserve">jeho úkolem je zvolit jaké objekty, jako nositele informace, potřebujeme ukládat do trvalé paměti a jaké jejich vlastnosti a vztahy mezi nimi chceme uchovávat </w:t>
      </w:r>
    </w:p>
    <w:p w:rsidR="00A619D4" w:rsidRPr="00353938" w:rsidRDefault="00A619D4" w:rsidP="00146FC1">
      <w:pPr>
        <w:numPr>
          <w:ilvl w:val="0"/>
          <w:numId w:val="55"/>
        </w:numPr>
        <w:spacing w:after="160" w:line="240" w:lineRule="auto"/>
        <w:ind w:left="540"/>
        <w:textAlignment w:val="center"/>
        <w:rPr>
          <w:rFonts w:ascii="Times New Roman" w:eastAsia="Times New Roman" w:hAnsi="Times New Roman" w:cs="Times New Roman"/>
          <w:sz w:val="24"/>
          <w:szCs w:val="24"/>
          <w:lang w:val="cs-CZ"/>
        </w:rPr>
      </w:pPr>
      <w:r w:rsidRPr="00A619D4">
        <w:rPr>
          <w:rFonts w:ascii="Calibri" w:eastAsia="Times New Roman" w:hAnsi="Calibri" w:cs="Times New Roman"/>
          <w:lang w:val="cs-CZ"/>
        </w:rPr>
        <w:t xml:space="preserve">při datovém modelování obvykle </w:t>
      </w:r>
      <w:r w:rsidRPr="00A619D4">
        <w:rPr>
          <w:rFonts w:ascii="Calibri" w:eastAsia="Times New Roman" w:hAnsi="Calibri" w:cs="Times New Roman"/>
          <w:b/>
          <w:lang w:val="cs-CZ"/>
        </w:rPr>
        <w:t>vytváříme konceptuální</w:t>
      </w:r>
      <w:r w:rsidRPr="00A619D4">
        <w:rPr>
          <w:rFonts w:ascii="Calibri" w:eastAsia="Times New Roman" w:hAnsi="Calibri" w:cs="Times New Roman"/>
          <w:lang w:val="cs-CZ"/>
        </w:rPr>
        <w:t xml:space="preserve"> a </w:t>
      </w:r>
      <w:r w:rsidRPr="00A619D4">
        <w:rPr>
          <w:rFonts w:ascii="Calibri" w:eastAsia="Times New Roman" w:hAnsi="Calibri" w:cs="Times New Roman"/>
          <w:b/>
          <w:lang w:val="cs-CZ"/>
        </w:rPr>
        <w:t>fyzický datový model</w:t>
      </w:r>
      <w:r w:rsidRPr="00A619D4">
        <w:rPr>
          <w:rFonts w:ascii="Calibri" w:eastAsia="Times New Roman" w:hAnsi="Calibri" w:cs="Times New Roman"/>
          <w:lang w:val="cs-CZ"/>
        </w:rPr>
        <w:t xml:space="preserve"> a také určujeme způsob perzistence objektů </w:t>
      </w:r>
    </w:p>
    <w:p w:rsidR="009040DC" w:rsidRPr="00353938" w:rsidRDefault="009040DC" w:rsidP="00146FC1">
      <w:pPr>
        <w:pStyle w:val="Bezmezer"/>
        <w:numPr>
          <w:ilvl w:val="0"/>
          <w:numId w:val="55"/>
        </w:numPr>
        <w:tabs>
          <w:tab w:val="clear" w:pos="720"/>
          <w:tab w:val="num" w:pos="540"/>
        </w:tabs>
        <w:ind w:left="540"/>
        <w:rPr>
          <w:b/>
          <w:lang w:val="cs-CZ"/>
        </w:rPr>
      </w:pPr>
      <w:r w:rsidRPr="00353938">
        <w:rPr>
          <w:lang w:val="cs-CZ"/>
        </w:rPr>
        <w:t xml:space="preserve">Ve fázi návrhu IS je třeba rozhodnout, jak budou objekty, resp. jejich kolekce (třídy), jakožto nositelé informace ukládány do paměti, jak bude probíhat jejich </w:t>
      </w:r>
      <w:r w:rsidRPr="00353938">
        <w:rPr>
          <w:b/>
          <w:lang w:val="cs-CZ"/>
        </w:rPr>
        <w:t xml:space="preserve">perzistence. </w:t>
      </w:r>
    </w:p>
    <w:p w:rsidR="009040DC" w:rsidRPr="00353938" w:rsidRDefault="009040DC" w:rsidP="009040DC">
      <w:pPr>
        <w:pStyle w:val="Bezmezer"/>
        <w:ind w:left="-180" w:firstLine="720"/>
        <w:rPr>
          <w:lang w:val="cs-CZ"/>
        </w:rPr>
      </w:pPr>
    </w:p>
    <w:p w:rsidR="009040DC" w:rsidRPr="00353938" w:rsidRDefault="009040DC" w:rsidP="00146FC1">
      <w:pPr>
        <w:pStyle w:val="Bezmezer"/>
        <w:numPr>
          <w:ilvl w:val="0"/>
          <w:numId w:val="55"/>
        </w:numPr>
        <w:ind w:left="540"/>
        <w:rPr>
          <w:lang w:val="cs-CZ"/>
        </w:rPr>
      </w:pPr>
      <w:r w:rsidRPr="00353938">
        <w:rPr>
          <w:lang w:val="cs-CZ"/>
        </w:rPr>
        <w:t xml:space="preserve">Datové modelování obvykle řadíme do fáze návrhu IS. Musíme zvolit </w:t>
      </w:r>
      <w:r w:rsidRPr="00353938">
        <w:rPr>
          <w:b/>
          <w:lang w:val="cs-CZ"/>
        </w:rPr>
        <w:t>technologii perzistence</w:t>
      </w:r>
      <w:r w:rsidRPr="00353938">
        <w:rPr>
          <w:lang w:val="cs-CZ"/>
        </w:rPr>
        <w:t>. Jaké objekty, kdy a jak budou ukládány do paměti.</w:t>
      </w:r>
    </w:p>
    <w:p w:rsidR="008476AA" w:rsidRPr="00353938" w:rsidRDefault="008476AA" w:rsidP="008476AA">
      <w:pPr>
        <w:spacing w:after="160" w:line="240" w:lineRule="auto"/>
        <w:ind w:left="540"/>
        <w:textAlignment w:val="center"/>
        <w:rPr>
          <w:rFonts w:ascii="Times New Roman" w:eastAsia="Times New Roman" w:hAnsi="Times New Roman" w:cs="Times New Roman"/>
          <w:b/>
          <w:sz w:val="24"/>
          <w:szCs w:val="24"/>
          <w:lang w:val="cs-CZ"/>
        </w:rPr>
      </w:pPr>
    </w:p>
    <w:p w:rsidR="008476AA" w:rsidRPr="008476AA" w:rsidRDefault="008476AA" w:rsidP="00146FC1">
      <w:pPr>
        <w:numPr>
          <w:ilvl w:val="0"/>
          <w:numId w:val="56"/>
        </w:numPr>
        <w:spacing w:after="160" w:line="240" w:lineRule="auto"/>
        <w:ind w:left="540"/>
        <w:textAlignment w:val="center"/>
        <w:rPr>
          <w:rFonts w:ascii="Times New Roman" w:eastAsia="Times New Roman" w:hAnsi="Times New Roman" w:cs="Times New Roman"/>
          <w:b/>
          <w:sz w:val="24"/>
          <w:szCs w:val="24"/>
          <w:lang w:val="cs-CZ"/>
        </w:rPr>
      </w:pPr>
      <w:r w:rsidRPr="008476AA">
        <w:rPr>
          <w:rFonts w:ascii="Calibri" w:eastAsia="Times New Roman" w:hAnsi="Calibri" w:cs="Times New Roman"/>
          <w:b/>
          <w:sz w:val="24"/>
          <w:szCs w:val="24"/>
          <w:lang w:val="cs-CZ"/>
        </w:rPr>
        <w:t>Cílem datového modelování je navrhnout „kvalitní“ datovou strukturu a databázový systém pro konkrétní IS.</w:t>
      </w:r>
    </w:p>
    <w:p w:rsidR="00A619D4" w:rsidRDefault="004237DF" w:rsidP="004237DF">
      <w:pPr>
        <w:pStyle w:val="Nadpis3"/>
        <w:rPr>
          <w:lang w:val="cs-CZ"/>
        </w:rPr>
      </w:pPr>
      <w:r>
        <w:rPr>
          <w:lang w:val="cs-CZ"/>
        </w:rPr>
        <w:t>Technologie obecně</w:t>
      </w:r>
    </w:p>
    <w:p w:rsidR="004237DF" w:rsidRDefault="004237DF" w:rsidP="001241AF">
      <w:pPr>
        <w:jc w:val="both"/>
      </w:pPr>
      <w:proofErr w:type="spellStart"/>
      <w:proofErr w:type="gramStart"/>
      <w:r>
        <w:t>Standardně</w:t>
      </w:r>
      <w:proofErr w:type="spellEnd"/>
      <w:r>
        <w:t xml:space="preserve"> se </w:t>
      </w:r>
      <w:proofErr w:type="spellStart"/>
      <w:r>
        <w:t>uvažuje</w:t>
      </w:r>
      <w:proofErr w:type="spellEnd"/>
      <w:r>
        <w:t xml:space="preserve"> o </w:t>
      </w:r>
      <w:proofErr w:type="spellStart"/>
      <w:r>
        <w:t>technologické</w:t>
      </w:r>
      <w:proofErr w:type="spellEnd"/>
      <w:r>
        <w:t xml:space="preserve"> </w:t>
      </w:r>
      <w:proofErr w:type="spellStart"/>
      <w:r>
        <w:t>koncepci</w:t>
      </w:r>
      <w:proofErr w:type="spellEnd"/>
      <w:r>
        <w:t xml:space="preserve"> </w:t>
      </w:r>
      <w:proofErr w:type="spellStart"/>
      <w:r>
        <w:rPr>
          <w:b/>
        </w:rPr>
        <w:t>relačních</w:t>
      </w:r>
      <w:proofErr w:type="spellEnd"/>
      <w:r>
        <w:rPr>
          <w:b/>
        </w:rPr>
        <w:t xml:space="preserve"> </w:t>
      </w:r>
      <w:proofErr w:type="spellStart"/>
      <w:r>
        <w:rPr>
          <w:b/>
        </w:rPr>
        <w:t>databází</w:t>
      </w:r>
      <w:proofErr w:type="spellEnd"/>
      <w:r>
        <w:t>.</w:t>
      </w:r>
      <w:proofErr w:type="gramEnd"/>
      <w:r>
        <w:t xml:space="preserve"> </w:t>
      </w:r>
      <w:proofErr w:type="spellStart"/>
      <w:r>
        <w:t>Relační</w:t>
      </w:r>
      <w:proofErr w:type="spellEnd"/>
      <w:r>
        <w:t xml:space="preserve"> </w:t>
      </w:r>
      <w:proofErr w:type="spellStart"/>
      <w:r>
        <w:t>databáze</w:t>
      </w:r>
      <w:proofErr w:type="spellEnd"/>
      <w:r>
        <w:t xml:space="preserve"> </w:t>
      </w:r>
      <w:proofErr w:type="spellStart"/>
      <w:r>
        <w:t>jsou</w:t>
      </w:r>
      <w:proofErr w:type="spellEnd"/>
      <w:r>
        <w:t xml:space="preserve"> </w:t>
      </w:r>
      <w:proofErr w:type="spellStart"/>
      <w:r>
        <w:t>na</w:t>
      </w:r>
      <w:proofErr w:type="spellEnd"/>
      <w:r>
        <w:t xml:space="preserve"> </w:t>
      </w:r>
      <w:proofErr w:type="spellStart"/>
      <w:r>
        <w:t>vrcholu</w:t>
      </w:r>
      <w:proofErr w:type="spellEnd"/>
      <w:r>
        <w:t xml:space="preserve"> </w:t>
      </w:r>
      <w:proofErr w:type="spellStart"/>
      <w:r>
        <w:t>svých</w:t>
      </w:r>
      <w:proofErr w:type="spellEnd"/>
      <w:r>
        <w:t xml:space="preserve"> </w:t>
      </w:r>
      <w:proofErr w:type="spellStart"/>
      <w:r>
        <w:t>schopností</w:t>
      </w:r>
      <w:proofErr w:type="spellEnd"/>
      <w:r>
        <w:t xml:space="preserve">, </w:t>
      </w:r>
      <w:proofErr w:type="spellStart"/>
      <w:r>
        <w:t>jsou</w:t>
      </w:r>
      <w:proofErr w:type="spellEnd"/>
      <w:r>
        <w:t xml:space="preserve"> to </w:t>
      </w:r>
      <w:proofErr w:type="spellStart"/>
      <w:r>
        <w:t>inteligentní</w:t>
      </w:r>
      <w:proofErr w:type="spellEnd"/>
      <w:r>
        <w:t xml:space="preserve"> „</w:t>
      </w:r>
      <w:proofErr w:type="spellStart"/>
      <w:r>
        <w:t>stroje</w:t>
      </w:r>
      <w:proofErr w:type="spellEnd"/>
      <w:proofErr w:type="gramStart"/>
      <w:r>
        <w:t xml:space="preserve">“ </w:t>
      </w:r>
      <w:proofErr w:type="spellStart"/>
      <w:r>
        <w:t>na</w:t>
      </w:r>
      <w:proofErr w:type="spellEnd"/>
      <w:proofErr w:type="gramEnd"/>
      <w:r>
        <w:t xml:space="preserve"> </w:t>
      </w:r>
      <w:proofErr w:type="spellStart"/>
      <w:r>
        <w:t>ukládání</w:t>
      </w:r>
      <w:proofErr w:type="spellEnd"/>
      <w:r>
        <w:t xml:space="preserve"> a </w:t>
      </w:r>
      <w:proofErr w:type="spellStart"/>
      <w:r>
        <w:t>následný</w:t>
      </w:r>
      <w:proofErr w:type="spellEnd"/>
      <w:r>
        <w:t xml:space="preserve"> </w:t>
      </w:r>
      <w:proofErr w:type="spellStart"/>
      <w:r>
        <w:t>výběr</w:t>
      </w:r>
      <w:proofErr w:type="spellEnd"/>
      <w:r>
        <w:t xml:space="preserve"> </w:t>
      </w:r>
      <w:proofErr w:type="spellStart"/>
      <w:r>
        <w:t>dat</w:t>
      </w:r>
      <w:proofErr w:type="spellEnd"/>
      <w:r>
        <w:t xml:space="preserve"> </w:t>
      </w:r>
      <w:proofErr w:type="spellStart"/>
      <w:r>
        <w:t>ve</w:t>
      </w:r>
      <w:proofErr w:type="spellEnd"/>
      <w:r>
        <w:t xml:space="preserve"> </w:t>
      </w:r>
      <w:proofErr w:type="spellStart"/>
      <w:r>
        <w:rPr>
          <w:b/>
        </w:rPr>
        <w:t>víceuživatelském</w:t>
      </w:r>
      <w:proofErr w:type="spellEnd"/>
      <w:r>
        <w:rPr>
          <w:b/>
        </w:rPr>
        <w:t xml:space="preserve"> </w:t>
      </w:r>
      <w:proofErr w:type="spellStart"/>
      <w:r>
        <w:rPr>
          <w:b/>
        </w:rPr>
        <w:t>prostředí</w:t>
      </w:r>
      <w:proofErr w:type="spellEnd"/>
      <w:r>
        <w:t xml:space="preserve">. </w:t>
      </w:r>
      <w:proofErr w:type="spellStart"/>
      <w:r>
        <w:t>Jsou</w:t>
      </w:r>
      <w:proofErr w:type="spellEnd"/>
      <w:r>
        <w:t xml:space="preserve"> </w:t>
      </w:r>
      <w:proofErr w:type="spellStart"/>
      <w:r>
        <w:t>konstruovány</w:t>
      </w:r>
      <w:proofErr w:type="spellEnd"/>
      <w:r>
        <w:t xml:space="preserve"> </w:t>
      </w:r>
      <w:proofErr w:type="spellStart"/>
      <w:proofErr w:type="gramStart"/>
      <w:r>
        <w:t>na</w:t>
      </w:r>
      <w:proofErr w:type="spellEnd"/>
      <w:proofErr w:type="gramEnd"/>
      <w:r>
        <w:t xml:space="preserve"> </w:t>
      </w:r>
      <w:proofErr w:type="spellStart"/>
      <w:r>
        <w:t>realizaci</w:t>
      </w:r>
      <w:proofErr w:type="spellEnd"/>
      <w:r>
        <w:t xml:space="preserve"> </w:t>
      </w:r>
      <w:proofErr w:type="spellStart"/>
      <w:r>
        <w:t>velkého</w:t>
      </w:r>
      <w:proofErr w:type="spellEnd"/>
      <w:r>
        <w:t xml:space="preserve"> </w:t>
      </w:r>
      <w:proofErr w:type="spellStart"/>
      <w:r>
        <w:t>počtu</w:t>
      </w:r>
      <w:proofErr w:type="spellEnd"/>
      <w:r>
        <w:t xml:space="preserve"> </w:t>
      </w:r>
      <w:proofErr w:type="spellStart"/>
      <w:r>
        <w:t>současně</w:t>
      </w:r>
      <w:proofErr w:type="spellEnd"/>
      <w:r>
        <w:t xml:space="preserve"> </w:t>
      </w:r>
      <w:proofErr w:type="spellStart"/>
      <w:r>
        <w:t>probíhajících</w:t>
      </w:r>
      <w:proofErr w:type="spellEnd"/>
      <w:r>
        <w:t xml:space="preserve"> </w:t>
      </w:r>
      <w:proofErr w:type="spellStart"/>
      <w:r>
        <w:t>malých</w:t>
      </w:r>
      <w:proofErr w:type="spellEnd"/>
      <w:r>
        <w:t xml:space="preserve"> </w:t>
      </w:r>
      <w:proofErr w:type="spellStart"/>
      <w:r>
        <w:t>transakcí</w:t>
      </w:r>
      <w:proofErr w:type="spellEnd"/>
      <w:r>
        <w:t xml:space="preserve"> (</w:t>
      </w:r>
      <w:proofErr w:type="spellStart"/>
      <w:r>
        <w:t>operací</w:t>
      </w:r>
      <w:proofErr w:type="spellEnd"/>
      <w:r>
        <w:t xml:space="preserve">) </w:t>
      </w:r>
      <w:proofErr w:type="spellStart"/>
      <w:r>
        <w:t>nad</w:t>
      </w:r>
      <w:proofErr w:type="spellEnd"/>
      <w:r>
        <w:t xml:space="preserve"> </w:t>
      </w:r>
      <w:proofErr w:type="spellStart"/>
      <w:r>
        <w:t>uloženými</w:t>
      </w:r>
      <w:proofErr w:type="spellEnd"/>
      <w:r>
        <w:t xml:space="preserve"> </w:t>
      </w:r>
      <w:proofErr w:type="spellStart"/>
      <w:r>
        <w:t>daty</w:t>
      </w:r>
      <w:proofErr w:type="spellEnd"/>
      <w:r>
        <w:t>.</w:t>
      </w:r>
    </w:p>
    <w:p w:rsidR="004237DF" w:rsidRDefault="004237DF" w:rsidP="001241AF">
      <w:pPr>
        <w:jc w:val="both"/>
      </w:pPr>
      <w:proofErr w:type="spellStart"/>
      <w:r>
        <w:t>Relační</w:t>
      </w:r>
      <w:proofErr w:type="spellEnd"/>
      <w:r>
        <w:t xml:space="preserve"> </w:t>
      </w:r>
      <w:proofErr w:type="spellStart"/>
      <w:r>
        <w:t>databáze</w:t>
      </w:r>
      <w:proofErr w:type="spellEnd"/>
      <w:r>
        <w:t xml:space="preserve"> </w:t>
      </w:r>
      <w:proofErr w:type="spellStart"/>
      <w:r>
        <w:t>jsou</w:t>
      </w:r>
      <w:proofErr w:type="spellEnd"/>
      <w:r>
        <w:t xml:space="preserve"> v </w:t>
      </w:r>
      <w:proofErr w:type="spellStart"/>
      <w:r>
        <w:t>rukách</w:t>
      </w:r>
      <w:proofErr w:type="spellEnd"/>
      <w:r>
        <w:t xml:space="preserve"> </w:t>
      </w:r>
      <w:proofErr w:type="spellStart"/>
      <w:r>
        <w:t>velkých</w:t>
      </w:r>
      <w:proofErr w:type="spellEnd"/>
      <w:r>
        <w:t xml:space="preserve"> </w:t>
      </w:r>
      <w:proofErr w:type="spellStart"/>
      <w:r>
        <w:t>korporací</w:t>
      </w:r>
      <w:proofErr w:type="spellEnd"/>
      <w:r>
        <w:t xml:space="preserve">, </w:t>
      </w:r>
      <w:proofErr w:type="spellStart"/>
      <w:r>
        <w:t>byly</w:t>
      </w:r>
      <w:proofErr w:type="spellEnd"/>
      <w:r>
        <w:t xml:space="preserve"> do </w:t>
      </w:r>
      <w:proofErr w:type="spellStart"/>
      <w:r>
        <w:t>nich</w:t>
      </w:r>
      <w:proofErr w:type="spellEnd"/>
      <w:r>
        <w:t xml:space="preserve"> </w:t>
      </w:r>
      <w:proofErr w:type="spellStart"/>
      <w:r>
        <w:t>nainstalovány</w:t>
      </w:r>
      <w:proofErr w:type="spellEnd"/>
      <w:r>
        <w:t xml:space="preserve"> </w:t>
      </w:r>
      <w:proofErr w:type="spellStart"/>
      <w:r>
        <w:t>miliardy</w:t>
      </w:r>
      <w:proofErr w:type="spellEnd"/>
      <w:r>
        <w:t xml:space="preserve"> </w:t>
      </w:r>
      <w:proofErr w:type="spellStart"/>
      <w:r>
        <w:t>dolarů</w:t>
      </w:r>
      <w:proofErr w:type="spellEnd"/>
      <w:r>
        <w:t xml:space="preserve">, </w:t>
      </w:r>
      <w:proofErr w:type="spellStart"/>
      <w:r>
        <w:t>stále</w:t>
      </w:r>
      <w:proofErr w:type="spellEnd"/>
      <w:r>
        <w:t xml:space="preserve"> </w:t>
      </w:r>
      <w:proofErr w:type="spellStart"/>
      <w:r>
        <w:t>běží</w:t>
      </w:r>
      <w:proofErr w:type="spellEnd"/>
      <w:r>
        <w:t xml:space="preserve"> </w:t>
      </w:r>
      <w:proofErr w:type="spellStart"/>
      <w:r>
        <w:t>normalizační</w:t>
      </w:r>
      <w:proofErr w:type="spellEnd"/>
      <w:r>
        <w:t xml:space="preserve"> </w:t>
      </w:r>
      <w:proofErr w:type="spellStart"/>
      <w:r>
        <w:t>proces</w:t>
      </w:r>
      <w:proofErr w:type="spellEnd"/>
      <w:r>
        <w:t>.</w:t>
      </w:r>
    </w:p>
    <w:p w:rsidR="001241AF" w:rsidRDefault="004237DF" w:rsidP="001241AF">
      <w:pPr>
        <w:jc w:val="both"/>
      </w:pPr>
      <w:proofErr w:type="spellStart"/>
      <w:r>
        <w:t>Již</w:t>
      </w:r>
      <w:proofErr w:type="spellEnd"/>
      <w:r>
        <w:t xml:space="preserve"> </w:t>
      </w:r>
      <w:proofErr w:type="spellStart"/>
      <w:r>
        <w:t>delší</w:t>
      </w:r>
      <w:proofErr w:type="spellEnd"/>
      <w:r>
        <w:t xml:space="preserve"> </w:t>
      </w:r>
      <w:proofErr w:type="spellStart"/>
      <w:r>
        <w:t>dobu</w:t>
      </w:r>
      <w:proofErr w:type="spellEnd"/>
      <w:r>
        <w:t xml:space="preserve"> se </w:t>
      </w:r>
      <w:proofErr w:type="spellStart"/>
      <w:r>
        <w:t>hovoří</w:t>
      </w:r>
      <w:proofErr w:type="spellEnd"/>
      <w:r>
        <w:t xml:space="preserve"> o </w:t>
      </w:r>
      <w:proofErr w:type="spellStart"/>
      <w:r w:rsidRPr="004237DF">
        <w:rPr>
          <w:b/>
        </w:rPr>
        <w:t>objektových</w:t>
      </w:r>
      <w:proofErr w:type="spellEnd"/>
      <w:r w:rsidRPr="004237DF">
        <w:rPr>
          <w:b/>
        </w:rPr>
        <w:t xml:space="preserve"> </w:t>
      </w:r>
      <w:proofErr w:type="spellStart"/>
      <w:r w:rsidRPr="004237DF">
        <w:rPr>
          <w:b/>
        </w:rPr>
        <w:t>databázích</w:t>
      </w:r>
      <w:proofErr w:type="spellEnd"/>
      <w:r>
        <w:t xml:space="preserve">, </w:t>
      </w:r>
      <w:proofErr w:type="spellStart"/>
      <w:r>
        <w:t>které</w:t>
      </w:r>
      <w:proofErr w:type="spellEnd"/>
      <w:r>
        <w:t xml:space="preserve"> by </w:t>
      </w:r>
      <w:proofErr w:type="spellStart"/>
      <w:r>
        <w:t>celý</w:t>
      </w:r>
      <w:proofErr w:type="spellEnd"/>
      <w:r>
        <w:t xml:space="preserve"> </w:t>
      </w:r>
      <w:proofErr w:type="spellStart"/>
      <w:r>
        <w:t>proces</w:t>
      </w:r>
      <w:proofErr w:type="spellEnd"/>
      <w:r>
        <w:t xml:space="preserve"> </w:t>
      </w:r>
      <w:proofErr w:type="spellStart"/>
      <w:r>
        <w:t>návrhu</w:t>
      </w:r>
      <w:proofErr w:type="spellEnd"/>
      <w:r>
        <w:t xml:space="preserve"> a </w:t>
      </w:r>
      <w:proofErr w:type="spellStart"/>
      <w:r>
        <w:t>realizace</w:t>
      </w:r>
      <w:proofErr w:type="spellEnd"/>
      <w:r>
        <w:t xml:space="preserve"> IS </w:t>
      </w:r>
      <w:proofErr w:type="spellStart"/>
      <w:r>
        <w:t>zjednodušily</w:t>
      </w:r>
      <w:proofErr w:type="spellEnd"/>
      <w:r>
        <w:t xml:space="preserve">. </w:t>
      </w:r>
      <w:proofErr w:type="spellStart"/>
      <w:r>
        <w:t>Objekty</w:t>
      </w:r>
      <w:proofErr w:type="spellEnd"/>
      <w:r>
        <w:t xml:space="preserve"> se </w:t>
      </w:r>
      <w:proofErr w:type="spellStart"/>
      <w:r>
        <w:t>svými</w:t>
      </w:r>
      <w:proofErr w:type="spellEnd"/>
      <w:r>
        <w:t xml:space="preserve"> </w:t>
      </w:r>
      <w:proofErr w:type="spellStart"/>
      <w:r>
        <w:t>explicitními</w:t>
      </w:r>
      <w:proofErr w:type="spellEnd"/>
      <w:r>
        <w:t xml:space="preserve"> </w:t>
      </w:r>
      <w:proofErr w:type="spellStart"/>
      <w:r>
        <w:t>vazbami</w:t>
      </w:r>
      <w:proofErr w:type="spellEnd"/>
      <w:r>
        <w:t xml:space="preserve"> (</w:t>
      </w:r>
      <w:proofErr w:type="spellStart"/>
      <w:r>
        <w:t>asociacemi</w:t>
      </w:r>
      <w:proofErr w:type="spellEnd"/>
      <w:r>
        <w:t xml:space="preserve">) by se </w:t>
      </w:r>
      <w:proofErr w:type="spellStart"/>
      <w:r>
        <w:t>přímo</w:t>
      </w:r>
      <w:proofErr w:type="spellEnd"/>
      <w:r>
        <w:t xml:space="preserve"> </w:t>
      </w:r>
      <w:proofErr w:type="spellStart"/>
      <w:r>
        <w:t>ukládaly</w:t>
      </w:r>
      <w:proofErr w:type="spellEnd"/>
      <w:r>
        <w:t xml:space="preserve"> do </w:t>
      </w:r>
      <w:proofErr w:type="spellStart"/>
      <w:r>
        <w:t>objektové</w:t>
      </w:r>
      <w:proofErr w:type="spellEnd"/>
      <w:r>
        <w:t xml:space="preserve"> </w:t>
      </w:r>
      <w:proofErr w:type="spellStart"/>
      <w:r>
        <w:t>databáze</w:t>
      </w:r>
      <w:proofErr w:type="spellEnd"/>
      <w:r>
        <w:t xml:space="preserve">. </w:t>
      </w:r>
      <w:proofErr w:type="spellStart"/>
      <w:proofErr w:type="gramStart"/>
      <w:r>
        <w:t>Proč</w:t>
      </w:r>
      <w:proofErr w:type="spellEnd"/>
      <w:r>
        <w:t xml:space="preserve"> </w:t>
      </w:r>
      <w:proofErr w:type="spellStart"/>
      <w:r>
        <w:t>tomu</w:t>
      </w:r>
      <w:proofErr w:type="spellEnd"/>
      <w:r>
        <w:t xml:space="preserve"> </w:t>
      </w:r>
      <w:proofErr w:type="spellStart"/>
      <w:r>
        <w:t>tak</w:t>
      </w:r>
      <w:proofErr w:type="spellEnd"/>
      <w:r>
        <w:t xml:space="preserve"> </w:t>
      </w:r>
      <w:proofErr w:type="spellStart"/>
      <w:r>
        <w:t>není</w:t>
      </w:r>
      <w:proofErr w:type="spellEnd"/>
      <w:r>
        <w:t>?</w:t>
      </w:r>
      <w:proofErr w:type="gramEnd"/>
      <w:r>
        <w:t xml:space="preserve"> (</w:t>
      </w:r>
      <w:proofErr w:type="spellStart"/>
      <w:proofErr w:type="gramStart"/>
      <w:r>
        <w:t>žijeme</w:t>
      </w:r>
      <w:proofErr w:type="spellEnd"/>
      <w:proofErr w:type="gramEnd"/>
      <w:r>
        <w:t xml:space="preserve"> v </w:t>
      </w:r>
      <w:proofErr w:type="spellStart"/>
      <w:r>
        <w:t>epoše</w:t>
      </w:r>
      <w:proofErr w:type="spellEnd"/>
      <w:r>
        <w:t xml:space="preserve"> </w:t>
      </w:r>
      <w:proofErr w:type="spellStart"/>
      <w:r>
        <w:t>dokonalých</w:t>
      </w:r>
      <w:proofErr w:type="spellEnd"/>
      <w:r>
        <w:t xml:space="preserve"> </w:t>
      </w:r>
      <w:proofErr w:type="spellStart"/>
      <w:r>
        <w:t>spalovacích</w:t>
      </w:r>
      <w:proofErr w:type="spellEnd"/>
      <w:r>
        <w:t xml:space="preserve"> </w:t>
      </w:r>
      <w:proofErr w:type="spellStart"/>
      <w:r>
        <w:t>motorů</w:t>
      </w:r>
      <w:proofErr w:type="spellEnd"/>
      <w:r>
        <w:t xml:space="preserve"> a </w:t>
      </w:r>
      <w:proofErr w:type="spellStart"/>
      <w:r>
        <w:t>relačních</w:t>
      </w:r>
      <w:proofErr w:type="spellEnd"/>
      <w:r>
        <w:t xml:space="preserve"> </w:t>
      </w:r>
      <w:proofErr w:type="spellStart"/>
      <w:r>
        <w:t>databází</w:t>
      </w:r>
      <w:proofErr w:type="spellEnd"/>
      <w:r>
        <w:t xml:space="preserve">). </w:t>
      </w:r>
      <w:proofErr w:type="spellStart"/>
      <w:r w:rsidR="001241AF">
        <w:t>Musíme</w:t>
      </w:r>
      <w:proofErr w:type="spellEnd"/>
      <w:r w:rsidR="001241AF">
        <w:t xml:space="preserve"> </w:t>
      </w:r>
      <w:proofErr w:type="spellStart"/>
      <w:r w:rsidR="001241AF">
        <w:t>perzistentní</w:t>
      </w:r>
      <w:proofErr w:type="spellEnd"/>
      <w:r w:rsidR="001241AF">
        <w:t xml:space="preserve"> </w:t>
      </w:r>
      <w:proofErr w:type="spellStart"/>
      <w:r w:rsidR="001241AF">
        <w:t>objekty</w:t>
      </w:r>
      <w:proofErr w:type="spellEnd"/>
      <w:r w:rsidR="001241AF">
        <w:t xml:space="preserve"> </w:t>
      </w:r>
      <w:proofErr w:type="spellStart"/>
      <w:r w:rsidR="001241AF">
        <w:t>mapovat</w:t>
      </w:r>
      <w:proofErr w:type="spellEnd"/>
      <w:r w:rsidR="001241AF">
        <w:t xml:space="preserve">, </w:t>
      </w:r>
      <w:proofErr w:type="spellStart"/>
      <w:r w:rsidR="001241AF">
        <w:t>transformovat</w:t>
      </w:r>
      <w:proofErr w:type="spellEnd"/>
      <w:r w:rsidR="001241AF">
        <w:t xml:space="preserve"> </w:t>
      </w:r>
      <w:proofErr w:type="spellStart"/>
      <w:proofErr w:type="gramStart"/>
      <w:r w:rsidR="001241AF">
        <w:t>na</w:t>
      </w:r>
      <w:proofErr w:type="spellEnd"/>
      <w:proofErr w:type="gramEnd"/>
      <w:r w:rsidR="001241AF">
        <w:t xml:space="preserve"> </w:t>
      </w:r>
      <w:proofErr w:type="spellStart"/>
      <w:r w:rsidR="001241AF">
        <w:t>relace</w:t>
      </w:r>
      <w:proofErr w:type="spellEnd"/>
      <w:r w:rsidR="001241AF">
        <w:t xml:space="preserve">, </w:t>
      </w:r>
      <w:proofErr w:type="spellStart"/>
      <w:r w:rsidR="001241AF">
        <w:t>tj</w:t>
      </w:r>
      <w:proofErr w:type="spellEnd"/>
      <w:r w:rsidR="001241AF">
        <w:t xml:space="preserve">. </w:t>
      </w:r>
      <w:proofErr w:type="spellStart"/>
      <w:proofErr w:type="gramStart"/>
      <w:r w:rsidR="001241AF">
        <w:t>tabulky</w:t>
      </w:r>
      <w:proofErr w:type="spellEnd"/>
      <w:proofErr w:type="gramEnd"/>
      <w:r w:rsidR="001241AF">
        <w:t xml:space="preserve"> </w:t>
      </w:r>
      <w:proofErr w:type="spellStart"/>
      <w:r w:rsidR="001241AF">
        <w:t>relační</w:t>
      </w:r>
      <w:proofErr w:type="spellEnd"/>
      <w:r w:rsidR="001241AF">
        <w:t xml:space="preserve"> </w:t>
      </w:r>
      <w:proofErr w:type="spellStart"/>
      <w:r w:rsidR="001241AF">
        <w:t>databáze</w:t>
      </w:r>
      <w:proofErr w:type="spellEnd"/>
      <w:r w:rsidR="001241AF">
        <w:t>.</w:t>
      </w:r>
    </w:p>
    <w:p w:rsidR="001154F8" w:rsidRPr="001D5829" w:rsidRDefault="001154F8" w:rsidP="001154F8">
      <w:pPr>
        <w:pStyle w:val="Nadpis3"/>
        <w:rPr>
          <w:rFonts w:eastAsia="Times New Roman"/>
          <w:lang w:val="cs-CZ"/>
        </w:rPr>
      </w:pPr>
      <w:r w:rsidRPr="001D5829">
        <w:rPr>
          <w:rFonts w:eastAsia="Times New Roman"/>
          <w:lang w:val="cs-CZ"/>
        </w:rPr>
        <w:t xml:space="preserve">Perzistence objektů </w:t>
      </w:r>
    </w:p>
    <w:p w:rsidR="001154F8" w:rsidRPr="001D5829" w:rsidRDefault="001154F8" w:rsidP="00146FC1">
      <w:pPr>
        <w:numPr>
          <w:ilvl w:val="0"/>
          <w:numId w:val="57"/>
        </w:numPr>
        <w:spacing w:after="0" w:line="240" w:lineRule="auto"/>
        <w:ind w:left="540"/>
        <w:textAlignment w:val="center"/>
        <w:rPr>
          <w:rFonts w:ascii="Times New Roman" w:eastAsia="Times New Roman" w:hAnsi="Times New Roman" w:cs="Times New Roman"/>
          <w:sz w:val="24"/>
          <w:szCs w:val="24"/>
          <w:lang w:val="cs-CZ"/>
        </w:rPr>
      </w:pPr>
      <w:r w:rsidRPr="001D5829">
        <w:rPr>
          <w:rFonts w:ascii="Calibri" w:eastAsia="Times New Roman" w:hAnsi="Calibri" w:cs="Times New Roman"/>
          <w:lang w:val="cs-CZ"/>
        </w:rPr>
        <w:t xml:space="preserve">zabývá </w:t>
      </w:r>
      <w:proofErr w:type="gramStart"/>
      <w:r w:rsidRPr="001D5829">
        <w:rPr>
          <w:rFonts w:ascii="Calibri" w:eastAsia="Times New Roman" w:hAnsi="Calibri" w:cs="Times New Roman"/>
          <w:lang w:val="cs-CZ"/>
        </w:rPr>
        <w:t>se kam</w:t>
      </w:r>
      <w:proofErr w:type="gramEnd"/>
      <w:r w:rsidRPr="001D5829">
        <w:rPr>
          <w:rFonts w:ascii="Calibri" w:eastAsia="Times New Roman" w:hAnsi="Calibri" w:cs="Times New Roman"/>
          <w:lang w:val="cs-CZ"/>
        </w:rPr>
        <w:t xml:space="preserve"> a jakým způsobem budou objekty trvale uloženy </w:t>
      </w:r>
    </w:p>
    <w:p w:rsidR="001154F8" w:rsidRPr="001D5829" w:rsidRDefault="001154F8" w:rsidP="00146FC1">
      <w:pPr>
        <w:numPr>
          <w:ilvl w:val="0"/>
          <w:numId w:val="57"/>
        </w:numPr>
        <w:spacing w:after="0" w:line="240" w:lineRule="auto"/>
        <w:ind w:left="540"/>
        <w:textAlignment w:val="center"/>
        <w:rPr>
          <w:rFonts w:ascii="Times New Roman" w:eastAsia="Times New Roman" w:hAnsi="Times New Roman" w:cs="Times New Roman"/>
          <w:sz w:val="24"/>
          <w:szCs w:val="24"/>
          <w:lang w:val="cs-CZ"/>
        </w:rPr>
      </w:pPr>
      <w:r w:rsidRPr="001D5829">
        <w:rPr>
          <w:rFonts w:ascii="Calibri" w:eastAsia="Times New Roman" w:hAnsi="Calibri" w:cs="Times New Roman"/>
          <w:lang w:val="cs-CZ"/>
        </w:rPr>
        <w:t xml:space="preserve">objekty se obvykle ukládají do relační databáze ve formě datových záznamů v tabulkách </w:t>
      </w:r>
    </w:p>
    <w:p w:rsidR="001154F8" w:rsidRPr="001D5829" w:rsidRDefault="001154F8" w:rsidP="00146FC1">
      <w:pPr>
        <w:numPr>
          <w:ilvl w:val="0"/>
          <w:numId w:val="57"/>
        </w:numPr>
        <w:spacing w:after="0" w:line="240" w:lineRule="auto"/>
        <w:ind w:left="540"/>
        <w:textAlignment w:val="center"/>
        <w:rPr>
          <w:rFonts w:ascii="Times New Roman" w:eastAsia="Times New Roman" w:hAnsi="Times New Roman" w:cs="Times New Roman"/>
          <w:sz w:val="24"/>
          <w:szCs w:val="24"/>
          <w:lang w:val="cs-CZ"/>
        </w:rPr>
      </w:pPr>
      <w:r w:rsidRPr="001D5829">
        <w:rPr>
          <w:rFonts w:ascii="Calibri" w:eastAsia="Times New Roman" w:hAnsi="Calibri" w:cs="Times New Roman"/>
          <w:lang w:val="cs-CZ"/>
        </w:rPr>
        <w:t xml:space="preserve">pro programový přístup do databáze se často používá standardizované softwarové API pro databáze jako ODBC nebo JDBC </w:t>
      </w:r>
    </w:p>
    <w:p w:rsidR="001154F8" w:rsidRPr="001D5829" w:rsidRDefault="001154F8" w:rsidP="00146FC1">
      <w:pPr>
        <w:numPr>
          <w:ilvl w:val="0"/>
          <w:numId w:val="57"/>
        </w:numPr>
        <w:spacing w:after="160" w:line="240" w:lineRule="auto"/>
        <w:ind w:left="540"/>
        <w:textAlignment w:val="center"/>
        <w:rPr>
          <w:rFonts w:ascii="Times New Roman" w:eastAsia="Times New Roman" w:hAnsi="Times New Roman" w:cs="Times New Roman"/>
          <w:sz w:val="24"/>
          <w:szCs w:val="24"/>
          <w:lang w:val="cs-CZ"/>
        </w:rPr>
      </w:pPr>
      <w:r w:rsidRPr="001D5829">
        <w:rPr>
          <w:rFonts w:ascii="Calibri" w:eastAsia="Times New Roman" w:hAnsi="Calibri" w:cs="Times New Roman"/>
          <w:lang w:val="cs-CZ"/>
        </w:rPr>
        <w:t xml:space="preserve">pro usnadnění programátorské práce při vytváření perzistentní vrstvy můžeme využít objektově-relační mapování, které nám zajistí automatickou transformaci ukládaných objektů do záznamů relační databáze - např. </w:t>
      </w:r>
      <w:proofErr w:type="spellStart"/>
      <w:r w:rsidRPr="001D5829">
        <w:rPr>
          <w:rFonts w:ascii="Calibri" w:eastAsia="Times New Roman" w:hAnsi="Calibri" w:cs="Times New Roman"/>
          <w:lang w:val="cs-CZ"/>
        </w:rPr>
        <w:t>framework</w:t>
      </w:r>
      <w:proofErr w:type="spellEnd"/>
      <w:r w:rsidRPr="001D5829">
        <w:rPr>
          <w:rFonts w:ascii="Calibri" w:eastAsia="Times New Roman" w:hAnsi="Calibri" w:cs="Times New Roman"/>
          <w:lang w:val="cs-CZ"/>
        </w:rPr>
        <w:t xml:space="preserve"> </w:t>
      </w:r>
      <w:proofErr w:type="spellStart"/>
      <w:r w:rsidRPr="001D5829">
        <w:rPr>
          <w:rFonts w:ascii="Calibri" w:eastAsia="Times New Roman" w:hAnsi="Calibri" w:cs="Times New Roman"/>
          <w:lang w:val="cs-CZ"/>
        </w:rPr>
        <w:t>Hibernate</w:t>
      </w:r>
      <w:proofErr w:type="spellEnd"/>
      <w:r w:rsidRPr="001D5829">
        <w:rPr>
          <w:rFonts w:ascii="Calibri" w:eastAsia="Times New Roman" w:hAnsi="Calibri" w:cs="Times New Roman"/>
          <w:lang w:val="cs-CZ"/>
        </w:rPr>
        <w:t xml:space="preserve"> pro Java aplikace </w:t>
      </w:r>
    </w:p>
    <w:p w:rsidR="001154F8" w:rsidRDefault="001154F8" w:rsidP="001154F8"/>
    <w:p w:rsidR="001154F8" w:rsidRDefault="001154F8" w:rsidP="001241AF">
      <w:pPr>
        <w:jc w:val="both"/>
      </w:pPr>
    </w:p>
    <w:p w:rsidR="00B04F77" w:rsidRDefault="00B04F77" w:rsidP="00B04F77">
      <w:pPr>
        <w:pStyle w:val="Nadpis3"/>
      </w:pPr>
      <w:r>
        <w:lastRenderedPageBreak/>
        <w:t xml:space="preserve">2 </w:t>
      </w:r>
      <w:proofErr w:type="spellStart"/>
      <w:r>
        <w:t>druhy</w:t>
      </w:r>
      <w:proofErr w:type="spellEnd"/>
      <w:r w:rsidR="002B389B">
        <w:t xml:space="preserve"> </w:t>
      </w:r>
      <w:proofErr w:type="spellStart"/>
      <w:r w:rsidR="002B389B">
        <w:t>datových</w:t>
      </w:r>
      <w:proofErr w:type="spellEnd"/>
      <w:r>
        <w:t xml:space="preserve"> </w:t>
      </w:r>
      <w:proofErr w:type="spellStart"/>
      <w:r>
        <w:t>modelů</w:t>
      </w:r>
      <w:proofErr w:type="spellEnd"/>
    </w:p>
    <w:p w:rsidR="00B04F77" w:rsidRDefault="00B04F77" w:rsidP="00B04F77">
      <w:proofErr w:type="spellStart"/>
      <w:proofErr w:type="gramStart"/>
      <w:r>
        <w:t>Při</w:t>
      </w:r>
      <w:proofErr w:type="spellEnd"/>
      <w:r>
        <w:t xml:space="preserve"> </w:t>
      </w:r>
      <w:proofErr w:type="spellStart"/>
      <w:r>
        <w:t>datovém</w:t>
      </w:r>
      <w:proofErr w:type="spellEnd"/>
      <w:r>
        <w:t xml:space="preserve"> </w:t>
      </w:r>
      <w:proofErr w:type="spellStart"/>
      <w:r>
        <w:t>modelování</w:t>
      </w:r>
      <w:proofErr w:type="spellEnd"/>
      <w:r>
        <w:t xml:space="preserve"> </w:t>
      </w:r>
      <w:proofErr w:type="spellStart"/>
      <w:r>
        <w:t>vytváříme</w:t>
      </w:r>
      <w:proofErr w:type="spellEnd"/>
      <w:r>
        <w:t xml:space="preserve"> </w:t>
      </w:r>
      <w:proofErr w:type="spellStart"/>
      <w:r>
        <w:t>nejprve</w:t>
      </w:r>
      <w:proofErr w:type="spellEnd"/>
      <w:r>
        <w:t xml:space="preserve"> </w:t>
      </w:r>
      <w:proofErr w:type="spellStart"/>
      <w:r>
        <w:t>logický</w:t>
      </w:r>
      <w:proofErr w:type="spellEnd"/>
      <w:r>
        <w:t xml:space="preserve"> - </w:t>
      </w:r>
      <w:proofErr w:type="spellStart"/>
      <w:r>
        <w:rPr>
          <w:rStyle w:val="Siln"/>
        </w:rPr>
        <w:t>konceptuální</w:t>
      </w:r>
      <w:proofErr w:type="spellEnd"/>
      <w:r>
        <w:rPr>
          <w:rStyle w:val="Siln"/>
        </w:rPr>
        <w:t xml:space="preserve"> </w:t>
      </w:r>
      <w:proofErr w:type="spellStart"/>
      <w:r>
        <w:rPr>
          <w:rStyle w:val="Siln"/>
        </w:rPr>
        <w:t>datový</w:t>
      </w:r>
      <w:proofErr w:type="spellEnd"/>
      <w:r>
        <w:rPr>
          <w:rStyle w:val="Siln"/>
        </w:rPr>
        <w:t xml:space="preserve"> model</w:t>
      </w:r>
      <w:r>
        <w:t>.</w:t>
      </w:r>
      <w:proofErr w:type="gramEnd"/>
      <w:r>
        <w:t xml:space="preserve"> </w:t>
      </w:r>
      <w:proofErr w:type="spellStart"/>
      <w:r>
        <w:t>Konceptuální</w:t>
      </w:r>
      <w:proofErr w:type="spellEnd"/>
      <w:r>
        <w:t xml:space="preserve"> </w:t>
      </w:r>
      <w:proofErr w:type="spellStart"/>
      <w:r>
        <w:t>datový</w:t>
      </w:r>
      <w:proofErr w:type="spellEnd"/>
      <w:r>
        <w:t xml:space="preserve"> model </w:t>
      </w:r>
      <w:proofErr w:type="spellStart"/>
      <w:r>
        <w:t>představuje</w:t>
      </w:r>
      <w:proofErr w:type="spellEnd"/>
      <w:r>
        <w:t xml:space="preserve"> </w:t>
      </w:r>
      <w:proofErr w:type="spellStart"/>
      <w:r>
        <w:t>určité</w:t>
      </w:r>
      <w:proofErr w:type="spellEnd"/>
      <w:r>
        <w:t xml:space="preserve"> </w:t>
      </w:r>
      <w:proofErr w:type="spellStart"/>
      <w:r>
        <w:t>zobecnění</w:t>
      </w:r>
      <w:proofErr w:type="spellEnd"/>
      <w:r>
        <w:t xml:space="preserve"> </w:t>
      </w:r>
      <w:proofErr w:type="spellStart"/>
      <w:r>
        <w:t>oproti</w:t>
      </w:r>
      <w:proofErr w:type="spellEnd"/>
      <w:r>
        <w:t xml:space="preserve"> </w:t>
      </w:r>
      <w:proofErr w:type="spellStart"/>
      <w:r>
        <w:t>implementaci</w:t>
      </w:r>
      <w:proofErr w:type="spellEnd"/>
      <w:r>
        <w:t xml:space="preserve"> </w:t>
      </w:r>
      <w:proofErr w:type="spellStart"/>
      <w:r>
        <w:t>datové</w:t>
      </w:r>
      <w:proofErr w:type="spellEnd"/>
      <w:r>
        <w:t xml:space="preserve"> </w:t>
      </w:r>
      <w:proofErr w:type="spellStart"/>
      <w:r>
        <w:t>struktury</w:t>
      </w:r>
      <w:proofErr w:type="spellEnd"/>
      <w:r>
        <w:t xml:space="preserve"> v </w:t>
      </w:r>
      <w:proofErr w:type="spellStart"/>
      <w:r>
        <w:t>konkrétní</w:t>
      </w:r>
      <w:proofErr w:type="spellEnd"/>
      <w:r>
        <w:t xml:space="preserve"> </w:t>
      </w:r>
      <w:proofErr w:type="spellStart"/>
      <w:r>
        <w:t>relační</w:t>
      </w:r>
      <w:proofErr w:type="spellEnd"/>
      <w:r>
        <w:t xml:space="preserve"> </w:t>
      </w:r>
      <w:proofErr w:type="spellStart"/>
      <w:r>
        <w:t>databázi</w:t>
      </w:r>
      <w:proofErr w:type="spellEnd"/>
      <w:r>
        <w:t xml:space="preserve">, je </w:t>
      </w:r>
      <w:proofErr w:type="spellStart"/>
      <w:r>
        <w:t>nezávislý</w:t>
      </w:r>
      <w:proofErr w:type="spellEnd"/>
      <w:r>
        <w:t xml:space="preserve"> </w:t>
      </w:r>
      <w:proofErr w:type="spellStart"/>
      <w:proofErr w:type="gramStart"/>
      <w:r>
        <w:t>na</w:t>
      </w:r>
      <w:proofErr w:type="spellEnd"/>
      <w:proofErr w:type="gramEnd"/>
      <w:r>
        <w:t xml:space="preserve"> </w:t>
      </w:r>
      <w:proofErr w:type="spellStart"/>
      <w:r>
        <w:t>konkrétní</w:t>
      </w:r>
      <w:proofErr w:type="spellEnd"/>
      <w:r>
        <w:t xml:space="preserve"> </w:t>
      </w:r>
      <w:proofErr w:type="spellStart"/>
      <w:r>
        <w:t>databázi</w:t>
      </w:r>
      <w:proofErr w:type="spellEnd"/>
      <w:r>
        <w:t xml:space="preserve">. </w:t>
      </w:r>
    </w:p>
    <w:p w:rsidR="00B04F77" w:rsidRDefault="00B04F77" w:rsidP="00B04F77">
      <w:proofErr w:type="spellStart"/>
      <w:proofErr w:type="gramStart"/>
      <w:r>
        <w:t>Zvolíme</w:t>
      </w:r>
      <w:proofErr w:type="spellEnd"/>
      <w:r>
        <w:t xml:space="preserve">-li </w:t>
      </w:r>
      <w:proofErr w:type="spellStart"/>
      <w:r>
        <w:t>konkrétní</w:t>
      </w:r>
      <w:proofErr w:type="spellEnd"/>
      <w:r>
        <w:t xml:space="preserve"> </w:t>
      </w:r>
      <w:proofErr w:type="spellStart"/>
      <w:r>
        <w:t>databázi</w:t>
      </w:r>
      <w:proofErr w:type="spellEnd"/>
      <w:r>
        <w:t xml:space="preserve"> (</w:t>
      </w:r>
      <w:proofErr w:type="spellStart"/>
      <w:r>
        <w:t>např</w:t>
      </w:r>
      <w:proofErr w:type="spellEnd"/>
      <w:r>
        <w:t>.</w:t>
      </w:r>
      <w:proofErr w:type="gramEnd"/>
      <w:r>
        <w:t xml:space="preserve"> Oracle) </w:t>
      </w:r>
      <w:proofErr w:type="spellStart"/>
      <w:r>
        <w:t>mluvíme</w:t>
      </w:r>
      <w:proofErr w:type="spellEnd"/>
      <w:r>
        <w:t xml:space="preserve"> o </w:t>
      </w:r>
      <w:proofErr w:type="spellStart"/>
      <w:r>
        <w:rPr>
          <w:b/>
        </w:rPr>
        <w:t>fyzickém</w:t>
      </w:r>
      <w:proofErr w:type="spellEnd"/>
      <w:r>
        <w:rPr>
          <w:b/>
        </w:rPr>
        <w:t xml:space="preserve"> </w:t>
      </w:r>
      <w:proofErr w:type="spellStart"/>
      <w:r>
        <w:rPr>
          <w:b/>
        </w:rPr>
        <w:t>datovém</w:t>
      </w:r>
      <w:proofErr w:type="spellEnd"/>
      <w:r>
        <w:rPr>
          <w:b/>
        </w:rPr>
        <w:t xml:space="preserve"> </w:t>
      </w:r>
      <w:proofErr w:type="spellStart"/>
      <w:r>
        <w:rPr>
          <w:b/>
        </w:rPr>
        <w:t>modelu</w:t>
      </w:r>
      <w:proofErr w:type="spellEnd"/>
      <w:r>
        <w:rPr>
          <w:b/>
        </w:rPr>
        <w:t xml:space="preserve">, </w:t>
      </w:r>
      <w:proofErr w:type="spellStart"/>
      <w:proofErr w:type="gramStart"/>
      <w:r>
        <w:t>na</w:t>
      </w:r>
      <w:proofErr w:type="spellEnd"/>
      <w:proofErr w:type="gramEnd"/>
      <w:r>
        <w:t xml:space="preserve"> </w:t>
      </w:r>
      <w:proofErr w:type="spellStart"/>
      <w:r>
        <w:t>který</w:t>
      </w:r>
      <w:proofErr w:type="spellEnd"/>
      <w:r>
        <w:t xml:space="preserve"> je </w:t>
      </w:r>
      <w:proofErr w:type="spellStart"/>
      <w:r>
        <w:t>konceptuální</w:t>
      </w:r>
      <w:proofErr w:type="spellEnd"/>
      <w:r>
        <w:t xml:space="preserve"> model </w:t>
      </w:r>
      <w:proofErr w:type="spellStart"/>
      <w:r>
        <w:t>převeden</w:t>
      </w:r>
      <w:proofErr w:type="spellEnd"/>
      <w:r>
        <w:t>.</w:t>
      </w:r>
    </w:p>
    <w:p w:rsidR="00B04F77" w:rsidRDefault="00B04F77" w:rsidP="00B04F77">
      <w:r>
        <w:t>Z </w:t>
      </w:r>
      <w:proofErr w:type="spellStart"/>
      <w:r>
        <w:t>fyzického</w:t>
      </w:r>
      <w:proofErr w:type="spellEnd"/>
      <w:r>
        <w:t xml:space="preserve"> </w:t>
      </w:r>
      <w:proofErr w:type="spellStart"/>
      <w:r>
        <w:t>modelu</w:t>
      </w:r>
      <w:proofErr w:type="spellEnd"/>
      <w:r>
        <w:t xml:space="preserve"> </w:t>
      </w:r>
      <w:proofErr w:type="spellStart"/>
      <w:r>
        <w:t>můžeme</w:t>
      </w:r>
      <w:proofErr w:type="spellEnd"/>
      <w:r>
        <w:t xml:space="preserve"> </w:t>
      </w:r>
      <w:proofErr w:type="spellStart"/>
      <w:r>
        <w:t>generovat</w:t>
      </w:r>
      <w:proofErr w:type="spellEnd"/>
      <w:r>
        <w:t xml:space="preserve"> SQL </w:t>
      </w:r>
      <w:proofErr w:type="spellStart"/>
      <w:r>
        <w:t>skripty</w:t>
      </w:r>
      <w:proofErr w:type="spellEnd"/>
      <w:r>
        <w:t xml:space="preserve">, </w:t>
      </w:r>
      <w:proofErr w:type="spellStart"/>
      <w:r>
        <w:t>případně</w:t>
      </w:r>
      <w:proofErr w:type="spellEnd"/>
      <w:r>
        <w:t xml:space="preserve"> se </w:t>
      </w:r>
      <w:proofErr w:type="spellStart"/>
      <w:r>
        <w:t>napojit</w:t>
      </w:r>
      <w:proofErr w:type="spellEnd"/>
      <w:r>
        <w:t xml:space="preserve"> </w:t>
      </w:r>
      <w:proofErr w:type="spellStart"/>
      <w:r>
        <w:t>přímo</w:t>
      </w:r>
      <w:proofErr w:type="spellEnd"/>
      <w:r>
        <w:t xml:space="preserve"> </w:t>
      </w:r>
      <w:proofErr w:type="spellStart"/>
      <w:proofErr w:type="gramStart"/>
      <w:r>
        <w:t>na</w:t>
      </w:r>
      <w:proofErr w:type="spellEnd"/>
      <w:proofErr w:type="gramEnd"/>
      <w:r>
        <w:t xml:space="preserve"> </w:t>
      </w:r>
      <w:proofErr w:type="spellStart"/>
      <w:r>
        <w:t>databázi</w:t>
      </w:r>
      <w:proofErr w:type="spellEnd"/>
      <w:r>
        <w:t xml:space="preserve">. </w:t>
      </w:r>
      <w:proofErr w:type="gramStart"/>
      <w:r>
        <w:t xml:space="preserve">Na </w:t>
      </w:r>
      <w:proofErr w:type="spellStart"/>
      <w:r>
        <w:t>fyzické</w:t>
      </w:r>
      <w:proofErr w:type="spellEnd"/>
      <w:r>
        <w:t xml:space="preserve"> </w:t>
      </w:r>
      <w:proofErr w:type="spellStart"/>
      <w:r>
        <w:t>úrovni</w:t>
      </w:r>
      <w:proofErr w:type="spellEnd"/>
      <w:r>
        <w:t xml:space="preserve"> </w:t>
      </w:r>
      <w:proofErr w:type="spellStart"/>
      <w:r>
        <w:t>můžeme</w:t>
      </w:r>
      <w:proofErr w:type="spellEnd"/>
      <w:r>
        <w:t xml:space="preserve"> </w:t>
      </w:r>
      <w:proofErr w:type="spellStart"/>
      <w:r>
        <w:t>psát</w:t>
      </w:r>
      <w:proofErr w:type="spellEnd"/>
      <w:r>
        <w:t xml:space="preserve"> </w:t>
      </w:r>
      <w:proofErr w:type="spellStart"/>
      <w:r>
        <w:t>uložené</w:t>
      </w:r>
      <w:proofErr w:type="spellEnd"/>
      <w:r>
        <w:t xml:space="preserve"> </w:t>
      </w:r>
      <w:proofErr w:type="spellStart"/>
      <w:r>
        <w:t>procedury</w:t>
      </w:r>
      <w:proofErr w:type="spellEnd"/>
      <w:r>
        <w:t xml:space="preserve"> a </w:t>
      </w:r>
      <w:proofErr w:type="spellStart"/>
      <w:r>
        <w:t>triggery</w:t>
      </w:r>
      <w:proofErr w:type="spellEnd"/>
      <w:r>
        <w:t>.</w:t>
      </w:r>
      <w:proofErr w:type="gramEnd"/>
    </w:p>
    <w:p w:rsidR="00FA0F1D" w:rsidRPr="008D4942" w:rsidRDefault="00FA0F1D" w:rsidP="00146FC1">
      <w:pPr>
        <w:pStyle w:val="Nadpis3"/>
        <w:numPr>
          <w:ilvl w:val="1"/>
          <w:numId w:val="55"/>
        </w:numPr>
        <w:rPr>
          <w:rFonts w:eastAsia="Times New Roman"/>
          <w:lang w:val="cs-CZ"/>
        </w:rPr>
      </w:pPr>
      <w:r w:rsidRPr="008D4942">
        <w:rPr>
          <w:rFonts w:eastAsia="Times New Roman"/>
          <w:lang w:val="cs-CZ"/>
        </w:rPr>
        <w:t xml:space="preserve">Konceptuální datový model </w:t>
      </w:r>
    </w:p>
    <w:p w:rsidR="00FA0F1D" w:rsidRPr="00AA32A2" w:rsidRDefault="00FA0F1D" w:rsidP="00AA32A2">
      <w:pPr>
        <w:spacing w:before="40" w:after="0" w:line="240" w:lineRule="auto"/>
        <w:jc w:val="both"/>
        <w:rPr>
          <w:rFonts w:eastAsia="Times New Roman" w:cs="Times New Roman"/>
          <w:lang w:val="cs-CZ"/>
        </w:rPr>
      </w:pPr>
      <w:r w:rsidRPr="00AA32A2">
        <w:rPr>
          <w:rFonts w:eastAsia="Times New Roman" w:cs="Times New Roman"/>
          <w:lang w:val="cs-CZ"/>
        </w:rPr>
        <w:t xml:space="preserve">"Konceptuální modelování má své kořeny v počátcích datového modelování a úzce souvisí i například s teorií relačních dat. Jedná se o </w:t>
      </w:r>
      <w:r w:rsidRPr="00EF4347">
        <w:rPr>
          <w:rFonts w:eastAsia="Times New Roman" w:cs="Times New Roman"/>
          <w:b/>
          <w:lang w:val="cs-CZ"/>
        </w:rPr>
        <w:t>modelování reality prostřednictvím základních pojmů (konceptů) a jejich vzájemných souvislostí.</w:t>
      </w:r>
      <w:r w:rsidRPr="00AA32A2">
        <w:rPr>
          <w:rFonts w:eastAsia="Times New Roman" w:cs="Times New Roman"/>
          <w:lang w:val="cs-CZ"/>
        </w:rPr>
        <w:t xml:space="preserve"> Konceptuální modelování je dnes široce rozvinutý samostatný obor s propracovanými nástroji a metodami, jejichž principy se odráží i v pravidlech modelování tříd objektů pomocí UML."</w:t>
      </w:r>
    </w:p>
    <w:p w:rsidR="00FA0F1D" w:rsidRPr="00EF4347" w:rsidRDefault="00FA0F1D" w:rsidP="00146FC1">
      <w:pPr>
        <w:numPr>
          <w:ilvl w:val="0"/>
          <w:numId w:val="58"/>
        </w:numPr>
        <w:spacing w:after="0" w:line="240" w:lineRule="auto"/>
        <w:ind w:left="540"/>
        <w:jc w:val="both"/>
        <w:textAlignment w:val="center"/>
        <w:rPr>
          <w:rFonts w:eastAsia="Times New Roman" w:cs="Times New Roman"/>
          <w:b/>
          <w:lang w:val="cs-CZ"/>
        </w:rPr>
      </w:pPr>
      <w:r w:rsidRPr="00EF4347">
        <w:rPr>
          <w:rFonts w:eastAsia="Times New Roman" w:cs="Times New Roman"/>
          <w:b/>
          <w:lang w:val="cs-CZ"/>
        </w:rPr>
        <w:t xml:space="preserve">vyjadřuje jaké objekty a jejich atributy budeme ukládat a vztahy mezi nimi </w:t>
      </w:r>
    </w:p>
    <w:p w:rsidR="00FA0F1D" w:rsidRPr="00EF4347" w:rsidRDefault="00FA0F1D" w:rsidP="00146FC1">
      <w:pPr>
        <w:numPr>
          <w:ilvl w:val="0"/>
          <w:numId w:val="59"/>
        </w:numPr>
        <w:spacing w:after="160" w:line="240" w:lineRule="auto"/>
        <w:ind w:left="540"/>
        <w:jc w:val="both"/>
        <w:textAlignment w:val="center"/>
        <w:rPr>
          <w:rFonts w:eastAsia="Times New Roman" w:cs="Times New Roman"/>
          <w:b/>
          <w:lang w:val="cs-CZ"/>
        </w:rPr>
      </w:pPr>
      <w:r w:rsidRPr="00EF4347">
        <w:rPr>
          <w:rFonts w:eastAsia="Times New Roman" w:cs="Times New Roman"/>
          <w:b/>
          <w:lang w:val="cs-CZ"/>
        </w:rPr>
        <w:t xml:space="preserve">pro grafické vyjádření se používají ERA modely (diagramy) </w:t>
      </w:r>
    </w:p>
    <w:p w:rsidR="00FA0F1D" w:rsidRPr="00AA32A2" w:rsidRDefault="00FA0F1D" w:rsidP="00AA32A2">
      <w:pPr>
        <w:spacing w:after="160" w:line="240" w:lineRule="auto"/>
        <w:jc w:val="both"/>
        <w:rPr>
          <w:rFonts w:eastAsia="Times New Roman" w:cs="Times New Roman"/>
          <w:lang w:val="cs-CZ"/>
        </w:rPr>
      </w:pPr>
      <w:r w:rsidRPr="00AA32A2">
        <w:rPr>
          <w:rFonts w:eastAsia="Times New Roman" w:cs="Times New Roman"/>
          <w:b/>
          <w:bCs/>
          <w:lang w:val="cs-CZ"/>
        </w:rPr>
        <w:t xml:space="preserve">Při datovém modelování vytváříme nejprve logický - konceptuální datový model. Konceptuální datový model představuje určité zobecnění oproti implementaci datové struktury v konkrétní relační databázi. </w:t>
      </w:r>
    </w:p>
    <w:p w:rsidR="00FA0F1D" w:rsidRPr="00AA32A2" w:rsidRDefault="00FA0F1D" w:rsidP="00AA32A2">
      <w:pPr>
        <w:spacing w:after="0" w:line="240" w:lineRule="auto"/>
        <w:jc w:val="both"/>
        <w:rPr>
          <w:rFonts w:eastAsia="Times New Roman" w:cs="Times New Roman"/>
          <w:b/>
          <w:bCs/>
          <w:lang w:val="cs-CZ"/>
        </w:rPr>
      </w:pPr>
      <w:r w:rsidRPr="00AA32A2">
        <w:rPr>
          <w:rFonts w:eastAsia="Times New Roman" w:cs="Times New Roman"/>
          <w:b/>
          <w:bCs/>
          <w:lang w:val="cs-CZ"/>
        </w:rPr>
        <w:t xml:space="preserve">Konceptuální model </w:t>
      </w:r>
      <w:r w:rsidRPr="00AA32A2">
        <w:rPr>
          <w:rFonts w:eastAsia="Times New Roman" w:cs="Times New Roman"/>
          <w:b/>
          <w:bCs/>
        </w:rPr>
        <w:t>–</w:t>
      </w:r>
      <w:r w:rsidRPr="00AA32A2">
        <w:rPr>
          <w:rFonts w:eastAsia="Times New Roman" w:cs="Times New Roman"/>
          <w:b/>
          <w:bCs/>
          <w:lang w:val="cs-CZ"/>
        </w:rPr>
        <w:t xml:space="preserve"> f</w:t>
      </w:r>
      <w:r w:rsidRPr="00AA32A2">
        <w:rPr>
          <w:rFonts w:eastAsia="Times New Roman" w:cs="Times New Roman"/>
          <w:b/>
          <w:bCs/>
        </w:rPr>
        <w:t>á</w:t>
      </w:r>
      <w:r w:rsidRPr="00AA32A2">
        <w:rPr>
          <w:rFonts w:eastAsia="Times New Roman" w:cs="Times New Roman"/>
          <w:b/>
          <w:bCs/>
          <w:lang w:val="cs-CZ"/>
        </w:rPr>
        <w:t>ze n</w:t>
      </w:r>
      <w:r w:rsidRPr="00AA32A2">
        <w:rPr>
          <w:rFonts w:eastAsia="Times New Roman" w:cs="Times New Roman"/>
          <w:b/>
          <w:bCs/>
        </w:rPr>
        <w:t>á</w:t>
      </w:r>
      <w:r w:rsidRPr="00AA32A2">
        <w:rPr>
          <w:rFonts w:eastAsia="Times New Roman" w:cs="Times New Roman"/>
          <w:b/>
          <w:bCs/>
          <w:lang w:val="cs-CZ"/>
        </w:rPr>
        <w:t xml:space="preserve">vrhu, volby technologie, </w:t>
      </w:r>
      <w:proofErr w:type="spellStart"/>
      <w:r w:rsidRPr="00AA32A2">
        <w:rPr>
          <w:rFonts w:eastAsia="Times New Roman" w:cs="Times New Roman"/>
          <w:b/>
          <w:bCs/>
          <w:lang w:val="cs-CZ"/>
        </w:rPr>
        <w:t>nez</w:t>
      </w:r>
      <w:proofErr w:type="spellEnd"/>
      <w:r w:rsidRPr="00AA32A2">
        <w:rPr>
          <w:rFonts w:eastAsia="Times New Roman" w:cs="Times New Roman"/>
          <w:b/>
          <w:bCs/>
        </w:rPr>
        <w:t>á</w:t>
      </w:r>
      <w:proofErr w:type="spellStart"/>
      <w:r w:rsidRPr="00AA32A2">
        <w:rPr>
          <w:rFonts w:eastAsia="Times New Roman" w:cs="Times New Roman"/>
          <w:b/>
          <w:bCs/>
          <w:lang w:val="cs-CZ"/>
        </w:rPr>
        <w:t>visl</w:t>
      </w:r>
      <w:proofErr w:type="spellEnd"/>
      <w:r w:rsidRPr="00AA32A2">
        <w:rPr>
          <w:rFonts w:eastAsia="Times New Roman" w:cs="Times New Roman"/>
          <w:b/>
          <w:bCs/>
        </w:rPr>
        <w:t>ý</w:t>
      </w:r>
      <w:r w:rsidRPr="00AA32A2">
        <w:rPr>
          <w:rFonts w:eastAsia="Times New Roman" w:cs="Times New Roman"/>
          <w:b/>
          <w:bCs/>
          <w:lang w:val="cs-CZ"/>
        </w:rPr>
        <w:t xml:space="preserve"> na </w:t>
      </w:r>
      <w:proofErr w:type="spellStart"/>
      <w:r w:rsidRPr="00AA32A2">
        <w:rPr>
          <w:rFonts w:eastAsia="Times New Roman" w:cs="Times New Roman"/>
          <w:b/>
          <w:bCs/>
          <w:lang w:val="cs-CZ"/>
        </w:rPr>
        <w:t>konkr</w:t>
      </w:r>
      <w:proofErr w:type="spellEnd"/>
      <w:r w:rsidRPr="00AA32A2">
        <w:rPr>
          <w:rFonts w:eastAsia="Times New Roman" w:cs="Times New Roman"/>
          <w:b/>
          <w:bCs/>
        </w:rPr>
        <w:t>é</w:t>
      </w:r>
      <w:proofErr w:type="spellStart"/>
      <w:r w:rsidRPr="00AA32A2">
        <w:rPr>
          <w:rFonts w:eastAsia="Times New Roman" w:cs="Times New Roman"/>
          <w:b/>
          <w:bCs/>
          <w:lang w:val="cs-CZ"/>
        </w:rPr>
        <w:t>tn</w:t>
      </w:r>
      <w:proofErr w:type="spellEnd"/>
      <w:r w:rsidRPr="00AA32A2">
        <w:rPr>
          <w:rFonts w:eastAsia="Times New Roman" w:cs="Times New Roman"/>
          <w:b/>
          <w:bCs/>
        </w:rPr>
        <w:t>í</w:t>
      </w:r>
      <w:r w:rsidRPr="00AA32A2">
        <w:rPr>
          <w:rFonts w:eastAsia="Times New Roman" w:cs="Times New Roman"/>
          <w:b/>
          <w:bCs/>
          <w:lang w:val="cs-CZ"/>
        </w:rPr>
        <w:t xml:space="preserve"> databázi </w:t>
      </w:r>
    </w:p>
    <w:p w:rsidR="008D4942" w:rsidRPr="00FA0F1D" w:rsidRDefault="008D4942" w:rsidP="00FA0F1D">
      <w:pPr>
        <w:spacing w:after="0" w:line="240" w:lineRule="auto"/>
        <w:rPr>
          <w:rFonts w:ascii="Times New Roman" w:eastAsia="Times New Roman" w:hAnsi="Times New Roman" w:cs="Times New Roman"/>
          <w:sz w:val="24"/>
          <w:szCs w:val="24"/>
        </w:rPr>
      </w:pPr>
    </w:p>
    <w:p w:rsidR="00FA0F1D" w:rsidRPr="00FA0F1D" w:rsidRDefault="00FA0F1D" w:rsidP="00146FC1">
      <w:pPr>
        <w:pStyle w:val="Nadpis3"/>
        <w:numPr>
          <w:ilvl w:val="1"/>
          <w:numId w:val="55"/>
        </w:numPr>
        <w:rPr>
          <w:rFonts w:eastAsia="Times New Roman"/>
          <w:lang w:val="cs-CZ"/>
        </w:rPr>
      </w:pPr>
      <w:r w:rsidRPr="00FA0F1D">
        <w:rPr>
          <w:rFonts w:eastAsia="Times New Roman"/>
          <w:lang w:val="cs-CZ"/>
        </w:rPr>
        <w:t xml:space="preserve">Fyzický datový model </w:t>
      </w:r>
    </w:p>
    <w:p w:rsidR="00FA0F1D" w:rsidRPr="00AA32A2" w:rsidRDefault="00FA0F1D" w:rsidP="00146FC1">
      <w:pPr>
        <w:numPr>
          <w:ilvl w:val="0"/>
          <w:numId w:val="60"/>
        </w:numPr>
        <w:spacing w:after="0" w:line="240" w:lineRule="auto"/>
        <w:ind w:left="540"/>
        <w:jc w:val="both"/>
        <w:textAlignment w:val="center"/>
        <w:rPr>
          <w:rFonts w:eastAsia="Times New Roman" w:cs="Times New Roman"/>
          <w:lang w:val="cs-CZ"/>
        </w:rPr>
      </w:pPr>
      <w:r w:rsidRPr="00AA32A2">
        <w:rPr>
          <w:rFonts w:eastAsia="Times New Roman" w:cs="Times New Roman"/>
          <w:lang w:val="cs-CZ"/>
        </w:rPr>
        <w:t xml:space="preserve">odvozuje se z konceptuálního modelu a </w:t>
      </w:r>
      <w:r w:rsidRPr="00D502F5">
        <w:rPr>
          <w:rFonts w:eastAsia="Times New Roman" w:cs="Times New Roman"/>
          <w:b/>
          <w:lang w:val="cs-CZ"/>
        </w:rPr>
        <w:t xml:space="preserve">vyjadřuje </w:t>
      </w:r>
      <w:proofErr w:type="gramStart"/>
      <w:r w:rsidRPr="00D502F5">
        <w:rPr>
          <w:rFonts w:eastAsia="Times New Roman" w:cs="Times New Roman"/>
          <w:b/>
          <w:lang w:val="cs-CZ"/>
        </w:rPr>
        <w:t>navíc jak</w:t>
      </w:r>
      <w:proofErr w:type="gramEnd"/>
      <w:r w:rsidRPr="00D502F5">
        <w:rPr>
          <w:rFonts w:eastAsia="Times New Roman" w:cs="Times New Roman"/>
          <w:b/>
          <w:lang w:val="cs-CZ"/>
        </w:rPr>
        <w:t xml:space="preserve"> přesně</w:t>
      </w:r>
      <w:r w:rsidRPr="00AA32A2">
        <w:rPr>
          <w:rFonts w:eastAsia="Times New Roman" w:cs="Times New Roman"/>
          <w:lang w:val="cs-CZ"/>
        </w:rPr>
        <w:t xml:space="preserve"> budou data v konkrétní databázi </w:t>
      </w:r>
      <w:r w:rsidRPr="00D502F5">
        <w:rPr>
          <w:rFonts w:eastAsia="Times New Roman" w:cs="Times New Roman"/>
          <w:b/>
          <w:lang w:val="cs-CZ"/>
        </w:rPr>
        <w:t xml:space="preserve">uložena </w:t>
      </w:r>
    </w:p>
    <w:p w:rsidR="00FA0F1D" w:rsidRPr="00AA32A2" w:rsidRDefault="00FA0F1D" w:rsidP="00146FC1">
      <w:pPr>
        <w:numPr>
          <w:ilvl w:val="0"/>
          <w:numId w:val="61"/>
        </w:numPr>
        <w:spacing w:after="160" w:line="240" w:lineRule="auto"/>
        <w:ind w:left="540"/>
        <w:jc w:val="both"/>
        <w:textAlignment w:val="center"/>
        <w:rPr>
          <w:rFonts w:eastAsia="Times New Roman" w:cs="Times New Roman"/>
          <w:lang w:val="cs-CZ"/>
        </w:rPr>
      </w:pPr>
      <w:r w:rsidRPr="00AA32A2">
        <w:rPr>
          <w:rFonts w:eastAsia="Times New Roman" w:cs="Times New Roman"/>
          <w:lang w:val="cs-CZ"/>
        </w:rPr>
        <w:t xml:space="preserve">také se popisuje ERA modely, které obsahují i přesné databázové typy atributů tabulek </w:t>
      </w:r>
    </w:p>
    <w:p w:rsidR="00FA0F1D" w:rsidRPr="00AA32A2" w:rsidRDefault="00FA0F1D" w:rsidP="00AA32A2">
      <w:pPr>
        <w:spacing w:after="160" w:line="240" w:lineRule="auto"/>
        <w:jc w:val="both"/>
        <w:rPr>
          <w:rFonts w:eastAsia="Times New Roman" w:cs="Times New Roman"/>
          <w:lang w:val="cs-CZ"/>
        </w:rPr>
      </w:pPr>
      <w:r w:rsidRPr="00AA32A2">
        <w:rPr>
          <w:rFonts w:eastAsia="Times New Roman" w:cs="Times New Roman"/>
          <w:b/>
          <w:bCs/>
          <w:lang w:val="cs-CZ"/>
        </w:rPr>
        <w:t xml:space="preserve">Zvolíme-li konkrétní databázi (např. </w:t>
      </w:r>
      <w:proofErr w:type="spellStart"/>
      <w:r w:rsidRPr="00AA32A2">
        <w:rPr>
          <w:rFonts w:eastAsia="Times New Roman" w:cs="Times New Roman"/>
          <w:b/>
          <w:bCs/>
          <w:lang w:val="cs-CZ"/>
        </w:rPr>
        <w:t>Oracle</w:t>
      </w:r>
      <w:proofErr w:type="spellEnd"/>
      <w:r w:rsidRPr="00AA32A2">
        <w:rPr>
          <w:rFonts w:eastAsia="Times New Roman" w:cs="Times New Roman"/>
          <w:b/>
          <w:bCs/>
          <w:lang w:val="cs-CZ"/>
        </w:rPr>
        <w:t>) mluvíme o fyzickém datovém modelu, na který je konceptuální model převeden.</w:t>
      </w:r>
    </w:p>
    <w:p w:rsidR="00FA0F1D" w:rsidRPr="00AA32A2" w:rsidRDefault="00FA0F1D" w:rsidP="00AA32A2">
      <w:pPr>
        <w:spacing w:after="0" w:line="240" w:lineRule="auto"/>
        <w:jc w:val="both"/>
        <w:rPr>
          <w:rFonts w:eastAsia="Times New Roman" w:cs="Times New Roman"/>
        </w:rPr>
      </w:pPr>
      <w:r w:rsidRPr="00AA32A2">
        <w:rPr>
          <w:rFonts w:eastAsia="Times New Roman" w:cs="Times New Roman"/>
          <w:b/>
          <w:bCs/>
          <w:lang w:val="cs-CZ"/>
        </w:rPr>
        <w:t xml:space="preserve">Fyzický model </w:t>
      </w:r>
      <w:r w:rsidRPr="00AA32A2">
        <w:rPr>
          <w:rFonts w:eastAsia="Times New Roman" w:cs="Times New Roman"/>
          <w:b/>
          <w:bCs/>
        </w:rPr>
        <w:t>–</w:t>
      </w:r>
      <w:r w:rsidRPr="00AA32A2">
        <w:rPr>
          <w:rFonts w:eastAsia="Times New Roman" w:cs="Times New Roman"/>
          <w:b/>
          <w:bCs/>
          <w:lang w:val="cs-CZ"/>
        </w:rPr>
        <w:t xml:space="preserve"> f</w:t>
      </w:r>
      <w:r w:rsidRPr="00AA32A2">
        <w:rPr>
          <w:rFonts w:eastAsia="Times New Roman" w:cs="Times New Roman"/>
          <w:b/>
          <w:bCs/>
        </w:rPr>
        <w:t>á</w:t>
      </w:r>
      <w:r w:rsidRPr="00AA32A2">
        <w:rPr>
          <w:rFonts w:eastAsia="Times New Roman" w:cs="Times New Roman"/>
          <w:b/>
          <w:bCs/>
          <w:lang w:val="cs-CZ"/>
        </w:rPr>
        <w:t xml:space="preserve">ze implementace pro </w:t>
      </w:r>
      <w:proofErr w:type="spellStart"/>
      <w:r w:rsidRPr="00AA32A2">
        <w:rPr>
          <w:rFonts w:eastAsia="Times New Roman" w:cs="Times New Roman"/>
          <w:b/>
          <w:bCs/>
          <w:lang w:val="cs-CZ"/>
        </w:rPr>
        <w:t>konkr</w:t>
      </w:r>
      <w:proofErr w:type="spellEnd"/>
      <w:r w:rsidRPr="00AA32A2">
        <w:rPr>
          <w:rFonts w:eastAsia="Times New Roman" w:cs="Times New Roman"/>
          <w:b/>
          <w:bCs/>
        </w:rPr>
        <w:t>é</w:t>
      </w:r>
      <w:proofErr w:type="spellStart"/>
      <w:r w:rsidRPr="00AA32A2">
        <w:rPr>
          <w:rFonts w:eastAsia="Times New Roman" w:cs="Times New Roman"/>
          <w:b/>
          <w:bCs/>
          <w:lang w:val="cs-CZ"/>
        </w:rPr>
        <w:t>tn</w:t>
      </w:r>
      <w:proofErr w:type="spellEnd"/>
      <w:r w:rsidRPr="00AA32A2">
        <w:rPr>
          <w:rFonts w:eastAsia="Times New Roman" w:cs="Times New Roman"/>
          <w:b/>
          <w:bCs/>
        </w:rPr>
        <w:t>í</w:t>
      </w:r>
      <w:r w:rsidRPr="00AA32A2">
        <w:rPr>
          <w:rFonts w:eastAsia="Times New Roman" w:cs="Times New Roman"/>
          <w:b/>
          <w:bCs/>
          <w:lang w:val="cs-CZ"/>
        </w:rPr>
        <w:t xml:space="preserve"> </w:t>
      </w:r>
      <w:proofErr w:type="spellStart"/>
      <w:r w:rsidRPr="00AA32A2">
        <w:rPr>
          <w:rFonts w:eastAsia="Times New Roman" w:cs="Times New Roman"/>
          <w:b/>
          <w:bCs/>
          <w:lang w:val="cs-CZ"/>
        </w:rPr>
        <w:t>datab</w:t>
      </w:r>
      <w:proofErr w:type="spellEnd"/>
      <w:r w:rsidRPr="00AA32A2">
        <w:rPr>
          <w:rFonts w:eastAsia="Times New Roman" w:cs="Times New Roman"/>
          <w:b/>
          <w:bCs/>
        </w:rPr>
        <w:t>á</w:t>
      </w:r>
      <w:proofErr w:type="spellStart"/>
      <w:r w:rsidRPr="00AA32A2">
        <w:rPr>
          <w:rFonts w:eastAsia="Times New Roman" w:cs="Times New Roman"/>
          <w:b/>
          <w:bCs/>
          <w:lang w:val="cs-CZ"/>
        </w:rPr>
        <w:t>zi</w:t>
      </w:r>
      <w:proofErr w:type="spellEnd"/>
      <w:r w:rsidRPr="00AA32A2">
        <w:rPr>
          <w:rFonts w:eastAsia="Times New Roman" w:cs="Times New Roman"/>
          <w:b/>
          <w:bCs/>
          <w:lang w:val="cs-CZ"/>
        </w:rPr>
        <w:t xml:space="preserve">, </w:t>
      </w:r>
      <w:proofErr w:type="spellStart"/>
      <w:r w:rsidRPr="00AA32A2">
        <w:rPr>
          <w:rFonts w:eastAsia="Times New Roman" w:cs="Times New Roman"/>
          <w:b/>
          <w:bCs/>
          <w:lang w:val="cs-CZ"/>
        </w:rPr>
        <w:t>konkr</w:t>
      </w:r>
      <w:proofErr w:type="spellEnd"/>
      <w:r w:rsidRPr="00AA32A2">
        <w:rPr>
          <w:rFonts w:eastAsia="Times New Roman" w:cs="Times New Roman"/>
          <w:b/>
          <w:bCs/>
        </w:rPr>
        <w:t>é</w:t>
      </w:r>
      <w:proofErr w:type="spellStart"/>
      <w:r w:rsidRPr="00AA32A2">
        <w:rPr>
          <w:rFonts w:eastAsia="Times New Roman" w:cs="Times New Roman"/>
          <w:b/>
          <w:bCs/>
          <w:lang w:val="cs-CZ"/>
        </w:rPr>
        <w:t>tn</w:t>
      </w:r>
      <w:proofErr w:type="spellEnd"/>
      <w:r w:rsidRPr="00AA32A2">
        <w:rPr>
          <w:rFonts w:eastAsia="Times New Roman" w:cs="Times New Roman"/>
          <w:b/>
          <w:bCs/>
        </w:rPr>
        <w:t>í</w:t>
      </w:r>
      <w:r w:rsidRPr="00AA32A2">
        <w:rPr>
          <w:rFonts w:eastAsia="Times New Roman" w:cs="Times New Roman"/>
          <w:b/>
          <w:bCs/>
          <w:lang w:val="cs-CZ"/>
        </w:rPr>
        <w:t xml:space="preserve"> implementace. Z fyzického modelu můžeme generovat SQL skripty, případně se napojit přímo na databázi. Na fyzické úrovni můžeme psát uložené procedury a </w:t>
      </w:r>
      <w:proofErr w:type="spellStart"/>
      <w:r w:rsidRPr="00AA32A2">
        <w:rPr>
          <w:rFonts w:eastAsia="Times New Roman" w:cs="Times New Roman"/>
          <w:b/>
          <w:bCs/>
          <w:lang w:val="cs-CZ"/>
        </w:rPr>
        <w:t>triggery</w:t>
      </w:r>
      <w:proofErr w:type="spellEnd"/>
      <w:r w:rsidRPr="00AA32A2">
        <w:rPr>
          <w:rFonts w:eastAsia="Times New Roman" w:cs="Times New Roman"/>
          <w:b/>
          <w:bCs/>
          <w:lang w:val="cs-CZ"/>
        </w:rPr>
        <w:t>.</w:t>
      </w:r>
    </w:p>
    <w:p w:rsidR="00FA0F1D" w:rsidRPr="00AA32A2" w:rsidRDefault="00FA0F1D" w:rsidP="00AA32A2">
      <w:pPr>
        <w:spacing w:after="0" w:line="240" w:lineRule="auto"/>
        <w:jc w:val="both"/>
        <w:rPr>
          <w:rFonts w:eastAsia="Times New Roman" w:cs="Times New Roman"/>
          <w:lang w:val="cs-CZ"/>
        </w:rPr>
      </w:pPr>
      <w:r w:rsidRPr="00AA32A2">
        <w:rPr>
          <w:rFonts w:eastAsia="Times New Roman" w:cs="Times New Roman"/>
          <w:b/>
          <w:bCs/>
          <w:lang w:val="cs-CZ"/>
        </w:rPr>
        <w:t>Dva přístupy:</w:t>
      </w:r>
    </w:p>
    <w:p w:rsidR="00FA0F1D" w:rsidRPr="00AA32A2" w:rsidRDefault="00FA0F1D" w:rsidP="00146FC1">
      <w:pPr>
        <w:numPr>
          <w:ilvl w:val="0"/>
          <w:numId w:val="62"/>
        </w:numPr>
        <w:spacing w:after="0" w:line="240" w:lineRule="auto"/>
        <w:ind w:left="540"/>
        <w:jc w:val="both"/>
        <w:textAlignment w:val="center"/>
        <w:rPr>
          <w:rFonts w:eastAsia="Times New Roman" w:cs="Times New Roman"/>
          <w:lang w:val="cs-CZ"/>
        </w:rPr>
      </w:pPr>
      <w:r w:rsidRPr="00AA32A2">
        <w:rPr>
          <w:rFonts w:eastAsia="Times New Roman" w:cs="Times New Roman"/>
          <w:b/>
          <w:bCs/>
          <w:lang w:val="cs-CZ"/>
        </w:rPr>
        <w:t>Při tvorbě konceptuálního datového modelu vycházíme z diagramu analytických, resp. návrhových tříd s jasnou představou o požadavcích na perzistenci.</w:t>
      </w:r>
      <w:r w:rsidR="0071109F">
        <w:rPr>
          <w:rFonts w:eastAsia="Times New Roman" w:cs="Times New Roman"/>
          <w:b/>
          <w:bCs/>
          <w:lang w:val="cs-CZ"/>
        </w:rPr>
        <w:t xml:space="preserve"> </w:t>
      </w:r>
      <w:r w:rsidRPr="00AA32A2">
        <w:rPr>
          <w:rFonts w:eastAsia="Times New Roman" w:cs="Times New Roman"/>
          <w:b/>
          <w:bCs/>
          <w:lang w:val="cs-CZ"/>
        </w:rPr>
        <w:t>Postup od objektové analýzy, přes návrhové třídy k implementaci.</w:t>
      </w:r>
    </w:p>
    <w:p w:rsidR="00FA0F1D" w:rsidRPr="00AA32A2" w:rsidRDefault="00FA0F1D" w:rsidP="00AA32A2">
      <w:pPr>
        <w:spacing w:after="0" w:line="240" w:lineRule="auto"/>
        <w:ind w:left="540"/>
        <w:jc w:val="both"/>
        <w:rPr>
          <w:rFonts w:eastAsia="Times New Roman" w:cs="Times New Roman"/>
          <w:lang w:val="cs-CZ"/>
        </w:rPr>
      </w:pPr>
      <w:r w:rsidRPr="00AA32A2">
        <w:rPr>
          <w:rFonts w:eastAsia="Times New Roman" w:cs="Times New Roman"/>
          <w:b/>
          <w:bCs/>
          <w:lang w:val="cs-CZ"/>
        </w:rPr>
        <w:t> </w:t>
      </w:r>
    </w:p>
    <w:p w:rsidR="00FA0F1D" w:rsidRDefault="00FA0F1D" w:rsidP="00AA32A2">
      <w:pPr>
        <w:spacing w:after="0" w:line="240" w:lineRule="auto"/>
        <w:jc w:val="both"/>
        <w:rPr>
          <w:rFonts w:eastAsia="Times New Roman" w:cs="Times New Roman"/>
          <w:b/>
          <w:bCs/>
          <w:lang w:val="cs-CZ"/>
        </w:rPr>
      </w:pPr>
      <w:r w:rsidRPr="00AA32A2">
        <w:rPr>
          <w:rFonts w:eastAsia="Times New Roman" w:cs="Times New Roman"/>
          <w:b/>
          <w:bCs/>
          <w:lang w:val="cs-CZ"/>
        </w:rPr>
        <w:t>Primárně pracujeme s konceptuálním modelem, objektová nástavba je sekundární.</w:t>
      </w:r>
    </w:p>
    <w:p w:rsidR="0071109F" w:rsidRDefault="0071109F">
      <w:pPr>
        <w:rPr>
          <w:rFonts w:eastAsia="Times New Roman" w:cs="Times New Roman"/>
          <w:b/>
          <w:bCs/>
          <w:lang w:val="cs-CZ"/>
        </w:rPr>
      </w:pPr>
      <w:r>
        <w:rPr>
          <w:rFonts w:eastAsia="Times New Roman" w:cs="Times New Roman"/>
          <w:b/>
          <w:bCs/>
          <w:lang w:val="cs-CZ"/>
        </w:rPr>
        <w:br w:type="page"/>
      </w:r>
    </w:p>
    <w:p w:rsidR="0071109F" w:rsidRPr="0071109F" w:rsidRDefault="0071109F" w:rsidP="001420CC">
      <w:pPr>
        <w:pStyle w:val="Nadpis2"/>
        <w:rPr>
          <w:rFonts w:eastAsia="Times New Roman"/>
          <w:lang w:val="cs-CZ"/>
        </w:rPr>
      </w:pPr>
      <w:r w:rsidRPr="0071109F">
        <w:rPr>
          <w:rFonts w:eastAsia="Times New Roman"/>
          <w:lang w:val="cs-CZ"/>
        </w:rPr>
        <w:lastRenderedPageBreak/>
        <w:t xml:space="preserve">ERA modely </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viz DB1 - vypsáno z DB1</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Entita – model z reálného světa</w:t>
      </w:r>
    </w:p>
    <w:p w:rsidR="0071109F" w:rsidRPr="0071109F" w:rsidRDefault="0071109F" w:rsidP="0071109F">
      <w:pPr>
        <w:spacing w:after="160" w:line="240" w:lineRule="auto"/>
        <w:rPr>
          <w:rFonts w:ascii="Calibri" w:eastAsia="Times New Roman" w:hAnsi="Calibri" w:cs="Times New Roman"/>
          <w:lang w:val="cs-CZ"/>
        </w:rPr>
      </w:pPr>
      <w:proofErr w:type="spellStart"/>
      <w:r w:rsidRPr="0071109F">
        <w:rPr>
          <w:rFonts w:ascii="Calibri" w:eastAsia="Times New Roman" w:hAnsi="Calibri" w:cs="Times New Roman"/>
          <w:lang w:val="cs-CZ"/>
        </w:rPr>
        <w:t>Relation</w:t>
      </w:r>
      <w:proofErr w:type="spellEnd"/>
      <w:r w:rsidRPr="0071109F">
        <w:rPr>
          <w:rFonts w:ascii="Calibri" w:eastAsia="Times New Roman" w:hAnsi="Calibri" w:cs="Times New Roman"/>
          <w:lang w:val="cs-CZ"/>
        </w:rPr>
        <w:t xml:space="preserve"> – podchycuje vztahy mezi entitami</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ERA modely = modelová analýza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08"/>
        <w:gridCol w:w="1885"/>
        <w:gridCol w:w="2030"/>
      </w:tblGrid>
      <w:tr w:rsidR="0071109F" w:rsidRPr="0071109F" w:rsidTr="0071109F">
        <w:tc>
          <w:tcPr>
            <w:tcW w:w="1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color w:val="6B6B6B"/>
                <w:lang w:val="cs-CZ"/>
              </w:rPr>
            </w:pPr>
            <w:r w:rsidRPr="0071109F">
              <w:rPr>
                <w:rFonts w:ascii="Calibri" w:eastAsia="Times New Roman" w:hAnsi="Calibri" w:cs="Times New Roman"/>
                <w:b/>
                <w:bCs/>
                <w:color w:val="6B6B6B"/>
                <w:shd w:val="clear" w:color="auto" w:fill="D3D3D3"/>
                <w:lang w:val="cs-CZ"/>
              </w:rPr>
              <w:t>Datový model</w:t>
            </w:r>
          </w:p>
        </w:tc>
        <w:tc>
          <w:tcPr>
            <w:tcW w:w="1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color w:val="6B6B6B"/>
                <w:lang w:val="cs-CZ"/>
              </w:rPr>
            </w:pPr>
            <w:r w:rsidRPr="0071109F">
              <w:rPr>
                <w:rFonts w:ascii="Calibri" w:eastAsia="Times New Roman" w:hAnsi="Calibri" w:cs="Times New Roman"/>
                <w:b/>
                <w:bCs/>
                <w:color w:val="6B6B6B"/>
                <w:shd w:val="clear" w:color="auto" w:fill="D3D3D3"/>
                <w:lang w:val="cs-CZ"/>
              </w:rPr>
              <w:t>Datová struktura</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color w:val="6B6B6B"/>
                <w:lang w:val="cs-CZ"/>
              </w:rPr>
            </w:pPr>
            <w:r w:rsidRPr="0071109F">
              <w:rPr>
                <w:rFonts w:ascii="Calibri" w:eastAsia="Times New Roman" w:hAnsi="Calibri" w:cs="Times New Roman"/>
                <w:b/>
                <w:bCs/>
                <w:color w:val="6B6B6B"/>
                <w:shd w:val="clear" w:color="auto" w:fill="D3D3D3"/>
                <w:lang w:val="cs-CZ"/>
              </w:rPr>
              <w:t>Souborový přístup</w:t>
            </w:r>
          </w:p>
        </w:tc>
      </w:tr>
      <w:tr w:rsidR="0071109F" w:rsidRPr="0071109F" w:rsidTr="0071109F">
        <w:tc>
          <w:tcPr>
            <w:tcW w:w="1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lang w:val="cs-CZ"/>
              </w:rPr>
            </w:pPr>
            <w:r w:rsidRPr="0071109F">
              <w:rPr>
                <w:rFonts w:ascii="Calibri" w:eastAsia="Times New Roman" w:hAnsi="Calibri" w:cs="Times New Roman"/>
                <w:lang w:val="cs-CZ"/>
              </w:rPr>
              <w:t>Entitní množina</w:t>
            </w:r>
          </w:p>
        </w:tc>
        <w:tc>
          <w:tcPr>
            <w:tcW w:w="1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lang w:val="cs-CZ"/>
              </w:rPr>
            </w:pPr>
            <w:r w:rsidRPr="0071109F">
              <w:rPr>
                <w:rFonts w:ascii="Calibri" w:eastAsia="Times New Roman" w:hAnsi="Calibri" w:cs="Times New Roman"/>
                <w:lang w:val="cs-CZ"/>
              </w:rPr>
              <w:t>Tabulka</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lang w:val="cs-CZ"/>
              </w:rPr>
            </w:pPr>
            <w:r w:rsidRPr="0071109F">
              <w:rPr>
                <w:rFonts w:ascii="Calibri" w:eastAsia="Times New Roman" w:hAnsi="Calibri" w:cs="Times New Roman"/>
                <w:lang w:val="cs-CZ"/>
              </w:rPr>
              <w:t>Soubor</w:t>
            </w:r>
          </w:p>
        </w:tc>
      </w:tr>
      <w:tr w:rsidR="0071109F" w:rsidRPr="0071109F" w:rsidTr="0071109F">
        <w:tc>
          <w:tcPr>
            <w:tcW w:w="1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lang w:val="cs-CZ"/>
              </w:rPr>
            </w:pPr>
            <w:r w:rsidRPr="0071109F">
              <w:rPr>
                <w:rFonts w:ascii="Calibri" w:eastAsia="Times New Roman" w:hAnsi="Calibri" w:cs="Times New Roman"/>
                <w:lang w:val="cs-CZ"/>
              </w:rPr>
              <w:t>Entita</w:t>
            </w:r>
          </w:p>
        </w:tc>
        <w:tc>
          <w:tcPr>
            <w:tcW w:w="1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lang w:val="cs-CZ"/>
              </w:rPr>
            </w:pPr>
            <w:r w:rsidRPr="0071109F">
              <w:rPr>
                <w:rFonts w:ascii="Calibri" w:eastAsia="Times New Roman" w:hAnsi="Calibri" w:cs="Times New Roman"/>
                <w:lang w:val="cs-CZ"/>
              </w:rPr>
              <w:t>Řádka</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lang w:val="cs-CZ"/>
              </w:rPr>
            </w:pPr>
            <w:r w:rsidRPr="0071109F">
              <w:rPr>
                <w:rFonts w:ascii="Calibri" w:eastAsia="Times New Roman" w:hAnsi="Calibri" w:cs="Times New Roman"/>
                <w:lang w:val="cs-CZ"/>
              </w:rPr>
              <w:t>Záznam</w:t>
            </w:r>
          </w:p>
        </w:tc>
      </w:tr>
      <w:tr w:rsidR="0071109F" w:rsidRPr="0071109F" w:rsidTr="0071109F">
        <w:tc>
          <w:tcPr>
            <w:tcW w:w="1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lang w:val="cs-CZ"/>
              </w:rPr>
            </w:pPr>
            <w:r w:rsidRPr="0071109F">
              <w:rPr>
                <w:rFonts w:ascii="Calibri" w:eastAsia="Times New Roman" w:hAnsi="Calibri" w:cs="Times New Roman"/>
                <w:lang w:val="cs-CZ"/>
              </w:rPr>
              <w:t>Atribut</w:t>
            </w:r>
          </w:p>
        </w:tc>
        <w:tc>
          <w:tcPr>
            <w:tcW w:w="1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lang w:val="cs-CZ"/>
              </w:rPr>
            </w:pPr>
            <w:r w:rsidRPr="0071109F">
              <w:rPr>
                <w:rFonts w:ascii="Calibri" w:eastAsia="Times New Roman" w:hAnsi="Calibri" w:cs="Times New Roman"/>
                <w:lang w:val="cs-CZ"/>
              </w:rPr>
              <w:t>Název sloupce</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09F" w:rsidRPr="0071109F" w:rsidRDefault="0071109F" w:rsidP="0071109F">
            <w:pPr>
              <w:spacing w:after="0" w:line="240" w:lineRule="auto"/>
              <w:rPr>
                <w:rFonts w:ascii="Calibri" w:eastAsia="Times New Roman" w:hAnsi="Calibri" w:cs="Times New Roman"/>
                <w:lang w:val="cs-CZ"/>
              </w:rPr>
            </w:pPr>
            <w:r w:rsidRPr="0071109F">
              <w:rPr>
                <w:rFonts w:ascii="Calibri" w:eastAsia="Times New Roman" w:hAnsi="Calibri" w:cs="Times New Roman"/>
                <w:lang w:val="cs-CZ"/>
              </w:rPr>
              <w:t>Položka</w:t>
            </w:r>
          </w:p>
        </w:tc>
      </w:tr>
    </w:tbl>
    <w:p w:rsidR="0071109F" w:rsidRPr="0071109F" w:rsidRDefault="0071109F" w:rsidP="00711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165F1E" wp14:editId="1C4BE5DB">
            <wp:extent cx="4572000" cy="1884680"/>
            <wp:effectExtent l="0" t="0" r="0" b="1270"/>
            <wp:docPr id="24" name="Obrázek 24" descr="C:\Users\Jan\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Jan\AppData\Local\Temp\msohtmlclip1\02\clip_image00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884680"/>
                    </a:xfrm>
                    <a:prstGeom prst="rect">
                      <a:avLst/>
                    </a:prstGeom>
                    <a:noFill/>
                    <a:ln>
                      <a:noFill/>
                    </a:ln>
                  </pic:spPr>
                </pic:pic>
              </a:graphicData>
            </a:graphic>
          </wp:inline>
        </w:drawing>
      </w:r>
    </w:p>
    <w:p w:rsidR="0071109F" w:rsidRPr="0071109F" w:rsidRDefault="0071109F" w:rsidP="0071109F">
      <w:pPr>
        <w:spacing w:before="40" w:after="0" w:line="240" w:lineRule="auto"/>
        <w:rPr>
          <w:rFonts w:ascii="Calibri Light" w:eastAsia="Times New Roman" w:hAnsi="Calibri Light" w:cs="Times New Roman"/>
          <w:color w:val="2E74B5"/>
          <w:sz w:val="28"/>
          <w:szCs w:val="28"/>
          <w:lang w:val="cs-CZ"/>
        </w:rPr>
      </w:pPr>
      <w:r w:rsidRPr="0071109F">
        <w:rPr>
          <w:rFonts w:ascii="Calibri Light" w:eastAsia="Times New Roman" w:hAnsi="Calibri Light" w:cs="Times New Roman"/>
          <w:b/>
          <w:bCs/>
          <w:color w:val="2E74B5"/>
          <w:sz w:val="28"/>
          <w:szCs w:val="28"/>
          <w:lang w:val="cs-CZ"/>
        </w:rPr>
        <w:t>Vazby</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b/>
          <w:bCs/>
          <w:lang w:val="cs-CZ"/>
        </w:rPr>
        <w:t>1:N</w:t>
      </w:r>
      <w:r w:rsidRPr="0071109F">
        <w:rPr>
          <w:rFonts w:ascii="Calibri" w:eastAsia="Times New Roman" w:hAnsi="Calibri" w:cs="Times New Roman"/>
          <w:lang w:val="cs-CZ"/>
        </w:rPr>
        <w:t xml:space="preserve"> - vyjadřuje, že jedné entitě E1 může příslušet více entit z entitní množiny E2</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jedné entitě z E2 přísluší jen jedna entita z E1</w:t>
      </w:r>
    </w:p>
    <w:p w:rsidR="0071109F" w:rsidRPr="0071109F" w:rsidRDefault="0071109F" w:rsidP="0071109F">
      <w:pPr>
        <w:spacing w:after="160" w:line="240" w:lineRule="auto"/>
        <w:rPr>
          <w:rFonts w:ascii="Calibri" w:eastAsia="Times New Roman" w:hAnsi="Calibri" w:cs="Times New Roman"/>
          <w:lang w:val="cs-CZ"/>
        </w:rPr>
      </w:pPr>
      <w:proofErr w:type="gramStart"/>
      <w:r w:rsidRPr="0071109F">
        <w:rPr>
          <w:rFonts w:ascii="Calibri" w:eastAsia="Times New Roman" w:hAnsi="Calibri" w:cs="Times New Roman"/>
          <w:lang w:val="cs-CZ"/>
        </w:rPr>
        <w:t>nejlépe 1:N(0)</w:t>
      </w:r>
      <w:proofErr w:type="gramEnd"/>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b/>
          <w:bCs/>
          <w:lang w:val="cs-CZ"/>
        </w:rPr>
        <w:t>př.:</w:t>
      </w:r>
      <w:r w:rsidRPr="0071109F">
        <w:rPr>
          <w:rFonts w:ascii="Calibri" w:eastAsia="Times New Roman" w:hAnsi="Calibri" w:cs="Times New Roman"/>
          <w:lang w:val="cs-CZ"/>
        </w:rPr>
        <w:t xml:space="preserve"> student – známka</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b/>
          <w:bCs/>
          <w:lang w:val="cs-CZ"/>
        </w:rPr>
        <w:t>1:1</w:t>
      </w:r>
      <w:r w:rsidRPr="0071109F">
        <w:rPr>
          <w:rFonts w:ascii="Calibri" w:eastAsia="Times New Roman" w:hAnsi="Calibri" w:cs="Times New Roman"/>
          <w:lang w:val="cs-CZ"/>
        </w:rPr>
        <w:t xml:space="preserve"> </w:t>
      </w:r>
      <w:r w:rsidR="001420CC">
        <w:rPr>
          <w:rFonts w:ascii="Calibri" w:eastAsia="Times New Roman" w:hAnsi="Calibri" w:cs="Times New Roman"/>
          <w:lang w:val="cs-CZ"/>
        </w:rPr>
        <w:t>- na vazbě se podílí jen</w:t>
      </w:r>
      <w:r w:rsidRPr="0071109F">
        <w:rPr>
          <w:rFonts w:ascii="Calibri" w:eastAsia="Times New Roman" w:hAnsi="Calibri" w:cs="Times New Roman"/>
          <w:lang w:val="cs-CZ"/>
        </w:rPr>
        <w:t xml:space="preserve"> jedna entita z E1 a jedna z E2</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vždy se ptát, proč je to rozdělené, proč to není jedna entita</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vazba je zajímavá, pokud alespoň jeden konec volný (nepovinný)</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b/>
          <w:bCs/>
          <w:lang w:val="cs-CZ"/>
        </w:rPr>
        <w:t>př.:</w:t>
      </w:r>
      <w:r w:rsidRPr="0071109F">
        <w:rPr>
          <w:rFonts w:ascii="Calibri" w:eastAsia="Times New Roman" w:hAnsi="Calibri" w:cs="Times New Roman"/>
          <w:lang w:val="cs-CZ"/>
        </w:rPr>
        <w:t xml:space="preserve"> student – známka (student nemusí mít známku)</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b/>
          <w:bCs/>
          <w:lang w:val="cs-CZ"/>
        </w:rPr>
        <w:t>N:N</w:t>
      </w:r>
      <w:r w:rsidRPr="0071109F">
        <w:rPr>
          <w:rFonts w:ascii="Calibri" w:eastAsia="Times New Roman" w:hAnsi="Calibri" w:cs="Times New Roman"/>
          <w:lang w:val="cs-CZ"/>
        </w:rPr>
        <w:t xml:space="preserve"> - jedné entitě z E1 přísluší více entit z E2</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jedné entitě z E2 přísluší více entit z E1</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b/>
          <w:bCs/>
          <w:lang w:val="cs-CZ"/>
        </w:rPr>
        <w:t>př.:</w:t>
      </w:r>
      <w:r w:rsidRPr="0071109F">
        <w:rPr>
          <w:rFonts w:ascii="Calibri" w:eastAsia="Times New Roman" w:hAnsi="Calibri" w:cs="Times New Roman"/>
          <w:lang w:val="cs-CZ"/>
        </w:rPr>
        <w:t xml:space="preserve"> student – rozvrhová akce</w:t>
      </w:r>
    </w:p>
    <w:p w:rsidR="00712386" w:rsidRDefault="00712386">
      <w:pPr>
        <w:rPr>
          <w:rFonts w:ascii="Calibri Light" w:eastAsia="Times New Roman" w:hAnsi="Calibri Light" w:cs="Times New Roman"/>
          <w:b/>
          <w:bCs/>
          <w:color w:val="2E74B5"/>
          <w:sz w:val="28"/>
          <w:szCs w:val="28"/>
          <w:lang w:val="cs-CZ"/>
        </w:rPr>
      </w:pPr>
      <w:r>
        <w:rPr>
          <w:rFonts w:ascii="Calibri Light" w:eastAsia="Times New Roman" w:hAnsi="Calibri Light" w:cs="Times New Roman"/>
          <w:b/>
          <w:bCs/>
          <w:color w:val="2E74B5"/>
          <w:sz w:val="28"/>
          <w:szCs w:val="28"/>
          <w:lang w:val="cs-CZ"/>
        </w:rPr>
        <w:br w:type="page"/>
      </w:r>
    </w:p>
    <w:p w:rsidR="0071109F" w:rsidRPr="0071109F" w:rsidRDefault="0071109F" w:rsidP="0071109F">
      <w:pPr>
        <w:spacing w:before="40" w:after="0" w:line="240" w:lineRule="auto"/>
        <w:rPr>
          <w:rFonts w:ascii="Calibri Light" w:eastAsia="Times New Roman" w:hAnsi="Calibri Light" w:cs="Times New Roman"/>
          <w:color w:val="2E74B5"/>
          <w:sz w:val="28"/>
          <w:szCs w:val="28"/>
          <w:lang w:val="cs-CZ"/>
        </w:rPr>
      </w:pPr>
      <w:r w:rsidRPr="0071109F">
        <w:rPr>
          <w:rFonts w:ascii="Calibri Light" w:eastAsia="Times New Roman" w:hAnsi="Calibri Light" w:cs="Times New Roman"/>
          <w:b/>
          <w:bCs/>
          <w:color w:val="2E74B5"/>
          <w:sz w:val="28"/>
          <w:szCs w:val="28"/>
          <w:lang w:val="cs-CZ"/>
        </w:rPr>
        <w:lastRenderedPageBreak/>
        <w:t>ER modely</w:t>
      </w:r>
    </w:p>
    <w:p w:rsidR="0071109F" w:rsidRPr="0071109F" w:rsidRDefault="0071109F" w:rsidP="00146FC1">
      <w:pPr>
        <w:numPr>
          <w:ilvl w:val="0"/>
          <w:numId w:val="63"/>
        </w:numPr>
        <w:spacing w:after="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t>primární – minimální množina atributů, která jednoznačně určuje entitu</w:t>
      </w:r>
    </w:p>
    <w:p w:rsidR="0071109F" w:rsidRPr="0071109F" w:rsidRDefault="0071109F" w:rsidP="00146FC1">
      <w:pPr>
        <w:numPr>
          <w:ilvl w:val="0"/>
          <w:numId w:val="63"/>
        </w:numPr>
        <w:spacing w:after="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t>na vazbu se díváme jako na entitu – lze k ní přidat atributy (čtenář – výpůjčka – exemplář)</w:t>
      </w:r>
    </w:p>
    <w:p w:rsidR="0071109F" w:rsidRPr="0071109F" w:rsidRDefault="0071109F" w:rsidP="00146FC1">
      <w:pPr>
        <w:numPr>
          <w:ilvl w:val="0"/>
          <w:numId w:val="64"/>
        </w:numPr>
        <w:spacing w:after="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t>vazba 1:N se při realizaci vytvoří tak, že do "podřízené" tabulky přenesu klíč (cizí klíč) z "nadřazené" tabulky</w:t>
      </w:r>
    </w:p>
    <w:p w:rsidR="0071109F" w:rsidRPr="0071109F" w:rsidRDefault="0071109F" w:rsidP="00146FC1">
      <w:pPr>
        <w:numPr>
          <w:ilvl w:val="0"/>
          <w:numId w:val="64"/>
        </w:numPr>
        <w:spacing w:after="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t>vazba M:N nelze realizovat, nelze vyřešit pomocí cizích klíčů = musí se provést rozklad vazby</w:t>
      </w:r>
    </w:p>
    <w:p w:rsidR="0071109F" w:rsidRPr="0071109F" w:rsidRDefault="0071109F" w:rsidP="00146FC1">
      <w:pPr>
        <w:numPr>
          <w:ilvl w:val="0"/>
          <w:numId w:val="65"/>
        </w:numPr>
        <w:spacing w:after="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t>mezi dvěma entitními množinami může existovat více vazeb</w:t>
      </w:r>
    </w:p>
    <w:p w:rsidR="0071109F" w:rsidRPr="0071109F" w:rsidRDefault="0071109F" w:rsidP="00146FC1">
      <w:pPr>
        <w:numPr>
          <w:ilvl w:val="0"/>
          <w:numId w:val="66"/>
        </w:numPr>
        <w:spacing w:after="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t>vazba nemusí být binární, ale může být n-</w:t>
      </w:r>
      <w:proofErr w:type="spellStart"/>
      <w:r w:rsidRPr="0071109F">
        <w:rPr>
          <w:rFonts w:ascii="Calibri" w:eastAsia="Times New Roman" w:hAnsi="Calibri" w:cs="Times New Roman"/>
          <w:lang w:val="cs-CZ"/>
        </w:rPr>
        <w:t>ární</w:t>
      </w:r>
      <w:proofErr w:type="spellEnd"/>
    </w:p>
    <w:p w:rsidR="0071109F" w:rsidRPr="0071109F" w:rsidRDefault="0071109F" w:rsidP="00146FC1">
      <w:pPr>
        <w:numPr>
          <w:ilvl w:val="0"/>
          <w:numId w:val="67"/>
        </w:numPr>
        <w:spacing w:after="16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t>vazba může být i unární (sama na sebe)</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 xml:space="preserve">Některé datové modely rozlišují entitní množiny regulární a slabé </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Slabá entitní množina je taková, u níž nelze určit, či nemůžeme zjistit nadřazenou množinu</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b/>
          <w:bCs/>
          <w:lang w:val="cs-CZ"/>
        </w:rPr>
        <w:t>FAN</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Problém: 2 vazby 1:N se větví z jedné entity</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datové položky ve dvou složkách nejsou v přímém vztahu, ale mají vazbu založenou na datových položkách ve třetí složce</w:t>
      </w:r>
    </w:p>
    <w:p w:rsidR="0071109F" w:rsidRPr="0071109F" w:rsidRDefault="0071109F" w:rsidP="00711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BDC1E0" wp14:editId="58C37482">
            <wp:extent cx="3649345" cy="318135"/>
            <wp:effectExtent l="0" t="0" r="8255" b="5715"/>
            <wp:docPr id="23" name="Obrázek 23" descr="C:\Users\Jan\AppData\Local\Temp\msohtmlclip1\02\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Jan\AppData\Local\Temp\msohtmlclip1\02\clip_image00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49345" cy="318135"/>
                    </a:xfrm>
                    <a:prstGeom prst="rect">
                      <a:avLst/>
                    </a:prstGeom>
                    <a:noFill/>
                    <a:ln>
                      <a:noFill/>
                    </a:ln>
                  </pic:spPr>
                </pic:pic>
              </a:graphicData>
            </a:graphic>
          </wp:inline>
        </w:drawing>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Řešení:</w:t>
      </w:r>
    </w:p>
    <w:p w:rsidR="0071109F" w:rsidRPr="0071109F" w:rsidRDefault="0071109F" w:rsidP="00711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5979AA" wp14:editId="4C9D51D0">
            <wp:extent cx="3649345" cy="318135"/>
            <wp:effectExtent l="0" t="0" r="8255" b="5715"/>
            <wp:docPr id="22" name="Obrázek 22" descr="C:\Users\Jan\AppData\Local\Temp\msohtmlclip1\02\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Jan\AppData\Local\Temp\msohtmlclip1\02\clip_image00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49345" cy="318135"/>
                    </a:xfrm>
                    <a:prstGeom prst="rect">
                      <a:avLst/>
                    </a:prstGeom>
                    <a:noFill/>
                    <a:ln>
                      <a:noFill/>
                    </a:ln>
                  </pic:spPr>
                </pic:pic>
              </a:graphicData>
            </a:graphic>
          </wp:inline>
        </w:drawing>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b/>
          <w:bCs/>
          <w:lang w:val="cs-CZ"/>
        </w:rPr>
        <w:t>CHASM trap</w:t>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Problém: Existuje vztah mezi entitami, ale chybí vazba.</w:t>
      </w:r>
    </w:p>
    <w:p w:rsidR="0071109F" w:rsidRPr="0071109F" w:rsidRDefault="0071109F" w:rsidP="00711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587759" wp14:editId="3EE7628E">
            <wp:extent cx="3649345" cy="341630"/>
            <wp:effectExtent l="0" t="0" r="8255" b="1270"/>
            <wp:docPr id="21" name="Obrázek 21" descr="C:\Users\Jan\AppData\Local\Temp\msohtmlclip1\02\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Jan\AppData\Local\Temp\msohtmlclip1\02\clip_image00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49345" cy="341630"/>
                    </a:xfrm>
                    <a:prstGeom prst="rect">
                      <a:avLst/>
                    </a:prstGeom>
                    <a:noFill/>
                    <a:ln>
                      <a:noFill/>
                    </a:ln>
                  </pic:spPr>
                </pic:pic>
              </a:graphicData>
            </a:graphic>
          </wp:inline>
        </w:drawing>
      </w:r>
    </w:p>
    <w:p w:rsidR="0071109F" w:rsidRPr="0071109F" w:rsidRDefault="0071109F" w:rsidP="0071109F">
      <w:pPr>
        <w:spacing w:after="160" w:line="240" w:lineRule="auto"/>
        <w:rPr>
          <w:rFonts w:ascii="Calibri" w:eastAsia="Times New Roman" w:hAnsi="Calibri" w:cs="Times New Roman"/>
          <w:lang w:val="cs-CZ"/>
        </w:rPr>
      </w:pPr>
      <w:r w:rsidRPr="0071109F">
        <w:rPr>
          <w:rFonts w:ascii="Calibri" w:eastAsia="Times New Roman" w:hAnsi="Calibri" w:cs="Times New Roman"/>
          <w:lang w:val="cs-CZ"/>
        </w:rPr>
        <w:t>Řešení:</w:t>
      </w:r>
    </w:p>
    <w:p w:rsidR="0071109F" w:rsidRPr="0071109F" w:rsidRDefault="0071109F" w:rsidP="00711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BCB787" wp14:editId="5BD99CFE">
            <wp:extent cx="3649345" cy="906145"/>
            <wp:effectExtent l="0" t="0" r="8255" b="8255"/>
            <wp:docPr id="20" name="Obrázek 20" descr="C:\Users\Jan\AppData\Local\Temp\msohtmlclip1\02\clip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an\AppData\Local\Temp\msohtmlclip1\02\clip_image00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49345" cy="906145"/>
                    </a:xfrm>
                    <a:prstGeom prst="rect">
                      <a:avLst/>
                    </a:prstGeom>
                    <a:noFill/>
                    <a:ln>
                      <a:noFill/>
                    </a:ln>
                  </pic:spPr>
                </pic:pic>
              </a:graphicData>
            </a:graphic>
          </wp:inline>
        </w:drawing>
      </w:r>
    </w:p>
    <w:p w:rsidR="0071109F" w:rsidRPr="0071109F" w:rsidRDefault="0071109F" w:rsidP="00712386">
      <w:pPr>
        <w:pStyle w:val="Nadpis2"/>
        <w:rPr>
          <w:rFonts w:eastAsia="Times New Roman"/>
          <w:lang w:val="cs-CZ"/>
        </w:rPr>
      </w:pPr>
      <w:r w:rsidRPr="0071109F">
        <w:rPr>
          <w:rFonts w:eastAsia="Times New Roman"/>
          <w:lang w:val="cs-CZ"/>
        </w:rPr>
        <w:t>Objektově relační mapování - Perzistence</w:t>
      </w:r>
    </w:p>
    <w:p w:rsidR="0071109F" w:rsidRPr="0071109F" w:rsidRDefault="0071109F" w:rsidP="00712386">
      <w:pPr>
        <w:spacing w:after="0" w:line="240" w:lineRule="auto"/>
        <w:jc w:val="both"/>
        <w:rPr>
          <w:rFonts w:eastAsia="Times New Roman" w:cs="Times New Roman"/>
        </w:rPr>
      </w:pPr>
      <w:r w:rsidRPr="0071109F">
        <w:rPr>
          <w:rFonts w:eastAsia="Times New Roman" w:cs="Times New Roman"/>
          <w:lang w:val="cs-CZ"/>
        </w:rPr>
        <w:t xml:space="preserve">Objektově relační mapování </w:t>
      </w:r>
      <w:r w:rsidRPr="0071109F">
        <w:rPr>
          <w:rFonts w:eastAsia="Times New Roman" w:cs="Times New Roman"/>
        </w:rPr>
        <w:t>–</w:t>
      </w:r>
      <w:r w:rsidRPr="0071109F">
        <w:rPr>
          <w:rFonts w:eastAsia="Times New Roman" w:cs="Times New Roman"/>
          <w:lang w:val="cs-CZ"/>
        </w:rPr>
        <w:t xml:space="preserve"> O</w:t>
      </w:r>
      <w:r w:rsidRPr="0071109F">
        <w:rPr>
          <w:rFonts w:eastAsia="Times New Roman" w:cs="Times New Roman"/>
        </w:rPr>
        <w:t xml:space="preserve">/R </w:t>
      </w:r>
      <w:r w:rsidRPr="0071109F">
        <w:rPr>
          <w:rFonts w:eastAsia="Times New Roman" w:cs="Times New Roman"/>
          <w:lang w:val="cs-CZ"/>
        </w:rPr>
        <w:t xml:space="preserve">slouží k tomu, aby bylo možné snadno používat relační databáze v prostředí objektově orientovaných programovacích jazyků. </w:t>
      </w:r>
    </w:p>
    <w:p w:rsidR="0071109F" w:rsidRPr="0071109F" w:rsidRDefault="0071109F" w:rsidP="00712386">
      <w:pPr>
        <w:spacing w:after="0" w:line="240" w:lineRule="auto"/>
        <w:jc w:val="both"/>
        <w:rPr>
          <w:rFonts w:eastAsia="Times New Roman" w:cs="Times New Roman"/>
          <w:lang w:val="cs-CZ"/>
        </w:rPr>
      </w:pPr>
      <w:r w:rsidRPr="0071109F">
        <w:rPr>
          <w:rFonts w:eastAsia="Times New Roman" w:cs="Times New Roman"/>
          <w:lang w:val="cs-CZ"/>
        </w:rPr>
        <w:t xml:space="preserve">Vzhledem k tomu, že objektově orientovaný návrh dat není jednoznačně převoditelný na relační databáze a opačně, používají se různé formy mapování. </w:t>
      </w:r>
    </w:p>
    <w:p w:rsidR="0071109F" w:rsidRPr="0071109F" w:rsidRDefault="0071109F" w:rsidP="00712386">
      <w:pPr>
        <w:spacing w:after="0" w:line="240" w:lineRule="auto"/>
        <w:jc w:val="both"/>
        <w:rPr>
          <w:rFonts w:eastAsia="Times New Roman" w:cs="Times New Roman"/>
          <w:lang w:val="cs-CZ"/>
        </w:rPr>
      </w:pPr>
      <w:r w:rsidRPr="0071109F">
        <w:rPr>
          <w:rFonts w:eastAsia="Times New Roman" w:cs="Times New Roman"/>
          <w:b/>
          <w:lang w:val="cs-CZ"/>
        </w:rPr>
        <w:t>Mapování má za účel načítat data z relační databáze a naplnit jimi příslušné datové položky objektů včetně vazeb mezi objekty, případně naopak datové položky objektů ukládat do databáze</w:t>
      </w:r>
      <w:r w:rsidRPr="0071109F">
        <w:rPr>
          <w:rFonts w:eastAsia="Times New Roman" w:cs="Times New Roman"/>
          <w:lang w:val="cs-CZ"/>
        </w:rPr>
        <w:t xml:space="preserve">. </w:t>
      </w:r>
    </w:p>
    <w:p w:rsidR="00BA55DE" w:rsidRDefault="00BA55DE" w:rsidP="00712386">
      <w:pPr>
        <w:spacing w:after="0" w:line="240" w:lineRule="auto"/>
        <w:jc w:val="both"/>
        <w:rPr>
          <w:rFonts w:eastAsia="Times New Roman" w:cs="Times New Roman"/>
          <w:lang w:val="cs-CZ"/>
        </w:rPr>
      </w:pPr>
    </w:p>
    <w:p w:rsidR="00BA55DE" w:rsidRDefault="00BA55DE" w:rsidP="00712386">
      <w:pPr>
        <w:spacing w:after="0" w:line="240" w:lineRule="auto"/>
        <w:jc w:val="both"/>
        <w:rPr>
          <w:rFonts w:eastAsia="Times New Roman" w:cs="Times New Roman"/>
          <w:lang w:val="cs-CZ"/>
        </w:rPr>
      </w:pPr>
    </w:p>
    <w:p w:rsidR="00BA55DE" w:rsidRDefault="00BA55DE" w:rsidP="00712386">
      <w:pPr>
        <w:spacing w:after="0" w:line="240" w:lineRule="auto"/>
        <w:jc w:val="both"/>
        <w:rPr>
          <w:rFonts w:eastAsia="Times New Roman" w:cs="Times New Roman"/>
          <w:lang w:val="cs-CZ"/>
        </w:rPr>
      </w:pPr>
    </w:p>
    <w:p w:rsidR="0071109F" w:rsidRPr="0071109F" w:rsidRDefault="0071109F" w:rsidP="00712386">
      <w:pPr>
        <w:spacing w:after="0" w:line="240" w:lineRule="auto"/>
        <w:jc w:val="both"/>
        <w:rPr>
          <w:rFonts w:eastAsia="Times New Roman" w:cs="Times New Roman"/>
          <w:lang w:val="cs-CZ"/>
        </w:rPr>
      </w:pPr>
      <w:r w:rsidRPr="0071109F">
        <w:rPr>
          <w:rFonts w:eastAsia="Times New Roman" w:cs="Times New Roman"/>
          <w:lang w:val="cs-CZ"/>
        </w:rPr>
        <w:lastRenderedPageBreak/>
        <w:t xml:space="preserve">Snahou ORM je co nejlepší využití obou zmíněných technologií </w:t>
      </w:r>
    </w:p>
    <w:p w:rsidR="0071109F" w:rsidRPr="0071109F" w:rsidRDefault="0071109F" w:rsidP="00146FC1">
      <w:pPr>
        <w:numPr>
          <w:ilvl w:val="0"/>
          <w:numId w:val="68"/>
        </w:numPr>
        <w:spacing w:after="0" w:line="240" w:lineRule="auto"/>
        <w:ind w:left="540"/>
        <w:jc w:val="both"/>
        <w:textAlignment w:val="center"/>
        <w:rPr>
          <w:rFonts w:eastAsia="Times New Roman" w:cs="Times New Roman"/>
          <w:lang w:val="cs-CZ"/>
        </w:rPr>
      </w:pPr>
      <w:r w:rsidRPr="0071109F">
        <w:rPr>
          <w:rFonts w:eastAsia="Times New Roman" w:cs="Times New Roman"/>
          <w:lang w:val="cs-CZ"/>
        </w:rPr>
        <w:t>objekty by měly reprezentovat objekty reálného světa, jak to požadují principy OOP</w:t>
      </w:r>
    </w:p>
    <w:p w:rsidR="0071109F" w:rsidRPr="0071109F" w:rsidRDefault="0071109F" w:rsidP="00146FC1">
      <w:pPr>
        <w:numPr>
          <w:ilvl w:val="0"/>
          <w:numId w:val="69"/>
        </w:numPr>
        <w:spacing w:after="0" w:line="240" w:lineRule="auto"/>
        <w:ind w:left="540"/>
        <w:jc w:val="both"/>
        <w:textAlignment w:val="center"/>
        <w:rPr>
          <w:rFonts w:eastAsia="Times New Roman" w:cs="Times New Roman"/>
        </w:rPr>
      </w:pPr>
      <w:r w:rsidRPr="0071109F">
        <w:rPr>
          <w:rFonts w:eastAsia="Times New Roman" w:cs="Times New Roman"/>
          <w:lang w:val="cs-CZ"/>
        </w:rPr>
        <w:t xml:space="preserve">na straně databáze bychom zase měli využít všech možností relačních databází </w:t>
      </w:r>
      <w:r w:rsidRPr="0071109F">
        <w:rPr>
          <w:rFonts w:eastAsia="Times New Roman" w:cs="Times New Roman"/>
        </w:rPr>
        <w:t>–</w:t>
      </w:r>
      <w:r w:rsidRPr="0071109F">
        <w:rPr>
          <w:rFonts w:eastAsia="Times New Roman" w:cs="Times New Roman"/>
          <w:lang w:val="cs-CZ"/>
        </w:rPr>
        <w:t xml:space="preserve"> indexy, pohledy, prim</w:t>
      </w:r>
      <w:r w:rsidRPr="0071109F">
        <w:rPr>
          <w:rFonts w:eastAsia="Times New Roman" w:cs="Times New Roman"/>
        </w:rPr>
        <w:t>á</w:t>
      </w:r>
      <w:proofErr w:type="spellStart"/>
      <w:r w:rsidRPr="0071109F">
        <w:rPr>
          <w:rFonts w:eastAsia="Times New Roman" w:cs="Times New Roman"/>
          <w:lang w:val="cs-CZ"/>
        </w:rPr>
        <w:t>rn</w:t>
      </w:r>
      <w:proofErr w:type="spellEnd"/>
      <w:r w:rsidRPr="0071109F">
        <w:rPr>
          <w:rFonts w:eastAsia="Times New Roman" w:cs="Times New Roman"/>
        </w:rPr>
        <w:t>í</w:t>
      </w:r>
      <w:r w:rsidRPr="0071109F">
        <w:rPr>
          <w:rFonts w:eastAsia="Times New Roman" w:cs="Times New Roman"/>
          <w:lang w:val="cs-CZ"/>
        </w:rPr>
        <w:t xml:space="preserve"> </w:t>
      </w:r>
      <w:proofErr w:type="spellStart"/>
      <w:r w:rsidRPr="0071109F">
        <w:rPr>
          <w:rFonts w:eastAsia="Times New Roman" w:cs="Times New Roman"/>
          <w:lang w:val="cs-CZ"/>
        </w:rPr>
        <w:t>kl</w:t>
      </w:r>
      <w:proofErr w:type="spellEnd"/>
      <w:r w:rsidRPr="0071109F">
        <w:rPr>
          <w:rFonts w:eastAsia="Times New Roman" w:cs="Times New Roman"/>
        </w:rPr>
        <w:t>í</w:t>
      </w:r>
      <w:proofErr w:type="spellStart"/>
      <w:r w:rsidRPr="0071109F">
        <w:rPr>
          <w:rFonts w:eastAsia="Times New Roman" w:cs="Times New Roman"/>
          <w:lang w:val="cs-CZ"/>
        </w:rPr>
        <w:t>če</w:t>
      </w:r>
      <w:proofErr w:type="spellEnd"/>
      <w:r w:rsidRPr="0071109F">
        <w:rPr>
          <w:rFonts w:eastAsia="Times New Roman" w:cs="Times New Roman"/>
          <w:lang w:val="cs-CZ"/>
        </w:rPr>
        <w:t xml:space="preserve">, </w:t>
      </w:r>
      <w:proofErr w:type="spellStart"/>
      <w:r w:rsidRPr="0071109F">
        <w:rPr>
          <w:rFonts w:eastAsia="Times New Roman" w:cs="Times New Roman"/>
          <w:lang w:val="cs-CZ"/>
        </w:rPr>
        <w:t>triggery</w:t>
      </w:r>
      <w:proofErr w:type="spellEnd"/>
      <w:r w:rsidRPr="0071109F">
        <w:rPr>
          <w:rFonts w:eastAsia="Times New Roman" w:cs="Times New Roman"/>
          <w:lang w:val="cs-CZ"/>
        </w:rPr>
        <w:t xml:space="preserve"> a uložené procedury.</w:t>
      </w:r>
    </w:p>
    <w:p w:rsidR="0071109F" w:rsidRPr="0071109F" w:rsidRDefault="0071109F" w:rsidP="00712386">
      <w:pPr>
        <w:spacing w:after="0" w:line="240" w:lineRule="auto"/>
        <w:jc w:val="both"/>
        <w:rPr>
          <w:rFonts w:eastAsia="Times New Roman" w:cs="Times New Roman"/>
          <w:b/>
          <w:lang w:val="cs-CZ"/>
        </w:rPr>
      </w:pPr>
      <w:r w:rsidRPr="0071109F">
        <w:rPr>
          <w:rFonts w:eastAsia="Times New Roman" w:cs="Times New Roman"/>
          <w:b/>
          <w:lang w:val="cs-CZ"/>
        </w:rPr>
        <w:t>Alternativou k O/R mapování je použití objektové databáze</w:t>
      </w:r>
      <w:r w:rsidRPr="0071109F">
        <w:rPr>
          <w:rFonts w:eastAsia="Times New Roman" w:cs="Times New Roman"/>
          <w:lang w:val="cs-CZ"/>
        </w:rPr>
        <w:t xml:space="preserve">, která je navržená přímo pro ukládání objektů. Použití takové databáze eliminuje potřebu převádět data z objektové podoby do relační. </w:t>
      </w:r>
      <w:r w:rsidRPr="0071109F">
        <w:rPr>
          <w:rFonts w:eastAsia="Times New Roman" w:cs="Times New Roman"/>
          <w:b/>
          <w:lang w:val="cs-CZ"/>
        </w:rPr>
        <w:t>Data jsou uložena přímo ve své objektové reprezentaci.</w:t>
      </w:r>
    </w:p>
    <w:p w:rsidR="0071109F" w:rsidRPr="0071109F" w:rsidRDefault="0071109F" w:rsidP="00712386">
      <w:pPr>
        <w:spacing w:after="0" w:line="240" w:lineRule="auto"/>
        <w:jc w:val="both"/>
        <w:rPr>
          <w:rFonts w:eastAsia="Times New Roman" w:cs="Times New Roman"/>
          <w:lang w:val="cs-CZ"/>
        </w:rPr>
      </w:pPr>
      <w:r w:rsidRPr="0071109F">
        <w:rPr>
          <w:rFonts w:eastAsia="Times New Roman" w:cs="Times New Roman"/>
          <w:lang w:val="cs-CZ"/>
        </w:rPr>
        <w:t>Objektové databáze zatím nejsou příliš rozšířené.</w:t>
      </w:r>
    </w:p>
    <w:p w:rsidR="0071109F" w:rsidRPr="0071109F" w:rsidRDefault="0071109F" w:rsidP="00712386">
      <w:pPr>
        <w:spacing w:after="0" w:line="240" w:lineRule="auto"/>
        <w:jc w:val="both"/>
        <w:rPr>
          <w:rFonts w:eastAsia="Times New Roman" w:cs="Times New Roman"/>
          <w:lang w:val="cs-CZ"/>
        </w:rPr>
      </w:pPr>
      <w:r w:rsidRPr="0071109F">
        <w:rPr>
          <w:rFonts w:eastAsia="Times New Roman" w:cs="Times New Roman"/>
          <w:lang w:val="cs-CZ"/>
        </w:rPr>
        <w:t xml:space="preserve">V současnosti je nejpoužívanějším nástrojem pro ORM produkt od firmy JBOSS </w:t>
      </w:r>
      <w:proofErr w:type="spellStart"/>
      <w:r w:rsidRPr="0071109F">
        <w:rPr>
          <w:rFonts w:eastAsia="Times New Roman" w:cs="Times New Roman"/>
          <w:b/>
          <w:lang w:val="cs-CZ"/>
        </w:rPr>
        <w:t>Hibernate</w:t>
      </w:r>
      <w:proofErr w:type="spellEnd"/>
      <w:r w:rsidRPr="0071109F">
        <w:rPr>
          <w:rFonts w:eastAsia="Times New Roman" w:cs="Times New Roman"/>
          <w:b/>
          <w:lang w:val="cs-CZ"/>
        </w:rPr>
        <w:t>.</w:t>
      </w:r>
    </w:p>
    <w:p w:rsidR="0071109F" w:rsidRPr="0071109F" w:rsidRDefault="0071109F" w:rsidP="00712386">
      <w:pPr>
        <w:spacing w:after="0" w:line="240" w:lineRule="auto"/>
        <w:jc w:val="both"/>
        <w:rPr>
          <w:rFonts w:eastAsia="Times New Roman" w:cs="Times New Roman"/>
          <w:lang w:val="cs-CZ"/>
        </w:rPr>
      </w:pPr>
      <w:proofErr w:type="spellStart"/>
      <w:r w:rsidRPr="0071109F">
        <w:rPr>
          <w:rFonts w:eastAsia="Times New Roman" w:cs="Times New Roman"/>
          <w:b/>
          <w:lang w:val="cs-CZ"/>
        </w:rPr>
        <w:t>Hibernate</w:t>
      </w:r>
      <w:proofErr w:type="spellEnd"/>
      <w:r w:rsidRPr="0071109F">
        <w:rPr>
          <w:rFonts w:eastAsia="Times New Roman" w:cs="Times New Roman"/>
          <w:b/>
          <w:lang w:val="cs-CZ"/>
        </w:rPr>
        <w:t xml:space="preserve"> je O/R mapovací nástroj pro jazyk</w:t>
      </w:r>
      <w:r w:rsidRPr="0071109F">
        <w:rPr>
          <w:rFonts w:eastAsia="Times New Roman" w:cs="Times New Roman"/>
          <w:lang w:val="cs-CZ"/>
        </w:rPr>
        <w:t xml:space="preserve"> Java. Jde o volně šiřitelný open source software. Nabízí prostředí pro mapování objektového modelu na tradiční relační schéma. </w:t>
      </w:r>
    </w:p>
    <w:p w:rsidR="0071109F" w:rsidRPr="0071109F" w:rsidRDefault="0071109F" w:rsidP="00712386">
      <w:pPr>
        <w:spacing w:after="0" w:line="240" w:lineRule="auto"/>
        <w:jc w:val="both"/>
        <w:rPr>
          <w:rFonts w:eastAsia="Times New Roman" w:cs="Times New Roman"/>
        </w:rPr>
      </w:pPr>
      <w:r w:rsidRPr="0071109F">
        <w:rPr>
          <w:rFonts w:eastAsia="Times New Roman" w:cs="Times New Roman"/>
        </w:rPr>
        <w:t> </w:t>
      </w:r>
    </w:p>
    <w:p w:rsidR="0071109F" w:rsidRPr="0071109F" w:rsidRDefault="0071109F" w:rsidP="00712386">
      <w:pPr>
        <w:spacing w:after="0" w:line="240" w:lineRule="auto"/>
        <w:jc w:val="both"/>
        <w:rPr>
          <w:rFonts w:eastAsia="Times New Roman" w:cs="Times New Roman"/>
          <w:lang w:val="cs-CZ"/>
        </w:rPr>
      </w:pPr>
      <w:r w:rsidRPr="0071109F">
        <w:rPr>
          <w:rFonts w:eastAsia="Times New Roman" w:cs="Times New Roman"/>
          <w:lang w:val="cs-CZ"/>
        </w:rPr>
        <w:t>Perzistentní třídy musí splňovat jisté vlastnosti, obsahovat</w:t>
      </w:r>
    </w:p>
    <w:p w:rsidR="0071109F" w:rsidRPr="0071109F" w:rsidRDefault="0071109F" w:rsidP="00146FC1">
      <w:pPr>
        <w:numPr>
          <w:ilvl w:val="0"/>
          <w:numId w:val="70"/>
        </w:numPr>
        <w:spacing w:after="0" w:line="240" w:lineRule="auto"/>
        <w:ind w:left="540"/>
        <w:jc w:val="both"/>
        <w:textAlignment w:val="center"/>
        <w:rPr>
          <w:rFonts w:eastAsia="Times New Roman" w:cs="Times New Roman"/>
          <w:lang w:val="cs-CZ"/>
        </w:rPr>
      </w:pPr>
      <w:r w:rsidRPr="0071109F">
        <w:rPr>
          <w:rFonts w:eastAsia="Times New Roman" w:cs="Times New Roman"/>
          <w:lang w:val="cs-CZ"/>
        </w:rPr>
        <w:t>konstruktor bez parametrů</w:t>
      </w:r>
    </w:p>
    <w:p w:rsidR="0071109F" w:rsidRPr="0071109F" w:rsidRDefault="0071109F" w:rsidP="00146FC1">
      <w:pPr>
        <w:numPr>
          <w:ilvl w:val="0"/>
          <w:numId w:val="71"/>
        </w:numPr>
        <w:spacing w:after="0" w:line="240" w:lineRule="auto"/>
        <w:ind w:left="540"/>
        <w:jc w:val="both"/>
        <w:textAlignment w:val="center"/>
        <w:rPr>
          <w:rFonts w:eastAsia="Times New Roman" w:cs="Times New Roman"/>
          <w:lang w:val="cs-CZ"/>
        </w:rPr>
      </w:pPr>
      <w:proofErr w:type="spellStart"/>
      <w:r w:rsidRPr="0071109F">
        <w:rPr>
          <w:rFonts w:eastAsia="Times New Roman" w:cs="Times New Roman"/>
          <w:lang w:val="cs-CZ"/>
        </w:rPr>
        <w:t>getter</w:t>
      </w:r>
      <w:proofErr w:type="spellEnd"/>
      <w:r w:rsidRPr="0071109F">
        <w:rPr>
          <w:rFonts w:eastAsia="Times New Roman" w:cs="Times New Roman"/>
          <w:lang w:val="cs-CZ"/>
        </w:rPr>
        <w:t xml:space="preserve"> a </w:t>
      </w:r>
      <w:proofErr w:type="spellStart"/>
      <w:r w:rsidRPr="0071109F">
        <w:rPr>
          <w:rFonts w:eastAsia="Times New Roman" w:cs="Times New Roman"/>
          <w:lang w:val="cs-CZ"/>
        </w:rPr>
        <w:t>setter</w:t>
      </w:r>
      <w:proofErr w:type="spellEnd"/>
      <w:r w:rsidRPr="0071109F">
        <w:rPr>
          <w:rFonts w:eastAsia="Times New Roman" w:cs="Times New Roman"/>
          <w:lang w:val="cs-CZ"/>
        </w:rPr>
        <w:t xml:space="preserve"> metody pro perzistentní položky</w:t>
      </w:r>
    </w:p>
    <w:p w:rsidR="0071109F" w:rsidRPr="0071109F" w:rsidRDefault="0071109F" w:rsidP="00712386">
      <w:pPr>
        <w:spacing w:after="0" w:line="240" w:lineRule="auto"/>
        <w:jc w:val="both"/>
        <w:rPr>
          <w:rFonts w:eastAsia="Times New Roman" w:cs="Times New Roman"/>
          <w:lang w:val="cs-CZ"/>
        </w:rPr>
      </w:pPr>
      <w:r w:rsidRPr="0071109F">
        <w:rPr>
          <w:rFonts w:eastAsia="Times New Roman" w:cs="Times New Roman"/>
          <w:lang w:val="cs-CZ"/>
        </w:rPr>
        <w:t xml:space="preserve">Konstruktor bez parametrů </w:t>
      </w:r>
      <w:proofErr w:type="spellStart"/>
      <w:r w:rsidRPr="0071109F">
        <w:rPr>
          <w:rFonts w:eastAsia="Times New Roman" w:cs="Times New Roman"/>
          <w:lang w:val="cs-CZ"/>
        </w:rPr>
        <w:t>Hibernate</w:t>
      </w:r>
      <w:proofErr w:type="spellEnd"/>
      <w:r w:rsidRPr="0071109F">
        <w:rPr>
          <w:rFonts w:eastAsia="Times New Roman" w:cs="Times New Roman"/>
          <w:lang w:val="cs-CZ"/>
        </w:rPr>
        <w:t xml:space="preserve"> používá při načítání objektu z databáze. Jeho zavoláním v paměti vytvoří prázdný objekt, jehož položky následně nastaví podle hodnot uložených v databázi pomocí </w:t>
      </w:r>
      <w:proofErr w:type="spellStart"/>
      <w:r w:rsidRPr="0071109F">
        <w:rPr>
          <w:rFonts w:eastAsia="Times New Roman" w:cs="Times New Roman"/>
          <w:lang w:val="cs-CZ"/>
        </w:rPr>
        <w:t>setter</w:t>
      </w:r>
      <w:proofErr w:type="spellEnd"/>
      <w:r w:rsidRPr="0071109F">
        <w:rPr>
          <w:rFonts w:eastAsia="Times New Roman" w:cs="Times New Roman"/>
          <w:lang w:val="cs-CZ"/>
        </w:rPr>
        <w:t xml:space="preserve"> metod. </w:t>
      </w:r>
      <w:proofErr w:type="spellStart"/>
      <w:r w:rsidRPr="0071109F">
        <w:rPr>
          <w:rFonts w:eastAsia="Times New Roman" w:cs="Times New Roman"/>
          <w:lang w:val="cs-CZ"/>
        </w:rPr>
        <w:t>Getter</w:t>
      </w:r>
      <w:proofErr w:type="spellEnd"/>
      <w:r w:rsidRPr="0071109F">
        <w:rPr>
          <w:rFonts w:eastAsia="Times New Roman" w:cs="Times New Roman"/>
          <w:lang w:val="cs-CZ"/>
        </w:rPr>
        <w:t xml:space="preserve"> metody </w:t>
      </w:r>
      <w:proofErr w:type="spellStart"/>
      <w:r w:rsidRPr="0071109F">
        <w:rPr>
          <w:rFonts w:eastAsia="Times New Roman" w:cs="Times New Roman"/>
          <w:lang w:val="cs-CZ"/>
        </w:rPr>
        <w:t>Hibernate</w:t>
      </w:r>
      <w:proofErr w:type="spellEnd"/>
      <w:r w:rsidRPr="0071109F">
        <w:rPr>
          <w:rFonts w:eastAsia="Times New Roman" w:cs="Times New Roman"/>
          <w:lang w:val="cs-CZ"/>
        </w:rPr>
        <w:t xml:space="preserve"> používá při čtení položek při ukládání objektu do databáze.</w:t>
      </w:r>
    </w:p>
    <w:p w:rsidR="0071109F" w:rsidRPr="0071109F" w:rsidRDefault="0071109F" w:rsidP="0071109F">
      <w:pPr>
        <w:spacing w:after="0" w:line="240" w:lineRule="auto"/>
        <w:rPr>
          <w:rFonts w:ascii="Times New Roman" w:eastAsia="Times New Roman" w:hAnsi="Times New Roman" w:cs="Times New Roman"/>
          <w:sz w:val="24"/>
          <w:szCs w:val="24"/>
          <w:lang w:val="cs-CZ"/>
        </w:rPr>
      </w:pPr>
      <w:r w:rsidRPr="0071109F">
        <w:rPr>
          <w:rFonts w:ascii="Times New Roman" w:eastAsia="Times New Roman" w:hAnsi="Times New Roman" w:cs="Times New Roman"/>
          <w:sz w:val="24"/>
          <w:szCs w:val="24"/>
          <w:lang w:val="cs-CZ"/>
        </w:rPr>
        <w:t> </w:t>
      </w:r>
    </w:p>
    <w:p w:rsidR="0071109F" w:rsidRPr="0071109F" w:rsidRDefault="0071109F" w:rsidP="0071109F">
      <w:pPr>
        <w:spacing w:after="0" w:line="240" w:lineRule="auto"/>
        <w:rPr>
          <w:rFonts w:ascii="Calibri" w:eastAsia="Times New Roman" w:hAnsi="Calibri" w:cs="Times New Roman"/>
          <w:sz w:val="24"/>
          <w:szCs w:val="24"/>
        </w:rPr>
      </w:pPr>
      <w:r w:rsidRPr="0071109F">
        <w:rPr>
          <w:rFonts w:ascii="Calibri" w:eastAsia="Times New Roman" w:hAnsi="Calibri" w:cs="Times New Roman"/>
          <w:sz w:val="24"/>
          <w:szCs w:val="24"/>
        </w:rPr>
        <w:t> </w:t>
      </w:r>
    </w:p>
    <w:p w:rsidR="0071109F" w:rsidRPr="0071109F" w:rsidRDefault="0071109F" w:rsidP="0071109F">
      <w:pPr>
        <w:spacing w:after="0" w:line="240" w:lineRule="auto"/>
        <w:rPr>
          <w:rFonts w:eastAsia="Times New Roman" w:cs="Times New Roman"/>
          <w:lang w:val="cs-CZ"/>
        </w:rPr>
      </w:pPr>
      <w:r w:rsidRPr="0071109F">
        <w:rPr>
          <w:rFonts w:eastAsia="Times New Roman" w:cs="Times New Roman"/>
          <w:b/>
          <w:bCs/>
          <w:lang w:val="cs-CZ"/>
        </w:rPr>
        <w:t>Základní mapování - mapování tříd na tabulky</w:t>
      </w:r>
    </w:p>
    <w:p w:rsidR="0071109F" w:rsidRPr="0071109F" w:rsidRDefault="0071109F" w:rsidP="0071109F">
      <w:pPr>
        <w:spacing w:after="0" w:line="240" w:lineRule="auto"/>
        <w:rPr>
          <w:rFonts w:eastAsia="Times New Roman" w:cs="Times New Roman"/>
          <w:lang w:val="cs-CZ"/>
        </w:rPr>
      </w:pPr>
      <w:r w:rsidRPr="0071109F">
        <w:rPr>
          <w:rFonts w:eastAsia="Times New Roman" w:cs="Times New Roman"/>
          <w:lang w:val="cs-CZ"/>
        </w:rPr>
        <w:t xml:space="preserve">Perzistentní (entitní, </w:t>
      </w:r>
      <w:proofErr w:type="spellStart"/>
      <w:r w:rsidRPr="0071109F">
        <w:rPr>
          <w:rFonts w:eastAsia="Times New Roman" w:cs="Times New Roman"/>
          <w:lang w:val="cs-CZ"/>
        </w:rPr>
        <w:t>bussines</w:t>
      </w:r>
      <w:proofErr w:type="spellEnd"/>
      <w:r w:rsidRPr="0071109F">
        <w:rPr>
          <w:rFonts w:eastAsia="Times New Roman" w:cs="Times New Roman"/>
          <w:lang w:val="cs-CZ"/>
        </w:rPr>
        <w:t>) třídy, resp. jejich instance - objekty odpovídají entitám konceptuálního datového modelu, resp. řádkům tabulek fyzického modelu. Atributy třídy se stanou sloupci tabulek.</w:t>
      </w:r>
    </w:p>
    <w:p w:rsidR="0071109F" w:rsidRPr="0071109F" w:rsidRDefault="0071109F" w:rsidP="0071109F">
      <w:pPr>
        <w:spacing w:after="0" w:line="240" w:lineRule="auto"/>
        <w:rPr>
          <w:rFonts w:ascii="Times New Roman" w:eastAsia="Times New Roman" w:hAnsi="Times New Roman" w:cs="Times New Roman"/>
          <w:sz w:val="24"/>
          <w:szCs w:val="24"/>
          <w:lang w:val="cs-CZ"/>
        </w:rPr>
      </w:pPr>
      <w:r w:rsidRPr="0071109F">
        <w:rPr>
          <w:rFonts w:ascii="Times New Roman" w:eastAsia="Times New Roman" w:hAnsi="Times New Roman" w:cs="Times New Roman"/>
          <w:sz w:val="24"/>
          <w:szCs w:val="24"/>
          <w:lang w:val="cs-CZ"/>
        </w:rPr>
        <w:t> </w:t>
      </w:r>
    </w:p>
    <w:p w:rsidR="0071109F" w:rsidRPr="0071109F" w:rsidRDefault="0071109F" w:rsidP="0071109F">
      <w:pPr>
        <w:spacing w:after="0" w:line="240" w:lineRule="auto"/>
        <w:rPr>
          <w:rFonts w:eastAsia="Times New Roman" w:cs="Times New Roman"/>
          <w:lang w:val="cs-CZ"/>
        </w:rPr>
      </w:pPr>
      <w:r w:rsidRPr="0071109F">
        <w:rPr>
          <w:rFonts w:eastAsia="Times New Roman" w:cs="Times New Roman"/>
          <w:lang w:val="cs-CZ"/>
        </w:rPr>
        <w:t xml:space="preserve">Mapovací soubory pro </w:t>
      </w:r>
      <w:proofErr w:type="spellStart"/>
      <w:r w:rsidRPr="0071109F">
        <w:rPr>
          <w:rFonts w:eastAsia="Times New Roman" w:cs="Times New Roman"/>
          <w:lang w:val="cs-CZ"/>
        </w:rPr>
        <w:t>Hibernate</w:t>
      </w:r>
      <w:proofErr w:type="spellEnd"/>
      <w:r w:rsidRPr="0071109F">
        <w:rPr>
          <w:rFonts w:eastAsia="Times New Roman" w:cs="Times New Roman"/>
          <w:lang w:val="cs-CZ"/>
        </w:rPr>
        <w:t xml:space="preserve"> se píší v jazyce XML nebo se využívá tzv. anotací Javy (zápis </w:t>
      </w:r>
      <w:proofErr w:type="spellStart"/>
      <w:r w:rsidRPr="0071109F">
        <w:rPr>
          <w:rFonts w:eastAsia="Times New Roman" w:cs="Times New Roman"/>
          <w:lang w:val="cs-CZ"/>
        </w:rPr>
        <w:t>metadat</w:t>
      </w:r>
      <w:proofErr w:type="spellEnd"/>
      <w:r w:rsidRPr="0071109F">
        <w:rPr>
          <w:rFonts w:eastAsia="Times New Roman" w:cs="Times New Roman"/>
          <w:lang w:val="cs-CZ"/>
        </w:rPr>
        <w:t xml:space="preserve"> přímo do kódu). Každá třída se mapuje na jednu tabulku. Každá tabulka musí obsahovat primární klíč. </w:t>
      </w:r>
    </w:p>
    <w:p w:rsidR="0071109F" w:rsidRPr="0071109F" w:rsidRDefault="0071109F" w:rsidP="0071109F">
      <w:pPr>
        <w:spacing w:after="0" w:line="240" w:lineRule="auto"/>
        <w:rPr>
          <w:rFonts w:eastAsia="Times New Roman" w:cs="Times New Roman"/>
          <w:lang w:val="cs-CZ"/>
        </w:rPr>
      </w:pPr>
      <w:r w:rsidRPr="0071109F">
        <w:rPr>
          <w:rFonts w:eastAsia="Times New Roman" w:cs="Times New Roman"/>
          <w:lang w:val="cs-CZ"/>
        </w:rPr>
        <w:t>Mapovací soubor obsahuje výčtem elementů &lt;</w:t>
      </w:r>
      <w:proofErr w:type="spellStart"/>
      <w:r w:rsidRPr="0071109F">
        <w:rPr>
          <w:rFonts w:eastAsia="Times New Roman" w:cs="Times New Roman"/>
          <w:lang w:val="cs-CZ"/>
        </w:rPr>
        <w:t>property</w:t>
      </w:r>
      <w:proofErr w:type="spellEnd"/>
      <w:r w:rsidRPr="0071109F">
        <w:rPr>
          <w:rFonts w:eastAsia="Times New Roman" w:cs="Times New Roman"/>
          <w:lang w:val="cs-CZ"/>
        </w:rPr>
        <w:t xml:space="preserve">&gt;, které reprezentují položky, které mají být ukládány a jak mají být ukládány. </w:t>
      </w:r>
    </w:p>
    <w:p w:rsidR="0071109F" w:rsidRPr="0071109F" w:rsidRDefault="0071109F" w:rsidP="0071109F">
      <w:pPr>
        <w:spacing w:after="0" w:line="240" w:lineRule="auto"/>
        <w:rPr>
          <w:rFonts w:ascii="Times New Roman" w:eastAsia="Times New Roman" w:hAnsi="Times New Roman" w:cs="Times New Roman"/>
          <w:sz w:val="24"/>
          <w:szCs w:val="24"/>
          <w:lang w:val="cs-CZ"/>
        </w:rPr>
      </w:pPr>
      <w:r w:rsidRPr="0071109F">
        <w:rPr>
          <w:rFonts w:ascii="Times New Roman" w:eastAsia="Times New Roman" w:hAnsi="Times New Roman" w:cs="Times New Roman"/>
          <w:sz w:val="24"/>
          <w:szCs w:val="24"/>
          <w:lang w:val="cs-CZ"/>
        </w:rPr>
        <w:t> </w:t>
      </w:r>
    </w:p>
    <w:p w:rsidR="0071109F" w:rsidRPr="0071109F" w:rsidRDefault="0071109F" w:rsidP="0071109F">
      <w:pPr>
        <w:spacing w:after="0" w:line="240" w:lineRule="auto"/>
        <w:rPr>
          <w:rFonts w:eastAsia="Times New Roman" w:cs="Times New Roman"/>
          <w:lang w:val="cs-CZ"/>
        </w:rPr>
      </w:pPr>
      <w:r w:rsidRPr="0071109F">
        <w:rPr>
          <w:rFonts w:eastAsia="Times New Roman" w:cs="Times New Roman"/>
          <w:lang w:val="cs-CZ"/>
        </w:rPr>
        <w:t xml:space="preserve">Způsob uložení položek lze ovlivnit velkým množstvím atributů. Několik nejpoužívanějších popisuje následující výčet. </w:t>
      </w:r>
    </w:p>
    <w:p w:rsidR="0071109F" w:rsidRPr="0071109F" w:rsidRDefault="0071109F" w:rsidP="00146FC1">
      <w:pPr>
        <w:numPr>
          <w:ilvl w:val="0"/>
          <w:numId w:val="72"/>
        </w:numPr>
        <w:spacing w:after="0" w:line="240" w:lineRule="auto"/>
        <w:ind w:left="540"/>
        <w:textAlignment w:val="center"/>
        <w:rPr>
          <w:rFonts w:eastAsia="Times New Roman" w:cs="Times New Roman"/>
          <w:lang w:val="cs-CZ"/>
        </w:rPr>
      </w:pPr>
      <w:proofErr w:type="spellStart"/>
      <w:r w:rsidRPr="0071109F">
        <w:rPr>
          <w:rFonts w:eastAsia="Times New Roman" w:cs="Times New Roman"/>
          <w:lang w:val="cs-CZ"/>
        </w:rPr>
        <w:t>column</w:t>
      </w:r>
      <w:proofErr w:type="spellEnd"/>
      <w:r w:rsidRPr="0071109F">
        <w:rPr>
          <w:rFonts w:eastAsia="Times New Roman" w:cs="Times New Roman"/>
          <w:lang w:val="cs-CZ"/>
        </w:rPr>
        <w:t>="</w:t>
      </w:r>
      <w:proofErr w:type="spellStart"/>
      <w:r w:rsidRPr="0071109F">
        <w:rPr>
          <w:rFonts w:eastAsia="Times New Roman" w:cs="Times New Roman"/>
          <w:lang w:val="cs-CZ"/>
        </w:rPr>
        <w:t>column_name</w:t>
      </w:r>
      <w:proofErr w:type="spellEnd"/>
      <w:r w:rsidRPr="0071109F">
        <w:rPr>
          <w:rFonts w:eastAsia="Times New Roman" w:cs="Times New Roman"/>
          <w:lang w:val="cs-CZ"/>
        </w:rPr>
        <w:t>"  -  určuje název sloupce. Implicitně se používá název proměnné.</w:t>
      </w:r>
    </w:p>
    <w:p w:rsidR="0071109F" w:rsidRPr="0071109F" w:rsidRDefault="0071109F" w:rsidP="00146FC1">
      <w:pPr>
        <w:numPr>
          <w:ilvl w:val="0"/>
          <w:numId w:val="72"/>
        </w:numPr>
        <w:spacing w:after="0" w:line="240" w:lineRule="auto"/>
        <w:ind w:left="540"/>
        <w:textAlignment w:val="center"/>
        <w:rPr>
          <w:rFonts w:eastAsia="Times New Roman" w:cs="Times New Roman"/>
          <w:lang w:val="cs-CZ"/>
        </w:rPr>
      </w:pPr>
      <w:r w:rsidRPr="0071109F">
        <w:rPr>
          <w:rFonts w:eastAsia="Times New Roman" w:cs="Times New Roman"/>
          <w:lang w:val="cs-CZ"/>
        </w:rPr>
        <w:t>type="</w:t>
      </w:r>
      <w:proofErr w:type="spellStart"/>
      <w:r w:rsidRPr="0071109F">
        <w:rPr>
          <w:rFonts w:eastAsia="Times New Roman" w:cs="Times New Roman"/>
          <w:lang w:val="cs-CZ"/>
        </w:rPr>
        <w:t>typename</w:t>
      </w:r>
      <w:proofErr w:type="spellEnd"/>
      <w:r w:rsidRPr="0071109F">
        <w:rPr>
          <w:rFonts w:eastAsia="Times New Roman" w:cs="Times New Roman"/>
          <w:lang w:val="cs-CZ"/>
        </w:rPr>
        <w:t xml:space="preserve">" - určuje typ konverze mezi </w:t>
      </w:r>
      <w:proofErr w:type="gramStart"/>
      <w:r w:rsidRPr="0071109F">
        <w:rPr>
          <w:rFonts w:eastAsia="Times New Roman" w:cs="Times New Roman"/>
          <w:lang w:val="cs-CZ"/>
        </w:rPr>
        <w:t>Java</w:t>
      </w:r>
      <w:proofErr w:type="gramEnd"/>
      <w:r w:rsidRPr="0071109F">
        <w:rPr>
          <w:rFonts w:eastAsia="Times New Roman" w:cs="Times New Roman"/>
          <w:lang w:val="cs-CZ"/>
        </w:rPr>
        <w:t xml:space="preserve"> typem a SQL typem.</w:t>
      </w:r>
    </w:p>
    <w:p w:rsidR="0071109F" w:rsidRPr="0071109F" w:rsidRDefault="0071109F" w:rsidP="00146FC1">
      <w:pPr>
        <w:numPr>
          <w:ilvl w:val="0"/>
          <w:numId w:val="73"/>
        </w:numPr>
        <w:spacing w:after="0" w:line="240" w:lineRule="auto"/>
        <w:ind w:left="540"/>
        <w:textAlignment w:val="center"/>
        <w:rPr>
          <w:rFonts w:eastAsia="Times New Roman" w:cs="Times New Roman"/>
          <w:lang w:val="cs-CZ"/>
        </w:rPr>
      </w:pPr>
      <w:r w:rsidRPr="0071109F">
        <w:rPr>
          <w:rFonts w:eastAsia="Times New Roman" w:cs="Times New Roman"/>
          <w:lang w:val="cs-CZ"/>
        </w:rPr>
        <w:t>not-</w:t>
      </w:r>
      <w:proofErr w:type="spellStart"/>
      <w:r w:rsidRPr="0071109F">
        <w:rPr>
          <w:rFonts w:eastAsia="Times New Roman" w:cs="Times New Roman"/>
          <w:lang w:val="cs-CZ"/>
        </w:rPr>
        <w:t>null</w:t>
      </w:r>
      <w:proofErr w:type="spellEnd"/>
      <w:r w:rsidRPr="0071109F">
        <w:rPr>
          <w:rFonts w:eastAsia="Times New Roman" w:cs="Times New Roman"/>
          <w:lang w:val="cs-CZ"/>
        </w:rPr>
        <w:t>="</w:t>
      </w:r>
      <w:proofErr w:type="spellStart"/>
      <w:r w:rsidRPr="0071109F">
        <w:rPr>
          <w:rFonts w:eastAsia="Times New Roman" w:cs="Times New Roman"/>
          <w:lang w:val="cs-CZ"/>
        </w:rPr>
        <w:t>true|false</w:t>
      </w:r>
      <w:proofErr w:type="spellEnd"/>
      <w:r w:rsidRPr="0071109F">
        <w:rPr>
          <w:rFonts w:eastAsia="Times New Roman" w:cs="Times New Roman"/>
          <w:lang w:val="cs-CZ"/>
        </w:rPr>
        <w:t xml:space="preserve">"  </w:t>
      </w:r>
      <w:proofErr w:type="gramStart"/>
      <w:r w:rsidRPr="0071109F">
        <w:rPr>
          <w:rFonts w:eastAsia="Times New Roman" w:cs="Times New Roman"/>
          <w:lang w:val="cs-CZ"/>
        </w:rPr>
        <w:t>určuje</w:t>
      </w:r>
      <w:proofErr w:type="gramEnd"/>
      <w:r w:rsidRPr="0071109F">
        <w:rPr>
          <w:rFonts w:eastAsia="Times New Roman" w:cs="Times New Roman"/>
          <w:lang w:val="cs-CZ"/>
        </w:rPr>
        <w:t xml:space="preserve"> zda </w:t>
      </w:r>
      <w:proofErr w:type="gramStart"/>
      <w:r w:rsidRPr="0071109F">
        <w:rPr>
          <w:rFonts w:eastAsia="Times New Roman" w:cs="Times New Roman"/>
          <w:lang w:val="cs-CZ"/>
        </w:rPr>
        <w:t>je</w:t>
      </w:r>
      <w:proofErr w:type="gramEnd"/>
      <w:r w:rsidRPr="0071109F">
        <w:rPr>
          <w:rFonts w:eastAsia="Times New Roman" w:cs="Times New Roman"/>
          <w:lang w:val="cs-CZ"/>
        </w:rPr>
        <w:t xml:space="preserve"> možné do daného sloupce uložit NULL hodnotu.</w:t>
      </w:r>
    </w:p>
    <w:p w:rsidR="0071109F" w:rsidRPr="0071109F" w:rsidRDefault="0071109F" w:rsidP="0071109F">
      <w:pPr>
        <w:spacing w:after="0" w:line="240" w:lineRule="auto"/>
        <w:rPr>
          <w:rFonts w:eastAsia="Times New Roman" w:cs="Times New Roman"/>
          <w:lang w:val="cs-CZ"/>
        </w:rPr>
      </w:pPr>
      <w:r w:rsidRPr="0071109F">
        <w:rPr>
          <w:rFonts w:eastAsia="Times New Roman" w:cs="Times New Roman"/>
          <w:lang w:val="cs-CZ"/>
        </w:rPr>
        <w:t>Mapování atributů musí odpovídat konverzi datových typů, norma SQL – 92 definuje standardy datových typů (opakem jsou transientní třídy).</w:t>
      </w:r>
    </w:p>
    <w:p w:rsidR="0071109F" w:rsidRPr="0071109F" w:rsidRDefault="0071109F" w:rsidP="0071109F">
      <w:pPr>
        <w:spacing w:after="0" w:line="240" w:lineRule="auto"/>
        <w:rPr>
          <w:rFonts w:ascii="Times New Roman" w:eastAsia="Times New Roman" w:hAnsi="Times New Roman" w:cs="Times New Roman"/>
          <w:sz w:val="24"/>
          <w:szCs w:val="24"/>
          <w:lang w:val="cs-CZ"/>
        </w:rPr>
      </w:pPr>
      <w:r w:rsidRPr="0071109F">
        <w:rPr>
          <w:rFonts w:ascii="Times New Roman" w:eastAsia="Times New Roman" w:hAnsi="Times New Roman" w:cs="Times New Roman"/>
          <w:sz w:val="24"/>
          <w:szCs w:val="24"/>
          <w:lang w:val="cs-CZ"/>
        </w:rPr>
        <w:t> </w:t>
      </w:r>
    </w:p>
    <w:p w:rsidR="0071109F" w:rsidRPr="0071109F" w:rsidRDefault="0071109F" w:rsidP="0071109F">
      <w:pPr>
        <w:spacing w:after="0" w:line="240" w:lineRule="auto"/>
        <w:rPr>
          <w:rFonts w:ascii="Times New Roman" w:eastAsia="Times New Roman" w:hAnsi="Times New Roman" w:cs="Times New Roman"/>
          <w:sz w:val="24"/>
          <w:szCs w:val="24"/>
          <w:lang w:val="cs-CZ"/>
        </w:rPr>
      </w:pPr>
      <w:r w:rsidRPr="0071109F">
        <w:rPr>
          <w:rFonts w:ascii="Times New Roman" w:eastAsia="Times New Roman" w:hAnsi="Times New Roman" w:cs="Times New Roman"/>
          <w:sz w:val="24"/>
          <w:szCs w:val="24"/>
          <w:lang w:val="cs-CZ"/>
        </w:rPr>
        <w:t> </w:t>
      </w:r>
    </w:p>
    <w:p w:rsidR="0071109F" w:rsidRPr="0071109F" w:rsidRDefault="0071109F" w:rsidP="0071109F">
      <w:pPr>
        <w:spacing w:after="0" w:line="240" w:lineRule="auto"/>
        <w:rPr>
          <w:rFonts w:ascii="Times New Roman" w:eastAsia="Times New Roman" w:hAnsi="Times New Roman" w:cs="Times New Roman"/>
          <w:sz w:val="24"/>
          <w:szCs w:val="24"/>
          <w:lang w:val="cs-CZ"/>
        </w:rPr>
      </w:pPr>
      <w:r w:rsidRPr="0071109F">
        <w:rPr>
          <w:rFonts w:ascii="Times New Roman" w:eastAsia="Times New Roman" w:hAnsi="Times New Roman" w:cs="Times New Roman"/>
          <w:b/>
          <w:bCs/>
          <w:sz w:val="24"/>
          <w:szCs w:val="24"/>
          <w:lang w:val="cs-CZ"/>
        </w:rPr>
        <w:t>Mapování vztahu</w:t>
      </w:r>
    </w:p>
    <w:p w:rsidR="0071109F" w:rsidRPr="0071109F" w:rsidRDefault="0071109F" w:rsidP="006814DB">
      <w:pPr>
        <w:pStyle w:val="Bezmezer"/>
      </w:pPr>
      <w:r w:rsidRPr="0071109F">
        <w:rPr>
          <w:lang w:val="cs-CZ"/>
        </w:rPr>
        <w:t xml:space="preserve">Mapováním vztahů zajišťujeme, že se může mezi objektovým modelem a databází současně </w:t>
      </w:r>
      <w:r w:rsidRPr="0071109F">
        <w:t>„</w:t>
      </w:r>
      <w:r w:rsidRPr="0071109F">
        <w:rPr>
          <w:lang w:val="cs-CZ"/>
        </w:rPr>
        <w:t xml:space="preserve">přenášet“ síť vzájemně provázaných </w:t>
      </w:r>
      <w:r w:rsidRPr="0071109F">
        <w:t>–</w:t>
      </w:r>
      <w:r w:rsidRPr="0071109F">
        <w:rPr>
          <w:lang w:val="cs-CZ"/>
        </w:rPr>
        <w:t xml:space="preserve"> </w:t>
      </w:r>
      <w:proofErr w:type="spellStart"/>
      <w:r w:rsidRPr="0071109F">
        <w:rPr>
          <w:lang w:val="cs-CZ"/>
        </w:rPr>
        <w:t>asociovan</w:t>
      </w:r>
      <w:proofErr w:type="spellEnd"/>
      <w:r w:rsidRPr="0071109F">
        <w:t>ý</w:t>
      </w:r>
      <w:r w:rsidRPr="0071109F">
        <w:rPr>
          <w:lang w:val="cs-CZ"/>
        </w:rPr>
        <w:t>ch objektů. Základní výhoda ORM</w:t>
      </w:r>
    </w:p>
    <w:p w:rsidR="0071109F" w:rsidRPr="0071109F" w:rsidRDefault="0071109F" w:rsidP="006814DB">
      <w:pPr>
        <w:pStyle w:val="Bezmezer"/>
        <w:rPr>
          <w:lang w:val="cs-CZ"/>
        </w:rPr>
      </w:pPr>
      <w:r w:rsidRPr="0071109F">
        <w:rPr>
          <w:lang w:val="cs-CZ"/>
        </w:rPr>
        <w:t xml:space="preserve">Při použití </w:t>
      </w:r>
      <w:proofErr w:type="spellStart"/>
      <w:r w:rsidRPr="0071109F">
        <w:rPr>
          <w:lang w:val="cs-CZ"/>
        </w:rPr>
        <w:t>Hibernatu</w:t>
      </w:r>
      <w:proofErr w:type="spellEnd"/>
      <w:r w:rsidRPr="0071109F">
        <w:rPr>
          <w:lang w:val="cs-CZ"/>
        </w:rPr>
        <w:t xml:space="preserve"> jako ORM vrstvy se vazby dělí ještě na jednosměrné a obousměrné. </w:t>
      </w:r>
    </w:p>
    <w:p w:rsidR="0071109F" w:rsidRPr="0071109F" w:rsidRDefault="0071109F" w:rsidP="006814DB">
      <w:pPr>
        <w:pStyle w:val="Bezmezer"/>
        <w:rPr>
          <w:lang w:val="cs-CZ"/>
        </w:rPr>
      </w:pPr>
      <w:r w:rsidRPr="0071109F">
        <w:rPr>
          <w:lang w:val="cs-CZ"/>
        </w:rPr>
        <w:t>Rozdíl je v tom, že u jednosměrné vazby má referenci jen jedna entita. Druhá tedy žádnou referenci nemá, kdežto u obousměrné vazby mají reference obě entity.</w:t>
      </w:r>
    </w:p>
    <w:p w:rsidR="0071109F" w:rsidRPr="0071109F" w:rsidRDefault="0071109F" w:rsidP="006814DB">
      <w:pPr>
        <w:pStyle w:val="Bezmezer"/>
        <w:rPr>
          <w:lang w:val="cs-CZ"/>
        </w:rPr>
      </w:pPr>
      <w:r w:rsidRPr="0071109F">
        <w:rPr>
          <w:lang w:val="cs-CZ"/>
        </w:rPr>
        <w:t>Vztah se v mapovacím souboru mapuje pomocí jednoho z elementů</w:t>
      </w:r>
    </w:p>
    <w:p w:rsidR="0071109F" w:rsidRPr="0071109F" w:rsidRDefault="0071109F" w:rsidP="00146FC1">
      <w:pPr>
        <w:numPr>
          <w:ilvl w:val="0"/>
          <w:numId w:val="74"/>
        </w:numPr>
        <w:spacing w:after="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t>&lt;</w:t>
      </w:r>
      <w:proofErr w:type="spellStart"/>
      <w:r w:rsidRPr="0071109F">
        <w:rPr>
          <w:rFonts w:ascii="Calibri" w:eastAsia="Times New Roman" w:hAnsi="Calibri" w:cs="Times New Roman"/>
          <w:lang w:val="cs-CZ"/>
        </w:rPr>
        <w:t>one</w:t>
      </w:r>
      <w:proofErr w:type="spellEnd"/>
      <w:r w:rsidRPr="0071109F">
        <w:rPr>
          <w:rFonts w:ascii="Calibri" w:eastAsia="Times New Roman" w:hAnsi="Calibri" w:cs="Times New Roman"/>
          <w:lang w:val="cs-CZ"/>
        </w:rPr>
        <w:t>-to-</w:t>
      </w:r>
      <w:proofErr w:type="spellStart"/>
      <w:r w:rsidRPr="0071109F">
        <w:rPr>
          <w:rFonts w:ascii="Calibri" w:eastAsia="Times New Roman" w:hAnsi="Calibri" w:cs="Times New Roman"/>
          <w:lang w:val="cs-CZ"/>
        </w:rPr>
        <w:t>one</w:t>
      </w:r>
      <w:proofErr w:type="spellEnd"/>
      <w:r w:rsidRPr="0071109F">
        <w:rPr>
          <w:rFonts w:ascii="Calibri" w:eastAsia="Times New Roman" w:hAnsi="Calibri" w:cs="Times New Roman"/>
          <w:lang w:val="cs-CZ"/>
        </w:rPr>
        <w:t>&gt;</w:t>
      </w:r>
    </w:p>
    <w:p w:rsidR="0071109F" w:rsidRPr="0071109F" w:rsidRDefault="0071109F" w:rsidP="00146FC1">
      <w:pPr>
        <w:numPr>
          <w:ilvl w:val="0"/>
          <w:numId w:val="75"/>
        </w:numPr>
        <w:spacing w:after="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t>&lt;</w:t>
      </w:r>
      <w:proofErr w:type="spellStart"/>
      <w:r w:rsidRPr="0071109F">
        <w:rPr>
          <w:rFonts w:ascii="Calibri" w:eastAsia="Times New Roman" w:hAnsi="Calibri" w:cs="Times New Roman"/>
          <w:lang w:val="cs-CZ"/>
        </w:rPr>
        <w:t>one</w:t>
      </w:r>
      <w:proofErr w:type="spellEnd"/>
      <w:r w:rsidRPr="0071109F">
        <w:rPr>
          <w:rFonts w:ascii="Calibri" w:eastAsia="Times New Roman" w:hAnsi="Calibri" w:cs="Times New Roman"/>
          <w:lang w:val="cs-CZ"/>
        </w:rPr>
        <w:t>-to-many&gt;</w:t>
      </w:r>
    </w:p>
    <w:p w:rsidR="0071109F" w:rsidRPr="0071109F" w:rsidRDefault="0071109F" w:rsidP="00146FC1">
      <w:pPr>
        <w:numPr>
          <w:ilvl w:val="0"/>
          <w:numId w:val="76"/>
        </w:numPr>
        <w:spacing w:after="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t>&lt;many-to-</w:t>
      </w:r>
      <w:proofErr w:type="spellStart"/>
      <w:r w:rsidRPr="0071109F">
        <w:rPr>
          <w:rFonts w:ascii="Calibri" w:eastAsia="Times New Roman" w:hAnsi="Calibri" w:cs="Times New Roman"/>
          <w:lang w:val="cs-CZ"/>
        </w:rPr>
        <w:t>one</w:t>
      </w:r>
      <w:proofErr w:type="spellEnd"/>
      <w:r w:rsidRPr="0071109F">
        <w:rPr>
          <w:rFonts w:ascii="Calibri" w:eastAsia="Times New Roman" w:hAnsi="Calibri" w:cs="Times New Roman"/>
          <w:lang w:val="cs-CZ"/>
        </w:rPr>
        <w:t>&gt;</w:t>
      </w:r>
    </w:p>
    <w:p w:rsidR="0071109F" w:rsidRPr="0071109F" w:rsidRDefault="0071109F" w:rsidP="00146FC1">
      <w:pPr>
        <w:numPr>
          <w:ilvl w:val="0"/>
          <w:numId w:val="77"/>
        </w:numPr>
        <w:spacing w:after="0" w:line="240" w:lineRule="auto"/>
        <w:ind w:left="540"/>
        <w:textAlignment w:val="center"/>
        <w:rPr>
          <w:rFonts w:ascii="Times New Roman" w:eastAsia="Times New Roman" w:hAnsi="Times New Roman" w:cs="Times New Roman"/>
          <w:sz w:val="24"/>
          <w:szCs w:val="24"/>
          <w:lang w:val="cs-CZ"/>
        </w:rPr>
      </w:pPr>
      <w:r w:rsidRPr="0071109F">
        <w:rPr>
          <w:rFonts w:ascii="Calibri" w:eastAsia="Times New Roman" w:hAnsi="Calibri" w:cs="Times New Roman"/>
          <w:lang w:val="cs-CZ"/>
        </w:rPr>
        <w:lastRenderedPageBreak/>
        <w:t>&lt;many-to-many&gt;</w:t>
      </w:r>
    </w:p>
    <w:p w:rsidR="0071109F" w:rsidRPr="0071109F" w:rsidRDefault="0071109F" w:rsidP="009A22E3">
      <w:pPr>
        <w:pStyle w:val="Bezmezer"/>
        <w:rPr>
          <w:rFonts w:ascii="Times New Roman" w:eastAsia="Times New Roman" w:hAnsi="Times New Roman" w:cs="Times New Roman"/>
          <w:sz w:val="24"/>
          <w:szCs w:val="24"/>
          <w:lang w:val="cs-CZ"/>
        </w:rPr>
      </w:pPr>
      <w:r w:rsidRPr="0071109F">
        <w:rPr>
          <w:lang w:val="cs-CZ"/>
        </w:rPr>
        <w:t xml:space="preserve">podle kardinality daného vztahu. Jediným povinným atributem je </w:t>
      </w:r>
      <w:proofErr w:type="spellStart"/>
      <w:r w:rsidRPr="0071109F">
        <w:rPr>
          <w:lang w:val="cs-CZ"/>
        </w:rPr>
        <w:t>name</w:t>
      </w:r>
      <w:proofErr w:type="spellEnd"/>
      <w:r w:rsidRPr="0071109F">
        <w:rPr>
          <w:lang w:val="cs-CZ"/>
        </w:rPr>
        <w:t>, ostatní atributy jsou nepovinné. Nepovinné atributy jsou podobné jako u elementu &lt;</w:t>
      </w:r>
      <w:proofErr w:type="spellStart"/>
      <w:r w:rsidRPr="0071109F">
        <w:rPr>
          <w:lang w:val="cs-CZ"/>
        </w:rPr>
        <w:t>property</w:t>
      </w:r>
      <w:proofErr w:type="spellEnd"/>
      <w:r w:rsidRPr="0071109F">
        <w:rPr>
          <w:lang w:val="cs-CZ"/>
        </w:rPr>
        <w:t xml:space="preserve">&gt;. </w:t>
      </w:r>
      <w:r w:rsidRPr="0071109F">
        <w:rPr>
          <w:rFonts w:ascii="Times New Roman" w:eastAsia="Times New Roman" w:hAnsi="Times New Roman" w:cs="Times New Roman"/>
          <w:sz w:val="24"/>
          <w:szCs w:val="24"/>
          <w:lang w:val="cs-CZ"/>
        </w:rPr>
        <w:t> </w:t>
      </w:r>
    </w:p>
    <w:p w:rsidR="0071109F" w:rsidRPr="0071109F" w:rsidRDefault="0071109F" w:rsidP="0071109F">
      <w:pPr>
        <w:spacing w:after="0" w:line="240" w:lineRule="auto"/>
        <w:rPr>
          <w:rFonts w:ascii="Times New Roman" w:eastAsia="Times New Roman" w:hAnsi="Times New Roman" w:cs="Times New Roman"/>
          <w:sz w:val="24"/>
          <w:szCs w:val="24"/>
          <w:lang w:val="cs-CZ"/>
        </w:rPr>
      </w:pPr>
      <w:r w:rsidRPr="0071109F">
        <w:rPr>
          <w:rFonts w:ascii="Times New Roman" w:eastAsia="Times New Roman" w:hAnsi="Times New Roman" w:cs="Times New Roman"/>
          <w:b/>
          <w:bCs/>
          <w:sz w:val="24"/>
          <w:szCs w:val="24"/>
          <w:lang w:val="cs-CZ"/>
        </w:rPr>
        <w:t> </w:t>
      </w:r>
    </w:p>
    <w:p w:rsidR="0071109F" w:rsidRPr="0071109F" w:rsidRDefault="0071109F" w:rsidP="0071109F">
      <w:pPr>
        <w:spacing w:after="0" w:line="240" w:lineRule="auto"/>
        <w:rPr>
          <w:rFonts w:eastAsia="Times New Roman" w:cs="Times New Roman"/>
          <w:sz w:val="24"/>
          <w:szCs w:val="24"/>
          <w:lang w:val="cs-CZ"/>
        </w:rPr>
      </w:pPr>
      <w:r w:rsidRPr="0071109F">
        <w:rPr>
          <w:rFonts w:eastAsia="Times New Roman" w:cs="Times New Roman"/>
          <w:b/>
          <w:bCs/>
          <w:sz w:val="24"/>
          <w:szCs w:val="24"/>
          <w:lang w:val="cs-CZ"/>
        </w:rPr>
        <w:t>Mapování dědičnosti</w:t>
      </w:r>
    </w:p>
    <w:p w:rsidR="0071109F" w:rsidRPr="0071109F" w:rsidRDefault="0071109F" w:rsidP="0071109F">
      <w:pPr>
        <w:spacing w:after="0" w:line="240" w:lineRule="auto"/>
        <w:rPr>
          <w:rFonts w:eastAsia="Times New Roman" w:cs="Times New Roman"/>
          <w:sz w:val="24"/>
          <w:szCs w:val="24"/>
          <w:lang w:val="cs-CZ"/>
        </w:rPr>
      </w:pPr>
      <w:r w:rsidRPr="0071109F">
        <w:rPr>
          <w:rFonts w:eastAsia="Times New Roman" w:cs="Times New Roman"/>
          <w:sz w:val="24"/>
          <w:szCs w:val="24"/>
          <w:lang w:val="cs-CZ"/>
        </w:rPr>
        <w:t>Protože cílový fyzický datový model nepřipouští dědičnost tabulek, viz norma SQL 92, existují tři možnosti:</w:t>
      </w:r>
    </w:p>
    <w:p w:rsidR="0071109F" w:rsidRPr="0071109F" w:rsidRDefault="0071109F" w:rsidP="00146FC1">
      <w:pPr>
        <w:numPr>
          <w:ilvl w:val="0"/>
          <w:numId w:val="78"/>
        </w:numPr>
        <w:spacing w:after="0" w:line="240" w:lineRule="auto"/>
        <w:ind w:left="540"/>
        <w:textAlignment w:val="center"/>
        <w:rPr>
          <w:rFonts w:eastAsia="Times New Roman" w:cs="Times New Roman"/>
          <w:sz w:val="24"/>
          <w:szCs w:val="24"/>
        </w:rPr>
      </w:pPr>
      <w:r w:rsidRPr="0071109F">
        <w:rPr>
          <w:rFonts w:eastAsia="Times New Roman" w:cs="Times New Roman"/>
          <w:sz w:val="24"/>
          <w:szCs w:val="24"/>
          <w:lang w:val="cs-CZ"/>
        </w:rPr>
        <w:t xml:space="preserve">mapování 1:1 </w:t>
      </w:r>
      <w:r w:rsidRPr="0071109F">
        <w:rPr>
          <w:rFonts w:eastAsia="Times New Roman" w:cs="Times New Roman"/>
          <w:sz w:val="24"/>
          <w:szCs w:val="24"/>
        </w:rPr>
        <w:t>–</w:t>
      </w:r>
      <w:r w:rsidRPr="0071109F">
        <w:rPr>
          <w:rFonts w:eastAsia="Times New Roman" w:cs="Times New Roman"/>
          <w:sz w:val="24"/>
          <w:szCs w:val="24"/>
          <w:lang w:val="cs-CZ"/>
        </w:rPr>
        <w:t xml:space="preserve"> každá třída se mapuje do samostatné tabulky, jedna instance objektu je rozložena po více tabulkách, řada nevýhod.</w:t>
      </w:r>
    </w:p>
    <w:p w:rsidR="0071109F" w:rsidRPr="0071109F" w:rsidRDefault="0071109F" w:rsidP="00146FC1">
      <w:pPr>
        <w:numPr>
          <w:ilvl w:val="0"/>
          <w:numId w:val="79"/>
        </w:numPr>
        <w:spacing w:after="0" w:line="240" w:lineRule="auto"/>
        <w:ind w:left="540"/>
        <w:textAlignment w:val="center"/>
        <w:rPr>
          <w:rFonts w:eastAsia="Times New Roman" w:cs="Times New Roman"/>
          <w:sz w:val="24"/>
          <w:szCs w:val="24"/>
        </w:rPr>
      </w:pPr>
      <w:r w:rsidRPr="0071109F">
        <w:rPr>
          <w:rFonts w:eastAsia="Times New Roman" w:cs="Times New Roman"/>
          <w:sz w:val="24"/>
          <w:szCs w:val="24"/>
          <w:lang w:val="cs-CZ"/>
        </w:rPr>
        <w:t xml:space="preserve">zahrnutí do nadtřídy </w:t>
      </w:r>
      <w:r w:rsidRPr="0071109F">
        <w:rPr>
          <w:rFonts w:eastAsia="Times New Roman" w:cs="Times New Roman"/>
          <w:sz w:val="24"/>
          <w:szCs w:val="24"/>
        </w:rPr>
        <w:t>–</w:t>
      </w:r>
      <w:r w:rsidRPr="0071109F">
        <w:rPr>
          <w:rFonts w:eastAsia="Times New Roman" w:cs="Times New Roman"/>
          <w:sz w:val="24"/>
          <w:szCs w:val="24"/>
          <w:lang w:val="cs-CZ"/>
        </w:rPr>
        <w:t xml:space="preserve"> atributy podtříd jsou zahrnuty do nadtřídy, z třídy a jejich podtříd vnikne jedna tabulka. Vhodné v případě malého počtu podtříd.</w:t>
      </w:r>
    </w:p>
    <w:p w:rsidR="0071109F" w:rsidRPr="0071109F" w:rsidRDefault="0071109F" w:rsidP="00146FC1">
      <w:pPr>
        <w:numPr>
          <w:ilvl w:val="0"/>
          <w:numId w:val="80"/>
        </w:numPr>
        <w:spacing w:after="0" w:line="240" w:lineRule="auto"/>
        <w:ind w:left="540"/>
        <w:textAlignment w:val="center"/>
        <w:rPr>
          <w:rFonts w:eastAsia="Times New Roman" w:cs="Times New Roman"/>
          <w:sz w:val="24"/>
          <w:szCs w:val="24"/>
        </w:rPr>
      </w:pPr>
      <w:r w:rsidRPr="0071109F">
        <w:rPr>
          <w:rFonts w:eastAsia="Times New Roman" w:cs="Times New Roman"/>
          <w:sz w:val="24"/>
          <w:szCs w:val="24"/>
          <w:lang w:val="cs-CZ"/>
        </w:rPr>
        <w:t xml:space="preserve">rozpuštění do podtříd </w:t>
      </w:r>
      <w:r w:rsidRPr="0071109F">
        <w:rPr>
          <w:rFonts w:eastAsia="Times New Roman" w:cs="Times New Roman"/>
          <w:sz w:val="24"/>
          <w:szCs w:val="24"/>
        </w:rPr>
        <w:t>–</w:t>
      </w:r>
      <w:r w:rsidRPr="0071109F">
        <w:rPr>
          <w:rFonts w:eastAsia="Times New Roman" w:cs="Times New Roman"/>
          <w:sz w:val="24"/>
          <w:szCs w:val="24"/>
          <w:lang w:val="cs-CZ"/>
        </w:rPr>
        <w:t xml:space="preserve"> všechny atributy nadtřídy jsou přeneseny do tabulek pro všechny podtřídy. Počet tabulek odpovídá počtu podtříd. Vhodné pro velký počet podtříd.</w:t>
      </w:r>
    </w:p>
    <w:p w:rsidR="0071109F" w:rsidRPr="0071109F" w:rsidRDefault="0071109F" w:rsidP="0071109F">
      <w:pPr>
        <w:spacing w:after="0" w:line="240" w:lineRule="auto"/>
        <w:ind w:left="540"/>
        <w:rPr>
          <w:rFonts w:eastAsia="Times New Roman" w:cs="Times New Roman"/>
          <w:sz w:val="24"/>
          <w:szCs w:val="24"/>
          <w:lang w:val="cs-CZ"/>
        </w:rPr>
      </w:pPr>
      <w:r w:rsidRPr="0071109F">
        <w:rPr>
          <w:rFonts w:eastAsia="Times New Roman" w:cs="Times New Roman"/>
          <w:sz w:val="24"/>
          <w:szCs w:val="24"/>
          <w:lang w:val="cs-CZ"/>
        </w:rPr>
        <w:t>Viz CASE</w:t>
      </w:r>
    </w:p>
    <w:p w:rsidR="0071109F" w:rsidRPr="002A5DAD" w:rsidRDefault="0071109F" w:rsidP="00AA32A2">
      <w:pPr>
        <w:spacing w:after="0" w:line="240" w:lineRule="auto"/>
        <w:jc w:val="both"/>
        <w:rPr>
          <w:rFonts w:eastAsia="Times New Roman" w:cs="Times New Roman"/>
          <w:lang w:val="cs-CZ"/>
        </w:rPr>
      </w:pPr>
    </w:p>
    <w:p w:rsidR="001D5829" w:rsidRDefault="001D5829">
      <w:r>
        <w:br w:type="page"/>
      </w:r>
    </w:p>
    <w:p w:rsidR="00AD4100" w:rsidRDefault="004D4C99" w:rsidP="00146FC1">
      <w:pPr>
        <w:pStyle w:val="Nadpis1"/>
        <w:numPr>
          <w:ilvl w:val="0"/>
          <w:numId w:val="1"/>
        </w:numPr>
      </w:pPr>
      <w:r>
        <w:lastRenderedPageBreak/>
        <w:t xml:space="preserve">OLAP </w:t>
      </w:r>
      <w:proofErr w:type="spellStart"/>
      <w:r>
        <w:t>systémy</w:t>
      </w:r>
      <w:proofErr w:type="spellEnd"/>
      <w:r>
        <w:t xml:space="preserve">, </w:t>
      </w:r>
      <w:proofErr w:type="spellStart"/>
      <w:r>
        <w:t>jejich</w:t>
      </w:r>
      <w:proofErr w:type="spellEnd"/>
      <w:r>
        <w:t xml:space="preserve"> </w:t>
      </w:r>
      <w:proofErr w:type="spellStart"/>
      <w:r>
        <w:t>význam</w:t>
      </w:r>
      <w:proofErr w:type="spellEnd"/>
      <w:r>
        <w:t xml:space="preserve"> a </w:t>
      </w:r>
      <w:proofErr w:type="spellStart"/>
      <w:r>
        <w:t>oblasi</w:t>
      </w:r>
      <w:proofErr w:type="spellEnd"/>
      <w:r>
        <w:t xml:space="preserve"> </w:t>
      </w:r>
      <w:proofErr w:type="spellStart"/>
      <w:r>
        <w:t>využití</w:t>
      </w:r>
      <w:proofErr w:type="spellEnd"/>
      <w:r>
        <w:t xml:space="preserve">, </w:t>
      </w:r>
      <w:proofErr w:type="spellStart"/>
      <w:r>
        <w:t>základními</w:t>
      </w:r>
      <w:proofErr w:type="spellEnd"/>
      <w:r>
        <w:t xml:space="preserve"> </w:t>
      </w:r>
      <w:proofErr w:type="spellStart"/>
      <w:r>
        <w:t>prinicpy</w:t>
      </w:r>
      <w:proofErr w:type="spellEnd"/>
      <w:r>
        <w:t xml:space="preserve">, </w:t>
      </w:r>
      <w:proofErr w:type="spellStart"/>
      <w:r>
        <w:t>dimenze</w:t>
      </w:r>
      <w:proofErr w:type="spellEnd"/>
      <w:r>
        <w:t xml:space="preserve">, </w:t>
      </w:r>
      <w:proofErr w:type="spellStart"/>
      <w:r>
        <w:t>agregace</w:t>
      </w:r>
      <w:proofErr w:type="spellEnd"/>
      <w:r>
        <w:t xml:space="preserve">, </w:t>
      </w:r>
      <w:proofErr w:type="spellStart"/>
      <w:r>
        <w:t>extrakce</w:t>
      </w:r>
      <w:proofErr w:type="spellEnd"/>
      <w:r>
        <w:t xml:space="preserve"> a </w:t>
      </w:r>
      <w:proofErr w:type="spellStart"/>
      <w:r>
        <w:t>transformace</w:t>
      </w:r>
      <w:proofErr w:type="spellEnd"/>
      <w:r>
        <w:t xml:space="preserve"> </w:t>
      </w:r>
      <w:proofErr w:type="spellStart"/>
      <w:r>
        <w:t>dat</w:t>
      </w:r>
      <w:proofErr w:type="spellEnd"/>
      <w:r>
        <w:t xml:space="preserve">, </w:t>
      </w:r>
      <w:proofErr w:type="spellStart"/>
      <w:r>
        <w:t>srovnání</w:t>
      </w:r>
      <w:proofErr w:type="spellEnd"/>
      <w:r>
        <w:t xml:space="preserve"> </w:t>
      </w:r>
      <w:proofErr w:type="spellStart"/>
      <w:r>
        <w:t>transakčních</w:t>
      </w:r>
      <w:proofErr w:type="spellEnd"/>
      <w:r>
        <w:t xml:space="preserve"> a </w:t>
      </w:r>
      <w:proofErr w:type="spellStart"/>
      <w:r>
        <w:t>analyzických</w:t>
      </w:r>
      <w:proofErr w:type="spellEnd"/>
      <w:r>
        <w:t xml:space="preserve"> system (OLAP a OLTP </w:t>
      </w:r>
      <w:proofErr w:type="spellStart"/>
      <w:r>
        <w:t>technologií</w:t>
      </w:r>
      <w:proofErr w:type="spellEnd"/>
    </w:p>
    <w:p w:rsidR="00AD4100" w:rsidRDefault="00AD4100" w:rsidP="00AD4100">
      <w:pPr>
        <w:rPr>
          <w:rFonts w:asciiTheme="majorHAnsi" w:eastAsiaTheme="majorEastAsia" w:hAnsiTheme="majorHAnsi" w:cstheme="majorBidi"/>
          <w:color w:val="365F91" w:themeColor="accent1" w:themeShade="BF"/>
          <w:sz w:val="28"/>
          <w:szCs w:val="28"/>
        </w:rPr>
      </w:pPr>
      <w:r>
        <w:br w:type="page"/>
      </w:r>
    </w:p>
    <w:p w:rsidR="004237DF" w:rsidRPr="00AD4100" w:rsidRDefault="00AD4100" w:rsidP="00AD4100">
      <w:pPr>
        <w:pStyle w:val="Nadpis1"/>
        <w:numPr>
          <w:ilvl w:val="0"/>
          <w:numId w:val="1"/>
        </w:numPr>
      </w:pPr>
      <w:proofErr w:type="spellStart"/>
      <w:r>
        <w:lastRenderedPageBreak/>
        <w:t>Vlastnosti</w:t>
      </w:r>
      <w:proofErr w:type="spellEnd"/>
      <w:r>
        <w:t xml:space="preserve"> a </w:t>
      </w:r>
      <w:proofErr w:type="spellStart"/>
      <w:r>
        <w:t>typy</w:t>
      </w:r>
      <w:proofErr w:type="spellEnd"/>
      <w:r>
        <w:t xml:space="preserve"> CASE </w:t>
      </w:r>
      <w:proofErr w:type="spellStart"/>
      <w:r>
        <w:t>nástrojů</w:t>
      </w:r>
      <w:proofErr w:type="spellEnd"/>
      <w:r>
        <w:t xml:space="preserve"> a </w:t>
      </w:r>
      <w:proofErr w:type="spellStart"/>
      <w:r>
        <w:t>jejich</w:t>
      </w:r>
      <w:proofErr w:type="spellEnd"/>
      <w:r>
        <w:t xml:space="preserve"> </w:t>
      </w:r>
      <w:proofErr w:type="spellStart"/>
      <w:r>
        <w:t>význam</w:t>
      </w:r>
      <w:proofErr w:type="spellEnd"/>
      <w:r>
        <w:t xml:space="preserve"> v analyze a </w:t>
      </w:r>
      <w:proofErr w:type="spellStart"/>
      <w:r>
        <w:t>návrhu</w:t>
      </w:r>
      <w:proofErr w:type="spellEnd"/>
      <w:r>
        <w:t xml:space="preserve"> </w:t>
      </w:r>
      <w:proofErr w:type="spellStart"/>
      <w:r>
        <w:t>onformačních</w:t>
      </w:r>
      <w:proofErr w:type="spellEnd"/>
      <w:r>
        <w:t xml:space="preserve"> </w:t>
      </w:r>
      <w:proofErr w:type="spellStart"/>
      <w:r>
        <w:t>systémů</w:t>
      </w:r>
      <w:proofErr w:type="spellEnd"/>
    </w:p>
    <w:p w:rsidR="005B38AD" w:rsidRPr="005B38AD" w:rsidRDefault="005B38AD" w:rsidP="005B38AD">
      <w:pPr>
        <w:spacing w:after="0" w:line="240" w:lineRule="auto"/>
        <w:rPr>
          <w:rFonts w:eastAsia="Times New Roman" w:cs="Times New Roman"/>
          <w:lang w:val="cs-CZ"/>
        </w:rPr>
      </w:pPr>
      <w:r w:rsidRPr="005B38AD">
        <w:rPr>
          <w:rFonts w:eastAsia="Times New Roman" w:cs="Times New Roman"/>
          <w:b/>
          <w:bCs/>
          <w:lang w:val="cs-CZ"/>
        </w:rPr>
        <w:t>CASE - obecně</w:t>
      </w:r>
    </w:p>
    <w:p w:rsidR="005B38AD" w:rsidRPr="005B38AD" w:rsidRDefault="005B38AD" w:rsidP="005B38AD">
      <w:pPr>
        <w:spacing w:after="0" w:line="240" w:lineRule="auto"/>
        <w:rPr>
          <w:rFonts w:eastAsia="Times New Roman" w:cs="Times New Roman"/>
          <w:lang w:val="cs-CZ"/>
        </w:rPr>
      </w:pPr>
      <w:r w:rsidRPr="005B38AD">
        <w:rPr>
          <w:rFonts w:eastAsia="Times New Roman" w:cs="Times New Roman"/>
          <w:lang w:val="cs-CZ"/>
        </w:rPr>
        <w:t xml:space="preserve">CASE – </w:t>
      </w:r>
      <w:proofErr w:type="spellStart"/>
      <w:r w:rsidRPr="005B38AD">
        <w:rPr>
          <w:rFonts w:eastAsia="Times New Roman" w:cs="Times New Roman"/>
          <w:lang w:val="cs-CZ"/>
        </w:rPr>
        <w:t>Computer</w:t>
      </w:r>
      <w:proofErr w:type="spellEnd"/>
      <w:r w:rsidRPr="005B38AD">
        <w:rPr>
          <w:rFonts w:eastAsia="Times New Roman" w:cs="Times New Roman"/>
          <w:lang w:val="cs-CZ"/>
        </w:rPr>
        <w:t xml:space="preserve"> </w:t>
      </w:r>
      <w:proofErr w:type="spellStart"/>
      <w:r w:rsidRPr="005B38AD">
        <w:rPr>
          <w:rFonts w:eastAsia="Times New Roman" w:cs="Times New Roman"/>
          <w:lang w:val="cs-CZ"/>
        </w:rPr>
        <w:t>Aided</w:t>
      </w:r>
      <w:proofErr w:type="spellEnd"/>
      <w:r w:rsidRPr="005B38AD">
        <w:rPr>
          <w:rFonts w:eastAsia="Times New Roman" w:cs="Times New Roman"/>
          <w:lang w:val="cs-CZ"/>
        </w:rPr>
        <w:t xml:space="preserve"> Software </w:t>
      </w:r>
      <w:proofErr w:type="spellStart"/>
      <w:r w:rsidRPr="005B38AD">
        <w:rPr>
          <w:rFonts w:eastAsia="Times New Roman" w:cs="Times New Roman"/>
          <w:lang w:val="cs-CZ"/>
        </w:rPr>
        <w:t>Engineering</w:t>
      </w:r>
      <w:proofErr w:type="spellEnd"/>
      <w:r w:rsidRPr="005B38AD">
        <w:rPr>
          <w:rFonts w:eastAsia="Times New Roman" w:cs="Times New Roman"/>
          <w:lang w:val="cs-CZ"/>
        </w:rPr>
        <w:t xml:space="preserve"> – jsou programy určené k tomu, aby </w:t>
      </w:r>
      <w:r w:rsidRPr="005B38AD">
        <w:rPr>
          <w:rFonts w:eastAsia="Times New Roman" w:cs="Times New Roman"/>
          <w:b/>
          <w:bCs/>
          <w:lang w:val="cs-CZ"/>
        </w:rPr>
        <w:t>podporovaly vývoj informačních systémů</w:t>
      </w:r>
      <w:r w:rsidRPr="005B38AD">
        <w:rPr>
          <w:rFonts w:eastAsia="Times New Roman" w:cs="Times New Roman"/>
          <w:lang w:val="cs-CZ"/>
        </w:rPr>
        <w:t>.</w:t>
      </w:r>
    </w:p>
    <w:p w:rsidR="005B38AD" w:rsidRPr="005B38AD" w:rsidRDefault="005B38AD" w:rsidP="005B38AD">
      <w:pPr>
        <w:spacing w:after="0" w:line="240" w:lineRule="auto"/>
        <w:rPr>
          <w:rFonts w:eastAsia="Times New Roman" w:cs="Times New Roman"/>
          <w:lang w:val="cs-CZ"/>
        </w:rPr>
      </w:pPr>
      <w:r w:rsidRPr="005B38AD">
        <w:rPr>
          <w:rFonts w:eastAsia="Times New Roman" w:cs="Times New Roman"/>
          <w:lang w:val="cs-CZ"/>
        </w:rPr>
        <w:t> </w:t>
      </w:r>
    </w:p>
    <w:p w:rsidR="005B38AD" w:rsidRPr="005B38AD" w:rsidRDefault="005B38AD" w:rsidP="005B38AD">
      <w:pPr>
        <w:spacing w:after="0" w:line="240" w:lineRule="auto"/>
        <w:rPr>
          <w:rFonts w:eastAsia="Times New Roman" w:cs="Times New Roman"/>
          <w:lang w:val="cs-CZ"/>
        </w:rPr>
      </w:pPr>
      <w:r w:rsidRPr="005B38AD">
        <w:rPr>
          <w:rFonts w:eastAsia="Times New Roman" w:cs="Times New Roman"/>
          <w:b/>
          <w:bCs/>
          <w:lang w:val="cs-CZ"/>
        </w:rPr>
        <w:t>Společný pohled</w:t>
      </w:r>
      <w:r w:rsidRPr="005B38AD">
        <w:rPr>
          <w:rFonts w:eastAsia="Times New Roman" w:cs="Times New Roman"/>
          <w:lang w:val="cs-CZ"/>
        </w:rPr>
        <w:t xml:space="preserve"> - používání CASE nástrojů umožňuje designerům, programátorům, testerům a manažerům (tedy všem, kteří se na vývoji systému podílejí) mít </w:t>
      </w:r>
      <w:r w:rsidRPr="005B38AD">
        <w:rPr>
          <w:rFonts w:eastAsia="Times New Roman" w:cs="Times New Roman"/>
          <w:b/>
          <w:bCs/>
          <w:lang w:val="cs-CZ"/>
        </w:rPr>
        <w:t>společný náhled</w:t>
      </w:r>
      <w:r w:rsidRPr="005B38AD">
        <w:rPr>
          <w:rFonts w:eastAsia="Times New Roman" w:cs="Times New Roman"/>
          <w:lang w:val="cs-CZ"/>
        </w:rPr>
        <w:t xml:space="preserve"> na to, jak projekt vypadá jako celek, jak jeho jednotlivé části v detailu a jaký je jeho stav v jednotlivých fázích vývoje.</w:t>
      </w:r>
    </w:p>
    <w:p w:rsidR="005B38AD" w:rsidRPr="005B38AD" w:rsidRDefault="005B38AD" w:rsidP="005B38AD">
      <w:pPr>
        <w:spacing w:after="0" w:line="240" w:lineRule="auto"/>
        <w:rPr>
          <w:rFonts w:eastAsia="Times New Roman" w:cs="Times New Roman"/>
          <w:lang w:val="cs-CZ"/>
        </w:rPr>
      </w:pPr>
      <w:r w:rsidRPr="005B38AD">
        <w:rPr>
          <w:rFonts w:eastAsia="Times New Roman" w:cs="Times New Roman"/>
          <w:lang w:val="cs-CZ"/>
        </w:rPr>
        <w:t> </w:t>
      </w:r>
    </w:p>
    <w:p w:rsidR="005B38AD" w:rsidRPr="005B38AD" w:rsidRDefault="005B38AD" w:rsidP="005B38AD">
      <w:pPr>
        <w:spacing w:after="0" w:line="240" w:lineRule="auto"/>
        <w:rPr>
          <w:rFonts w:eastAsia="Times New Roman" w:cs="Times New Roman"/>
          <w:lang w:val="cs-CZ"/>
        </w:rPr>
      </w:pPr>
      <w:r w:rsidRPr="005B38AD">
        <w:rPr>
          <w:rFonts w:eastAsia="Times New Roman" w:cs="Times New Roman"/>
          <w:b/>
          <w:bCs/>
          <w:i/>
          <w:iCs/>
          <w:lang w:val="cs-CZ"/>
        </w:rPr>
        <w:t>CASE:</w:t>
      </w:r>
    </w:p>
    <w:p w:rsidR="005B38AD" w:rsidRPr="005B38AD" w:rsidRDefault="005B38AD" w:rsidP="005B38AD">
      <w:pPr>
        <w:numPr>
          <w:ilvl w:val="0"/>
          <w:numId w:val="81"/>
        </w:numPr>
        <w:tabs>
          <w:tab w:val="clear" w:pos="720"/>
          <w:tab w:val="num" w:pos="1260"/>
        </w:tabs>
        <w:spacing w:after="0" w:line="240" w:lineRule="auto"/>
        <w:ind w:left="360"/>
        <w:textAlignment w:val="center"/>
        <w:rPr>
          <w:rFonts w:eastAsia="Times New Roman" w:cs="Times New Roman"/>
          <w:lang w:val="cs-CZ"/>
        </w:rPr>
      </w:pPr>
      <w:r w:rsidRPr="005B38AD">
        <w:rPr>
          <w:rFonts w:eastAsia="Times New Roman" w:cs="Times New Roman"/>
          <w:b/>
          <w:bCs/>
          <w:lang w:val="cs-CZ"/>
        </w:rPr>
        <w:t xml:space="preserve">pomáhá </w:t>
      </w:r>
      <w:r w:rsidRPr="005B38AD">
        <w:rPr>
          <w:rFonts w:eastAsia="Times New Roman" w:cs="Times New Roman"/>
          <w:lang w:val="cs-CZ"/>
        </w:rPr>
        <w:t xml:space="preserve">zajistit to, že proces vývoje projektu je řízený, řiditelný a kontrolovatelný. </w:t>
      </w:r>
    </w:p>
    <w:p w:rsidR="005B38AD" w:rsidRPr="005B38AD" w:rsidRDefault="005B38AD" w:rsidP="005B38AD">
      <w:pPr>
        <w:numPr>
          <w:ilvl w:val="0"/>
          <w:numId w:val="82"/>
        </w:numPr>
        <w:tabs>
          <w:tab w:val="clear" w:pos="720"/>
          <w:tab w:val="num" w:pos="1800"/>
        </w:tabs>
        <w:spacing w:after="0" w:line="240" w:lineRule="auto"/>
        <w:ind w:left="360"/>
        <w:textAlignment w:val="center"/>
        <w:rPr>
          <w:rFonts w:eastAsia="Times New Roman" w:cs="Times New Roman"/>
          <w:lang w:val="cs-CZ"/>
        </w:rPr>
      </w:pPr>
      <w:r w:rsidRPr="005B38AD">
        <w:rPr>
          <w:rFonts w:eastAsia="Times New Roman" w:cs="Times New Roman"/>
          <w:b/>
          <w:bCs/>
          <w:lang w:val="cs-CZ"/>
        </w:rPr>
        <w:t>čelí složitosti</w:t>
      </w:r>
      <w:r w:rsidRPr="005B38AD">
        <w:rPr>
          <w:rFonts w:eastAsia="Times New Roman" w:cs="Times New Roman"/>
          <w:lang w:val="cs-CZ"/>
        </w:rPr>
        <w:t xml:space="preserve"> systému, která by bez jejich pomoci byla těžko zvládnutelná.</w:t>
      </w:r>
    </w:p>
    <w:p w:rsidR="005B38AD" w:rsidRPr="005B38AD" w:rsidRDefault="005B38AD" w:rsidP="005B38AD">
      <w:pPr>
        <w:numPr>
          <w:ilvl w:val="0"/>
          <w:numId w:val="83"/>
        </w:numPr>
        <w:tabs>
          <w:tab w:val="clear" w:pos="720"/>
          <w:tab w:val="num" w:pos="1800"/>
        </w:tabs>
        <w:spacing w:after="0" w:line="240" w:lineRule="auto"/>
        <w:ind w:left="360"/>
        <w:textAlignment w:val="center"/>
        <w:rPr>
          <w:rFonts w:eastAsia="Times New Roman" w:cs="Times New Roman"/>
          <w:lang w:val="cs-CZ"/>
        </w:rPr>
      </w:pPr>
      <w:r w:rsidRPr="005B38AD">
        <w:rPr>
          <w:rFonts w:eastAsia="Times New Roman" w:cs="Times New Roman"/>
          <w:b/>
          <w:bCs/>
          <w:lang w:val="cs-CZ"/>
        </w:rPr>
        <w:t>zajišťuje kvalitu procesů</w:t>
      </w:r>
      <w:r w:rsidRPr="005B38AD">
        <w:rPr>
          <w:rFonts w:eastAsia="Times New Roman" w:cs="Times New Roman"/>
          <w:lang w:val="cs-CZ"/>
        </w:rPr>
        <w:t xml:space="preserve"> vývoje softwaru (díky použitým metodikám a odhalování chyb při jejich použití)</w:t>
      </w:r>
      <w:r w:rsidRPr="005B38AD">
        <w:rPr>
          <w:rFonts w:eastAsia="Times New Roman" w:cs="Times New Roman"/>
          <w:b/>
          <w:bCs/>
          <w:lang w:val="cs-CZ"/>
        </w:rPr>
        <w:t>.</w:t>
      </w:r>
      <w:r w:rsidRPr="005B38AD">
        <w:rPr>
          <w:rFonts w:eastAsia="Times New Roman" w:cs="Times New Roman"/>
          <w:lang w:val="cs-CZ"/>
        </w:rPr>
        <w:t xml:space="preserve"> </w:t>
      </w:r>
    </w:p>
    <w:p w:rsidR="005B38AD" w:rsidRPr="005B38AD" w:rsidRDefault="005B38AD" w:rsidP="005B38AD">
      <w:pPr>
        <w:numPr>
          <w:ilvl w:val="0"/>
          <w:numId w:val="84"/>
        </w:numPr>
        <w:tabs>
          <w:tab w:val="clear" w:pos="720"/>
          <w:tab w:val="num" w:pos="1800"/>
        </w:tabs>
        <w:spacing w:after="0" w:line="240" w:lineRule="auto"/>
        <w:ind w:left="360"/>
        <w:textAlignment w:val="center"/>
        <w:rPr>
          <w:rFonts w:eastAsia="Times New Roman" w:cs="Times New Roman"/>
          <w:lang w:val="cs-CZ"/>
        </w:rPr>
      </w:pPr>
      <w:r w:rsidRPr="005B38AD">
        <w:rPr>
          <w:rFonts w:eastAsia="Times New Roman" w:cs="Times New Roman"/>
          <w:b/>
          <w:bCs/>
          <w:lang w:val="cs-CZ"/>
        </w:rPr>
        <w:t>zajišťuje</w:t>
      </w:r>
      <w:r w:rsidRPr="005B38AD">
        <w:rPr>
          <w:rFonts w:eastAsia="Times New Roman" w:cs="Times New Roman"/>
          <w:lang w:val="cs-CZ"/>
        </w:rPr>
        <w:t xml:space="preserve"> značnou</w:t>
      </w:r>
      <w:r w:rsidRPr="005B38AD">
        <w:rPr>
          <w:rFonts w:eastAsia="Times New Roman" w:cs="Times New Roman"/>
          <w:b/>
          <w:bCs/>
          <w:lang w:val="cs-CZ"/>
        </w:rPr>
        <w:t xml:space="preserve"> úsporu času</w:t>
      </w:r>
      <w:r w:rsidRPr="005B38AD">
        <w:rPr>
          <w:rFonts w:eastAsia="Times New Roman" w:cs="Times New Roman"/>
          <w:lang w:val="cs-CZ"/>
        </w:rPr>
        <w:t xml:space="preserve"> (a tedy nákladů) potřebného k vývoji systému.</w:t>
      </w:r>
    </w:p>
    <w:p w:rsidR="005B38AD" w:rsidRPr="005B38AD" w:rsidRDefault="005B38AD" w:rsidP="005B38AD">
      <w:pPr>
        <w:numPr>
          <w:ilvl w:val="0"/>
          <w:numId w:val="85"/>
        </w:numPr>
        <w:tabs>
          <w:tab w:val="clear" w:pos="720"/>
          <w:tab w:val="num" w:pos="1260"/>
        </w:tabs>
        <w:spacing w:after="0" w:line="240" w:lineRule="auto"/>
        <w:ind w:left="360"/>
        <w:textAlignment w:val="center"/>
        <w:rPr>
          <w:rFonts w:eastAsia="Times New Roman" w:cs="Times New Roman"/>
          <w:lang w:val="cs-CZ"/>
        </w:rPr>
      </w:pPr>
      <w:r w:rsidRPr="005B38AD">
        <w:rPr>
          <w:rFonts w:eastAsia="Times New Roman" w:cs="Times New Roman"/>
          <w:b/>
          <w:bCs/>
          <w:lang w:val="cs-CZ"/>
        </w:rPr>
        <w:t>slouží</w:t>
      </w:r>
      <w:r w:rsidRPr="005B38AD">
        <w:rPr>
          <w:rFonts w:eastAsia="Times New Roman" w:cs="Times New Roman"/>
          <w:lang w:val="cs-CZ"/>
        </w:rPr>
        <w:t xml:space="preserve"> </w:t>
      </w:r>
      <w:r w:rsidRPr="005B38AD">
        <w:rPr>
          <w:rFonts w:eastAsia="Times New Roman" w:cs="Times New Roman"/>
          <w:b/>
          <w:bCs/>
          <w:lang w:val="cs-CZ"/>
        </w:rPr>
        <w:t>jako úložiště</w:t>
      </w:r>
      <w:r w:rsidRPr="005B38AD">
        <w:rPr>
          <w:rFonts w:eastAsia="Times New Roman" w:cs="Times New Roman"/>
          <w:lang w:val="cs-CZ"/>
        </w:rPr>
        <w:t xml:space="preserve"> projektové dokumentace.</w:t>
      </w:r>
    </w:p>
    <w:p w:rsidR="005B38AD" w:rsidRPr="005B38AD" w:rsidRDefault="005B38AD" w:rsidP="005B38AD">
      <w:pPr>
        <w:spacing w:after="0" w:line="240" w:lineRule="auto"/>
        <w:ind w:left="360"/>
        <w:rPr>
          <w:rFonts w:eastAsia="Times New Roman" w:cs="Times New Roman"/>
          <w:color w:val="000000"/>
          <w:lang w:val="cs-CZ"/>
        </w:rPr>
      </w:pPr>
      <w:r w:rsidRPr="005B38AD">
        <w:rPr>
          <w:rFonts w:eastAsia="Times New Roman" w:cs="Times New Roman"/>
          <w:color w:val="000000"/>
          <w:lang w:val="cs-CZ"/>
        </w:rPr>
        <w:t> </w:t>
      </w:r>
    </w:p>
    <w:p w:rsidR="005B38AD" w:rsidRPr="005B38AD" w:rsidRDefault="005B38AD" w:rsidP="005B38AD">
      <w:pPr>
        <w:spacing w:after="0" w:line="240" w:lineRule="auto"/>
        <w:rPr>
          <w:rFonts w:eastAsia="Times New Roman" w:cs="Times New Roman"/>
          <w:color w:val="000000"/>
          <w:lang w:val="cs-CZ"/>
        </w:rPr>
      </w:pPr>
      <w:r w:rsidRPr="005B38AD">
        <w:rPr>
          <w:rFonts w:eastAsia="Times New Roman" w:cs="Times New Roman"/>
          <w:color w:val="000000"/>
          <w:lang w:val="cs-CZ"/>
        </w:rPr>
        <w:t xml:space="preserve">Některé CASE nástroje jsou přímo integrovány do vývojových prostředí. </w:t>
      </w:r>
    </w:p>
    <w:p w:rsidR="005B38AD" w:rsidRPr="005B38AD" w:rsidRDefault="005B38AD" w:rsidP="005B38AD">
      <w:pPr>
        <w:spacing w:after="0" w:line="240" w:lineRule="auto"/>
        <w:ind w:left="540"/>
        <w:rPr>
          <w:rFonts w:eastAsia="Times New Roman" w:cs="Times New Roman"/>
          <w:lang w:val="cs-CZ"/>
        </w:rPr>
      </w:pPr>
      <w:r w:rsidRPr="005B38AD">
        <w:rPr>
          <w:rFonts w:eastAsia="Times New Roman" w:cs="Times New Roman"/>
          <w:lang w:val="cs-CZ"/>
        </w:rPr>
        <w:t> </w:t>
      </w:r>
    </w:p>
    <w:p w:rsidR="005B38AD" w:rsidRPr="005B38AD" w:rsidRDefault="005B38AD" w:rsidP="005B38AD">
      <w:pPr>
        <w:spacing w:after="120" w:line="240" w:lineRule="auto"/>
        <w:rPr>
          <w:rFonts w:eastAsia="Times New Roman" w:cs="Times New Roman"/>
          <w:lang w:val="cs-CZ"/>
        </w:rPr>
      </w:pPr>
      <w:r w:rsidRPr="005B38AD">
        <w:rPr>
          <w:rFonts w:eastAsia="Times New Roman" w:cs="Times New Roman"/>
          <w:lang w:val="cs-CZ"/>
        </w:rPr>
        <w:t xml:space="preserve">Odhady hovoří o tom, že použití CASE (přes počáteční zpomalení) nástrojů představuje úspory okolo </w:t>
      </w:r>
      <w:r w:rsidRPr="005B38AD">
        <w:rPr>
          <w:rFonts w:eastAsia="Times New Roman" w:cs="Times New Roman"/>
          <w:b/>
          <w:bCs/>
          <w:lang w:val="cs-CZ"/>
        </w:rPr>
        <w:t>50 až 70 procent</w:t>
      </w:r>
      <w:r w:rsidRPr="005B38AD">
        <w:rPr>
          <w:rFonts w:eastAsia="Times New Roman" w:cs="Times New Roman"/>
          <w:lang w:val="cs-CZ"/>
        </w:rPr>
        <w:t xml:space="preserve"> v dalších etapách životního cyklu softwaru.</w:t>
      </w:r>
    </w:p>
    <w:p w:rsidR="0004485D" w:rsidRDefault="0004485D" w:rsidP="0004485D">
      <w:pPr>
        <w:spacing w:after="0" w:line="240" w:lineRule="auto"/>
        <w:rPr>
          <w:rFonts w:eastAsia="Times New Roman" w:cs="Times New Roman"/>
          <w:b/>
          <w:bCs/>
          <w:sz w:val="24"/>
          <w:szCs w:val="24"/>
          <w:lang w:val="cs-CZ"/>
        </w:rPr>
      </w:pPr>
    </w:p>
    <w:p w:rsidR="0004485D" w:rsidRPr="0004485D" w:rsidRDefault="0004485D" w:rsidP="0004485D">
      <w:pPr>
        <w:spacing w:after="0" w:line="240" w:lineRule="auto"/>
        <w:rPr>
          <w:rFonts w:eastAsia="Times New Roman" w:cs="Times New Roman"/>
          <w:sz w:val="24"/>
          <w:szCs w:val="24"/>
          <w:lang w:val="cs-CZ"/>
        </w:rPr>
      </w:pPr>
      <w:r w:rsidRPr="0004485D">
        <w:rPr>
          <w:rFonts w:eastAsia="Times New Roman" w:cs="Times New Roman"/>
          <w:b/>
          <w:bCs/>
          <w:sz w:val="24"/>
          <w:szCs w:val="24"/>
          <w:lang w:val="cs-CZ"/>
        </w:rPr>
        <w:t>CASE nástroje jsou založeny na</w:t>
      </w:r>
      <w:r w:rsidRPr="0004485D">
        <w:rPr>
          <w:rFonts w:eastAsia="Times New Roman" w:cs="Times New Roman"/>
          <w:b/>
          <w:bCs/>
          <w:sz w:val="24"/>
          <w:szCs w:val="24"/>
          <w:u w:val="single"/>
          <w:lang w:val="cs-CZ"/>
        </w:rPr>
        <w:t xml:space="preserve"> dvouvrstvé architektuře</w:t>
      </w:r>
      <w:r w:rsidRPr="0004485D">
        <w:rPr>
          <w:rFonts w:eastAsia="Times New Roman" w:cs="Times New Roman"/>
          <w:b/>
          <w:bCs/>
          <w:sz w:val="24"/>
          <w:szCs w:val="24"/>
          <w:lang w:val="cs-CZ"/>
        </w:rPr>
        <w:t>.</w:t>
      </w:r>
      <w:r w:rsidRPr="0004485D">
        <w:rPr>
          <w:rFonts w:eastAsia="Times New Roman" w:cs="Times New Roman"/>
          <w:sz w:val="24"/>
          <w:szCs w:val="24"/>
          <w:lang w:val="cs-CZ"/>
        </w:rPr>
        <w:t xml:space="preserve"> </w:t>
      </w:r>
    </w:p>
    <w:p w:rsidR="0004485D" w:rsidRPr="0004485D" w:rsidRDefault="0004485D" w:rsidP="0004485D">
      <w:pPr>
        <w:spacing w:after="0" w:line="240" w:lineRule="auto"/>
        <w:jc w:val="both"/>
        <w:rPr>
          <w:rFonts w:eastAsia="Times New Roman" w:cs="Times New Roman"/>
          <w:sz w:val="24"/>
          <w:szCs w:val="24"/>
          <w:lang w:val="cs-CZ"/>
        </w:rPr>
      </w:pPr>
      <w:r w:rsidRPr="0004485D">
        <w:rPr>
          <w:rFonts w:eastAsia="Times New Roman" w:cs="Times New Roman"/>
          <w:sz w:val="24"/>
          <w:szCs w:val="24"/>
          <w:lang w:val="cs-CZ"/>
        </w:rPr>
        <w:t>Základ každého z nich tvoří tzv. „</w:t>
      </w:r>
      <w:proofErr w:type="spellStart"/>
      <w:r w:rsidRPr="0004485D">
        <w:rPr>
          <w:rFonts w:eastAsia="Times New Roman" w:cs="Times New Roman"/>
          <w:b/>
          <w:bCs/>
          <w:sz w:val="24"/>
          <w:szCs w:val="24"/>
          <w:lang w:val="cs-CZ"/>
        </w:rPr>
        <w:t>repository</w:t>
      </w:r>
      <w:proofErr w:type="spellEnd"/>
      <w:r w:rsidRPr="0004485D">
        <w:rPr>
          <w:rFonts w:eastAsia="Times New Roman" w:cs="Times New Roman"/>
          <w:b/>
          <w:bCs/>
          <w:sz w:val="24"/>
          <w:szCs w:val="24"/>
          <w:lang w:val="cs-CZ"/>
        </w:rPr>
        <w:t>“</w:t>
      </w:r>
      <w:r w:rsidRPr="0004485D">
        <w:rPr>
          <w:rFonts w:eastAsia="Times New Roman" w:cs="Times New Roman"/>
          <w:sz w:val="24"/>
          <w:szCs w:val="24"/>
          <w:lang w:val="cs-CZ"/>
        </w:rPr>
        <w:t xml:space="preserve">, kam se ukládají veškeré informace o navrhovaném </w:t>
      </w:r>
      <w:proofErr w:type="gramStart"/>
      <w:r w:rsidRPr="0004485D">
        <w:rPr>
          <w:rFonts w:eastAsia="Times New Roman" w:cs="Times New Roman"/>
          <w:sz w:val="24"/>
          <w:szCs w:val="24"/>
          <w:lang w:val="cs-CZ"/>
        </w:rPr>
        <w:t>systému  (jedná</w:t>
      </w:r>
      <w:proofErr w:type="gramEnd"/>
      <w:r w:rsidRPr="0004485D">
        <w:rPr>
          <w:rFonts w:eastAsia="Times New Roman" w:cs="Times New Roman"/>
          <w:sz w:val="24"/>
          <w:szCs w:val="24"/>
          <w:lang w:val="cs-CZ"/>
        </w:rPr>
        <w:t xml:space="preserve"> se o databázi, která automaticky udržuje data v konzistentním stavu). </w:t>
      </w:r>
    </w:p>
    <w:p w:rsidR="0004485D" w:rsidRPr="0004485D" w:rsidRDefault="0004485D" w:rsidP="0004485D">
      <w:pPr>
        <w:spacing w:after="0" w:line="240" w:lineRule="auto"/>
        <w:jc w:val="both"/>
        <w:rPr>
          <w:rFonts w:eastAsia="Times New Roman" w:cs="Times New Roman"/>
          <w:sz w:val="24"/>
          <w:szCs w:val="24"/>
          <w:lang w:val="cs-CZ"/>
        </w:rPr>
      </w:pPr>
      <w:r w:rsidRPr="0004485D">
        <w:rPr>
          <w:rFonts w:eastAsia="Times New Roman" w:cs="Times New Roman"/>
          <w:sz w:val="24"/>
          <w:szCs w:val="24"/>
          <w:lang w:val="cs-CZ"/>
        </w:rPr>
        <w:t xml:space="preserve">Nad společným </w:t>
      </w:r>
      <w:proofErr w:type="spellStart"/>
      <w:r w:rsidRPr="0004485D">
        <w:rPr>
          <w:rFonts w:eastAsia="Times New Roman" w:cs="Times New Roman"/>
          <w:sz w:val="24"/>
          <w:szCs w:val="24"/>
          <w:lang w:val="cs-CZ"/>
        </w:rPr>
        <w:t>repository</w:t>
      </w:r>
      <w:proofErr w:type="spellEnd"/>
      <w:r w:rsidRPr="0004485D">
        <w:rPr>
          <w:rFonts w:eastAsia="Times New Roman" w:cs="Times New Roman"/>
          <w:sz w:val="24"/>
          <w:szCs w:val="24"/>
          <w:lang w:val="cs-CZ"/>
        </w:rPr>
        <w:t xml:space="preserve"> pracuje </w:t>
      </w:r>
      <w:r w:rsidRPr="0004485D">
        <w:rPr>
          <w:rFonts w:eastAsia="Times New Roman" w:cs="Times New Roman"/>
          <w:b/>
          <w:sz w:val="24"/>
          <w:szCs w:val="24"/>
          <w:lang w:val="cs-CZ"/>
        </w:rPr>
        <w:t>druhá modelová vrstva</w:t>
      </w:r>
      <w:r w:rsidRPr="0004485D">
        <w:rPr>
          <w:rFonts w:eastAsia="Times New Roman" w:cs="Times New Roman"/>
          <w:sz w:val="24"/>
          <w:szCs w:val="24"/>
          <w:lang w:val="cs-CZ"/>
        </w:rPr>
        <w:t>, která zpřístupňuje informace uložené v </w:t>
      </w:r>
      <w:proofErr w:type="spellStart"/>
      <w:proofErr w:type="gramStart"/>
      <w:r w:rsidRPr="0004485D">
        <w:rPr>
          <w:rFonts w:eastAsia="Times New Roman" w:cs="Times New Roman"/>
          <w:sz w:val="24"/>
          <w:szCs w:val="24"/>
          <w:lang w:val="cs-CZ"/>
        </w:rPr>
        <w:t>repository</w:t>
      </w:r>
      <w:proofErr w:type="spellEnd"/>
      <w:proofErr w:type="gramEnd"/>
      <w:r w:rsidRPr="0004485D">
        <w:rPr>
          <w:rFonts w:eastAsia="Times New Roman" w:cs="Times New Roman"/>
          <w:sz w:val="24"/>
          <w:szCs w:val="24"/>
          <w:lang w:val="cs-CZ"/>
        </w:rPr>
        <w:t xml:space="preserve">. </w:t>
      </w:r>
    </w:p>
    <w:p w:rsidR="0004485D" w:rsidRPr="0004485D" w:rsidRDefault="0004485D" w:rsidP="0004485D">
      <w:pPr>
        <w:spacing w:after="0" w:line="240" w:lineRule="auto"/>
        <w:jc w:val="both"/>
        <w:rPr>
          <w:rFonts w:eastAsia="Times New Roman" w:cs="Times New Roman"/>
          <w:sz w:val="24"/>
          <w:szCs w:val="24"/>
          <w:lang w:val="cs-CZ"/>
        </w:rPr>
      </w:pPr>
      <w:r w:rsidRPr="0004485D">
        <w:rPr>
          <w:rFonts w:eastAsia="Times New Roman" w:cs="Times New Roman"/>
          <w:sz w:val="24"/>
          <w:szCs w:val="24"/>
          <w:lang w:val="cs-CZ"/>
        </w:rPr>
        <w:t> </w:t>
      </w:r>
    </w:p>
    <w:p w:rsidR="0004485D" w:rsidRPr="0004485D" w:rsidRDefault="0004485D" w:rsidP="0004485D">
      <w:pPr>
        <w:spacing w:after="0" w:line="240" w:lineRule="auto"/>
        <w:jc w:val="both"/>
        <w:rPr>
          <w:rFonts w:eastAsia="Times New Roman" w:cs="Times New Roman"/>
          <w:sz w:val="24"/>
          <w:szCs w:val="24"/>
          <w:lang w:val="cs-CZ"/>
        </w:rPr>
      </w:pPr>
      <w:r w:rsidRPr="0004485D">
        <w:rPr>
          <w:rFonts w:eastAsia="Times New Roman" w:cs="Times New Roman"/>
          <w:sz w:val="24"/>
          <w:szCs w:val="24"/>
          <w:lang w:val="cs-CZ"/>
        </w:rPr>
        <w:t>Každá z modelových vrstev se opírá o jistou metodiku a reprezentuje jistý pohled na informace uložené ve společném repozitury. Jednotlivé modely jsou díky společnému repozitury na sebe vzájemně převoditelné (např. z diagramu tříd můžeme vygenerovat fyzický datový model).</w:t>
      </w:r>
    </w:p>
    <w:p w:rsidR="004237DF" w:rsidRDefault="004237DF" w:rsidP="004237DF">
      <w:pPr>
        <w:rPr>
          <w:lang w:val="cs-CZ"/>
        </w:rPr>
      </w:pPr>
    </w:p>
    <w:p w:rsidR="00BC5503" w:rsidRPr="00BC5503" w:rsidRDefault="00BC5503" w:rsidP="00BC5503">
      <w:pPr>
        <w:pStyle w:val="Nadpis2"/>
        <w:rPr>
          <w:rFonts w:eastAsia="Times New Roman"/>
          <w:lang w:val="cs-CZ"/>
        </w:rPr>
      </w:pPr>
      <w:r w:rsidRPr="00BC5503">
        <w:rPr>
          <w:rFonts w:eastAsia="Times New Roman"/>
          <w:lang w:val="cs-CZ"/>
        </w:rPr>
        <w:t xml:space="preserve">Vývoj a typy CASE nástrojů </w:t>
      </w:r>
    </w:p>
    <w:p w:rsidR="00BC5503" w:rsidRPr="00BC5503" w:rsidRDefault="00BC5503" w:rsidP="00BC5503">
      <w:pPr>
        <w:spacing w:after="0" w:line="240" w:lineRule="auto"/>
        <w:ind w:left="540"/>
        <w:rPr>
          <w:rFonts w:ascii="Times New Roman" w:eastAsia="Times New Roman" w:hAnsi="Times New Roman" w:cs="Times New Roman"/>
          <w:sz w:val="24"/>
          <w:szCs w:val="24"/>
          <w:lang w:val="cs-CZ"/>
        </w:rPr>
      </w:pPr>
      <w:r w:rsidRPr="00BC5503">
        <w:rPr>
          <w:rFonts w:ascii="Times New Roman" w:eastAsia="Times New Roman" w:hAnsi="Times New Roman" w:cs="Times New Roman"/>
          <w:b/>
          <w:bCs/>
          <w:sz w:val="24"/>
          <w:szCs w:val="24"/>
          <w:lang w:val="cs-CZ"/>
        </w:rPr>
        <w:t> </w:t>
      </w:r>
    </w:p>
    <w:p w:rsidR="00BC5503" w:rsidRPr="00BC5503" w:rsidRDefault="00BC5503" w:rsidP="00BC5503">
      <w:pPr>
        <w:numPr>
          <w:ilvl w:val="0"/>
          <w:numId w:val="86"/>
        </w:numPr>
        <w:spacing w:after="0" w:line="240" w:lineRule="auto"/>
        <w:ind w:left="540"/>
        <w:jc w:val="both"/>
        <w:textAlignment w:val="center"/>
        <w:rPr>
          <w:rFonts w:eastAsia="Times New Roman" w:cs="Times New Roman"/>
          <w:lang w:val="cs-CZ"/>
        </w:rPr>
      </w:pPr>
      <w:r w:rsidRPr="00BC5503">
        <w:rPr>
          <w:rFonts w:eastAsia="Times New Roman" w:cs="Times New Roman"/>
          <w:lang w:val="cs-CZ"/>
        </w:rPr>
        <w:t xml:space="preserve">CASE systémy vznikly v </w:t>
      </w:r>
      <w:r w:rsidRPr="00BC5503">
        <w:rPr>
          <w:rFonts w:eastAsia="Times New Roman" w:cs="Times New Roman"/>
          <w:b/>
          <w:bCs/>
          <w:lang w:val="cs-CZ"/>
        </w:rPr>
        <w:t>sedmdesátých letech dvacátého století</w:t>
      </w:r>
      <w:r w:rsidRPr="00BC5503">
        <w:rPr>
          <w:rFonts w:eastAsia="Times New Roman" w:cs="Times New Roman"/>
          <w:lang w:val="cs-CZ"/>
        </w:rPr>
        <w:t>, v situaci, kdy začala prudce narůstat složitost IS.</w:t>
      </w:r>
    </w:p>
    <w:p w:rsidR="00BC5503" w:rsidRPr="00BC5503" w:rsidRDefault="00BC5503" w:rsidP="00BC5503">
      <w:pPr>
        <w:spacing w:after="0" w:line="240" w:lineRule="auto"/>
        <w:ind w:left="540"/>
        <w:jc w:val="both"/>
        <w:rPr>
          <w:rFonts w:eastAsia="Times New Roman" w:cs="Times New Roman"/>
          <w:lang w:val="cs-CZ"/>
        </w:rPr>
      </w:pPr>
      <w:r w:rsidRPr="00BC5503">
        <w:rPr>
          <w:rFonts w:eastAsia="Times New Roman" w:cs="Times New Roman"/>
          <w:b/>
          <w:bCs/>
          <w:lang w:val="cs-CZ"/>
        </w:rPr>
        <w:t> </w:t>
      </w:r>
    </w:p>
    <w:p w:rsidR="00BC5503" w:rsidRPr="00BC5503" w:rsidRDefault="00BC5503" w:rsidP="00BC5503">
      <w:pPr>
        <w:numPr>
          <w:ilvl w:val="0"/>
          <w:numId w:val="87"/>
        </w:numPr>
        <w:spacing w:after="0" w:line="240" w:lineRule="auto"/>
        <w:ind w:left="540"/>
        <w:jc w:val="both"/>
        <w:textAlignment w:val="center"/>
        <w:rPr>
          <w:rFonts w:eastAsia="Times New Roman" w:cs="Times New Roman"/>
          <w:lang w:val="cs-CZ"/>
        </w:rPr>
      </w:pPr>
      <w:r w:rsidRPr="00BC5503">
        <w:rPr>
          <w:rFonts w:eastAsia="Times New Roman" w:cs="Times New Roman"/>
          <w:lang w:val="cs-CZ"/>
        </w:rPr>
        <w:t xml:space="preserve">CASE se na trhu začaly výrazně prosazovat zhruba </w:t>
      </w:r>
      <w:r w:rsidRPr="00BC5503">
        <w:rPr>
          <w:rFonts w:eastAsia="Times New Roman" w:cs="Times New Roman"/>
          <w:i/>
          <w:iCs/>
          <w:lang w:val="cs-CZ"/>
        </w:rPr>
        <w:t>v </w:t>
      </w:r>
      <w:r w:rsidRPr="00BC5503">
        <w:rPr>
          <w:rFonts w:eastAsia="Times New Roman" w:cs="Times New Roman"/>
          <w:b/>
          <w:bCs/>
          <w:lang w:val="cs-CZ"/>
        </w:rPr>
        <w:t>polovině osmdesátých let</w:t>
      </w:r>
      <w:r w:rsidRPr="00BC5503">
        <w:rPr>
          <w:rFonts w:eastAsia="Times New Roman" w:cs="Times New Roman"/>
          <w:lang w:val="cs-CZ"/>
        </w:rPr>
        <w:t>.</w:t>
      </w:r>
    </w:p>
    <w:p w:rsidR="00BC5503" w:rsidRPr="00BC5503" w:rsidRDefault="00BC5503" w:rsidP="00BC5503">
      <w:pPr>
        <w:numPr>
          <w:ilvl w:val="0"/>
          <w:numId w:val="88"/>
        </w:numPr>
        <w:spacing w:after="0" w:line="240" w:lineRule="auto"/>
        <w:ind w:left="540"/>
        <w:jc w:val="both"/>
        <w:textAlignment w:val="center"/>
        <w:rPr>
          <w:rFonts w:eastAsia="Times New Roman" w:cs="Times New Roman"/>
          <w:lang w:val="cs-CZ"/>
        </w:rPr>
      </w:pPr>
      <w:r w:rsidRPr="00BC5503">
        <w:rPr>
          <w:rFonts w:eastAsia="Times New Roman" w:cs="Times New Roman"/>
          <w:lang w:val="cs-CZ"/>
        </w:rPr>
        <w:t xml:space="preserve">Tyto systémy vznikly v okamžiku dosažení kritické kvality v metodách, organizaci práce a technologiích, potřebných při vývoji informačních systémů. </w:t>
      </w:r>
      <w:r w:rsidRPr="00BC5503">
        <w:rPr>
          <w:rFonts w:eastAsia="Times New Roman" w:cs="Times New Roman"/>
          <w:b/>
          <w:lang w:val="cs-CZ"/>
        </w:rPr>
        <w:t>Od podpory čistě vývojových fází</w:t>
      </w:r>
      <w:r w:rsidRPr="00BC5503">
        <w:rPr>
          <w:rFonts w:eastAsia="Times New Roman" w:cs="Times New Roman"/>
          <w:lang w:val="cs-CZ"/>
        </w:rPr>
        <w:t xml:space="preserve"> životního cyklu IS (analýzy a konstrukce systému) k </w:t>
      </w:r>
      <w:r w:rsidRPr="00BC5503">
        <w:rPr>
          <w:rFonts w:eastAsia="Times New Roman" w:cs="Times New Roman"/>
          <w:b/>
          <w:lang w:val="cs-CZ"/>
        </w:rPr>
        <w:t>podpoře strategických rozhodování</w:t>
      </w:r>
      <w:r w:rsidRPr="00BC5503">
        <w:rPr>
          <w:rFonts w:eastAsia="Times New Roman" w:cs="Times New Roman"/>
          <w:lang w:val="cs-CZ"/>
        </w:rPr>
        <w:t xml:space="preserve"> na počátku projektu a operativních činností souvisejících s provozem systému a řízením jeho změn a rozvoje. </w:t>
      </w:r>
    </w:p>
    <w:p w:rsidR="00BC5503" w:rsidRPr="00BC5503" w:rsidRDefault="00BC5503" w:rsidP="00BC5503">
      <w:pPr>
        <w:spacing w:after="0" w:line="240" w:lineRule="auto"/>
        <w:ind w:left="540"/>
        <w:jc w:val="both"/>
        <w:rPr>
          <w:rFonts w:eastAsia="Times New Roman" w:cs="Times New Roman"/>
          <w:lang w:val="cs-CZ"/>
        </w:rPr>
      </w:pPr>
      <w:r w:rsidRPr="00BC5503">
        <w:rPr>
          <w:rFonts w:eastAsia="Times New Roman" w:cs="Times New Roman"/>
          <w:lang w:val="cs-CZ"/>
        </w:rPr>
        <w:t> </w:t>
      </w:r>
    </w:p>
    <w:p w:rsidR="00BC5503" w:rsidRPr="00BC5503" w:rsidRDefault="00BC5503" w:rsidP="00BC5503">
      <w:pPr>
        <w:numPr>
          <w:ilvl w:val="0"/>
          <w:numId w:val="89"/>
        </w:numPr>
        <w:spacing w:after="0" w:line="240" w:lineRule="auto"/>
        <w:ind w:left="540"/>
        <w:jc w:val="both"/>
        <w:textAlignment w:val="center"/>
        <w:rPr>
          <w:rFonts w:eastAsia="Times New Roman" w:cs="Times New Roman"/>
        </w:rPr>
      </w:pPr>
      <w:r w:rsidRPr="00BC5503">
        <w:rPr>
          <w:rFonts w:eastAsia="Times New Roman" w:cs="Times New Roman"/>
          <w:lang w:val="cs-CZ"/>
        </w:rPr>
        <w:lastRenderedPageBreak/>
        <w:t xml:space="preserve">To, co dalo podnět ke vzniku CASE nástrojů a určuje také směry dalšího vývoje, </w:t>
      </w:r>
      <w:proofErr w:type="gramStart"/>
      <w:r w:rsidRPr="00BC5503">
        <w:rPr>
          <w:rFonts w:eastAsia="Times New Roman" w:cs="Times New Roman"/>
          <w:lang w:val="cs-CZ"/>
        </w:rPr>
        <w:t xml:space="preserve">je  </w:t>
      </w:r>
      <w:r w:rsidRPr="00BC5503">
        <w:rPr>
          <w:rFonts w:eastAsia="Times New Roman" w:cs="Times New Roman"/>
          <w:b/>
          <w:bCs/>
          <w:lang w:val="cs-CZ"/>
        </w:rPr>
        <w:t>metodikou</w:t>
      </w:r>
      <w:proofErr w:type="gramEnd"/>
      <w:r w:rsidRPr="00BC5503">
        <w:rPr>
          <w:rFonts w:eastAsia="Times New Roman" w:cs="Times New Roman"/>
          <w:b/>
          <w:bCs/>
          <w:lang w:val="cs-CZ"/>
        </w:rPr>
        <w:t xml:space="preserve"> tvorby informačních systémů </w:t>
      </w:r>
      <w:r w:rsidRPr="00BC5503">
        <w:rPr>
          <w:rFonts w:eastAsia="Times New Roman" w:cs="Times New Roman"/>
          <w:b/>
          <w:bCs/>
        </w:rPr>
        <w:t>–</w:t>
      </w:r>
      <w:r w:rsidRPr="00BC5503">
        <w:rPr>
          <w:rFonts w:eastAsia="Times New Roman" w:cs="Times New Roman"/>
          <w:b/>
          <w:bCs/>
          <w:lang w:val="cs-CZ"/>
        </w:rPr>
        <w:t xml:space="preserve"> strukturální a objektové metodiky.</w:t>
      </w:r>
    </w:p>
    <w:p w:rsidR="00BC5503" w:rsidRPr="00BC5503" w:rsidRDefault="00BC5503" w:rsidP="00BC5503">
      <w:pPr>
        <w:spacing w:after="0" w:line="240" w:lineRule="auto"/>
        <w:ind w:left="540"/>
        <w:jc w:val="both"/>
        <w:rPr>
          <w:rFonts w:eastAsia="Times New Roman" w:cs="Times New Roman"/>
          <w:lang w:val="cs-CZ"/>
        </w:rPr>
      </w:pPr>
      <w:r w:rsidRPr="00BC5503">
        <w:rPr>
          <w:rFonts w:eastAsia="Times New Roman" w:cs="Times New Roman"/>
          <w:lang w:val="cs-CZ"/>
        </w:rPr>
        <w:t> </w:t>
      </w:r>
    </w:p>
    <w:p w:rsidR="00BC5503" w:rsidRPr="00BC5503" w:rsidRDefault="00BC5503" w:rsidP="00BC5503">
      <w:pPr>
        <w:numPr>
          <w:ilvl w:val="0"/>
          <w:numId w:val="90"/>
        </w:numPr>
        <w:spacing w:after="0" w:line="240" w:lineRule="auto"/>
        <w:ind w:left="540"/>
        <w:jc w:val="both"/>
        <w:textAlignment w:val="center"/>
        <w:rPr>
          <w:rFonts w:eastAsia="Times New Roman" w:cs="Times New Roman"/>
          <w:lang w:val="cs-CZ"/>
        </w:rPr>
      </w:pPr>
      <w:r w:rsidRPr="00BC5503">
        <w:rPr>
          <w:rFonts w:eastAsia="Times New Roman" w:cs="Times New Roman"/>
          <w:lang w:val="cs-CZ"/>
        </w:rPr>
        <w:t>Postupem doby a s měnícími se požadavky dnes existuje celá řada CASE nástrojů. Je to díky podporovaným metodikám a samozřejmě také tím, v </w:t>
      </w:r>
      <w:r w:rsidRPr="00BC5503">
        <w:rPr>
          <w:rFonts w:eastAsia="Times New Roman" w:cs="Times New Roman"/>
          <w:b/>
          <w:bCs/>
          <w:lang w:val="cs-CZ"/>
        </w:rPr>
        <w:t>jaké fázi vývoje je nástroj používán.</w:t>
      </w:r>
    </w:p>
    <w:p w:rsidR="00BC5503" w:rsidRPr="00BC5503" w:rsidRDefault="00BC5503" w:rsidP="00BC5503">
      <w:pPr>
        <w:spacing w:after="0" w:line="240" w:lineRule="auto"/>
        <w:ind w:left="540"/>
        <w:jc w:val="both"/>
        <w:rPr>
          <w:rFonts w:eastAsia="Times New Roman" w:cs="Times New Roman"/>
          <w:lang w:val="cs-CZ"/>
        </w:rPr>
      </w:pPr>
      <w:r w:rsidRPr="00BC5503">
        <w:rPr>
          <w:rFonts w:eastAsia="Times New Roman" w:cs="Times New Roman"/>
          <w:b/>
          <w:bCs/>
          <w:lang w:val="cs-CZ"/>
        </w:rPr>
        <w:t> </w:t>
      </w:r>
    </w:p>
    <w:p w:rsidR="00BC5503" w:rsidRPr="00BC5503" w:rsidRDefault="00BC5503" w:rsidP="00BC5503">
      <w:pPr>
        <w:numPr>
          <w:ilvl w:val="0"/>
          <w:numId w:val="91"/>
        </w:numPr>
        <w:spacing w:after="0" w:line="240" w:lineRule="auto"/>
        <w:ind w:left="540"/>
        <w:jc w:val="both"/>
        <w:textAlignment w:val="center"/>
        <w:rPr>
          <w:rFonts w:eastAsia="Times New Roman" w:cs="Times New Roman"/>
          <w:lang w:val="cs-CZ"/>
        </w:rPr>
      </w:pPr>
      <w:r w:rsidRPr="00BC5503">
        <w:rPr>
          <w:rFonts w:eastAsia="Times New Roman" w:cs="Times New Roman"/>
          <w:b/>
          <w:bCs/>
          <w:lang w:val="cs-CZ"/>
        </w:rPr>
        <w:t>Cílem je využít CASE ve všech fázích životního cyklu IS od s</w:t>
      </w:r>
      <w:r w:rsidRPr="00BC5503">
        <w:rPr>
          <w:rFonts w:eastAsia="Times New Roman" w:cs="Times New Roman"/>
          <w:lang w:val="cs-CZ"/>
        </w:rPr>
        <w:t>pecifikace požadavků, analýzu, návrh a kódování po údržbu IS.</w:t>
      </w:r>
    </w:p>
    <w:p w:rsidR="00926590" w:rsidRPr="00926590" w:rsidRDefault="00926590" w:rsidP="00926590">
      <w:pPr>
        <w:pStyle w:val="Nadpis2"/>
        <w:rPr>
          <w:rFonts w:eastAsia="Times New Roman"/>
          <w:lang w:val="cs-CZ"/>
        </w:rPr>
      </w:pPr>
      <w:r w:rsidRPr="00926590">
        <w:rPr>
          <w:rFonts w:eastAsia="Times New Roman"/>
          <w:lang w:val="cs-CZ"/>
        </w:rPr>
        <w:t>Kategorie CASE nástrojů</w:t>
      </w:r>
    </w:p>
    <w:p w:rsidR="00926590" w:rsidRPr="00926590" w:rsidRDefault="00926590" w:rsidP="00926590">
      <w:pPr>
        <w:spacing w:after="0" w:line="240" w:lineRule="auto"/>
        <w:rPr>
          <w:rFonts w:eastAsia="Times New Roman" w:cs="Times New Roman"/>
          <w:lang w:val="cs-CZ"/>
        </w:rPr>
      </w:pPr>
      <w:r w:rsidRPr="00926590">
        <w:rPr>
          <w:rFonts w:eastAsia="Times New Roman" w:cs="Times New Roman"/>
          <w:color w:val="000000"/>
          <w:lang w:val="cs-CZ"/>
        </w:rPr>
        <w:t>Podle podporovaných fází životního cyklu systému lze CASE nástroje rozdělit do dvou základních kategorií:</w:t>
      </w:r>
    </w:p>
    <w:p w:rsidR="00926590" w:rsidRPr="00926590" w:rsidRDefault="00926590" w:rsidP="00926590">
      <w:pPr>
        <w:numPr>
          <w:ilvl w:val="0"/>
          <w:numId w:val="92"/>
        </w:numPr>
        <w:spacing w:after="0" w:line="240" w:lineRule="auto"/>
        <w:ind w:left="540"/>
        <w:textAlignment w:val="center"/>
        <w:rPr>
          <w:rFonts w:eastAsia="Times New Roman" w:cs="Times New Roman"/>
          <w:lang w:val="cs-CZ"/>
        </w:rPr>
      </w:pPr>
      <w:r w:rsidRPr="00926590">
        <w:rPr>
          <w:rFonts w:eastAsia="Times New Roman" w:cs="Times New Roman"/>
          <w:b/>
          <w:bCs/>
          <w:color w:val="000000"/>
          <w:lang w:val="cs-CZ"/>
        </w:rPr>
        <w:t>Integrované CASE</w:t>
      </w:r>
      <w:r w:rsidRPr="00926590">
        <w:rPr>
          <w:rFonts w:eastAsia="Times New Roman" w:cs="Times New Roman"/>
          <w:color w:val="000000"/>
          <w:lang w:val="cs-CZ"/>
        </w:rPr>
        <w:t>. Zaměřují se na podporu celého životního cyklu vývoje IS.</w:t>
      </w:r>
    </w:p>
    <w:p w:rsidR="00926590" w:rsidRPr="00926590" w:rsidRDefault="00926590" w:rsidP="00926590">
      <w:pPr>
        <w:spacing w:after="0" w:line="240" w:lineRule="auto"/>
        <w:ind w:left="1080"/>
        <w:rPr>
          <w:rFonts w:eastAsia="Times New Roman" w:cs="Times New Roman"/>
          <w:color w:val="000000"/>
          <w:lang w:val="cs-CZ"/>
        </w:rPr>
      </w:pPr>
      <w:r w:rsidRPr="00926590">
        <w:rPr>
          <w:rFonts w:eastAsia="Times New Roman" w:cs="Times New Roman"/>
          <w:color w:val="000000"/>
          <w:lang w:val="cs-CZ"/>
        </w:rPr>
        <w:t> </w:t>
      </w:r>
    </w:p>
    <w:p w:rsidR="00926590" w:rsidRPr="00926590" w:rsidRDefault="00926590" w:rsidP="00926590">
      <w:pPr>
        <w:numPr>
          <w:ilvl w:val="0"/>
          <w:numId w:val="93"/>
        </w:numPr>
        <w:spacing w:after="0" w:line="240" w:lineRule="auto"/>
        <w:ind w:left="540"/>
        <w:textAlignment w:val="center"/>
        <w:rPr>
          <w:rFonts w:eastAsia="Times New Roman" w:cs="Times New Roman"/>
          <w:lang w:val="cs-CZ"/>
        </w:rPr>
      </w:pPr>
      <w:r w:rsidRPr="00926590">
        <w:rPr>
          <w:rFonts w:eastAsia="Times New Roman" w:cs="Times New Roman"/>
          <w:b/>
          <w:bCs/>
          <w:color w:val="000000"/>
          <w:lang w:val="cs-CZ"/>
        </w:rPr>
        <w:t>Specializované CASE</w:t>
      </w:r>
      <w:r w:rsidRPr="00926590">
        <w:rPr>
          <w:rFonts w:eastAsia="Times New Roman" w:cs="Times New Roman"/>
          <w:color w:val="000000"/>
          <w:lang w:val="cs-CZ"/>
        </w:rPr>
        <w:t xml:space="preserve">. Tyto nástroje jsou orientované na určité specifické etapy.  </w:t>
      </w:r>
    </w:p>
    <w:p w:rsidR="00BC5503" w:rsidRDefault="00BC5503" w:rsidP="004237DF">
      <w:pPr>
        <w:rPr>
          <w:lang w:val="cs-CZ"/>
        </w:rPr>
      </w:pPr>
    </w:p>
    <w:p w:rsidR="007B4AC6" w:rsidRPr="007B4AC6" w:rsidRDefault="007B4AC6" w:rsidP="00717B31">
      <w:pPr>
        <w:pStyle w:val="Nadpis3"/>
        <w:rPr>
          <w:rFonts w:eastAsia="Times New Roman"/>
          <w:lang w:val="cs-CZ"/>
        </w:rPr>
      </w:pPr>
      <w:r w:rsidRPr="007B4AC6">
        <w:rPr>
          <w:rFonts w:eastAsia="Times New Roman"/>
          <w:lang w:val="cs-CZ"/>
        </w:rPr>
        <w:t>Specializované CASE nástroje</w:t>
      </w:r>
    </w:p>
    <w:p w:rsidR="007B4AC6" w:rsidRPr="007B4AC6" w:rsidRDefault="007B4AC6" w:rsidP="007B4AC6">
      <w:pPr>
        <w:spacing w:after="0" w:line="240" w:lineRule="auto"/>
        <w:jc w:val="both"/>
        <w:rPr>
          <w:rFonts w:eastAsia="Times New Roman" w:cs="Times New Roman"/>
          <w:lang w:val="cs-CZ"/>
        </w:rPr>
      </w:pPr>
      <w:r w:rsidRPr="007B4AC6">
        <w:rPr>
          <w:rFonts w:eastAsia="Times New Roman" w:cs="Times New Roman"/>
          <w:lang w:val="cs-CZ"/>
        </w:rPr>
        <w:t> </w:t>
      </w:r>
    </w:p>
    <w:p w:rsidR="007B4AC6" w:rsidRPr="007B4AC6" w:rsidRDefault="007B4AC6" w:rsidP="007B4AC6">
      <w:pPr>
        <w:spacing w:after="0" w:line="240" w:lineRule="auto"/>
        <w:jc w:val="both"/>
        <w:rPr>
          <w:rFonts w:eastAsia="Times New Roman" w:cs="Times New Roman"/>
          <w:lang w:val="cs-CZ"/>
        </w:rPr>
      </w:pPr>
      <w:r w:rsidRPr="007B4AC6">
        <w:rPr>
          <w:rFonts w:eastAsia="Times New Roman" w:cs="Times New Roman"/>
          <w:lang w:val="cs-CZ"/>
        </w:rPr>
        <w:t xml:space="preserve">Nástroje používané v různých etapách se liší. Většinou pokrývají jen určité činnosti. Podle životního cyklu vývoje lze CASE nástroje rozdělit dle </w:t>
      </w:r>
      <w:proofErr w:type="gramStart"/>
      <w:r w:rsidRPr="007B4AC6">
        <w:rPr>
          <w:rFonts w:eastAsia="Times New Roman" w:cs="Times New Roman"/>
          <w:lang w:val="cs-CZ"/>
        </w:rPr>
        <w:t>na</w:t>
      </w:r>
      <w:proofErr w:type="gramEnd"/>
      <w:r w:rsidRPr="007B4AC6">
        <w:rPr>
          <w:rFonts w:eastAsia="Times New Roman" w:cs="Times New Roman"/>
          <w:lang w:val="cs-CZ"/>
        </w:rPr>
        <w:t xml:space="preserve">: </w:t>
      </w:r>
    </w:p>
    <w:p w:rsidR="007B4AC6" w:rsidRPr="007B4AC6" w:rsidRDefault="007B4AC6" w:rsidP="007B4AC6">
      <w:pPr>
        <w:numPr>
          <w:ilvl w:val="0"/>
          <w:numId w:val="94"/>
        </w:numPr>
        <w:spacing w:after="0" w:line="240" w:lineRule="auto"/>
        <w:ind w:left="540"/>
        <w:jc w:val="both"/>
        <w:textAlignment w:val="center"/>
        <w:rPr>
          <w:rFonts w:eastAsia="Times New Roman" w:cs="Times New Roman"/>
          <w:lang w:val="cs-CZ"/>
        </w:rPr>
      </w:pPr>
      <w:proofErr w:type="spellStart"/>
      <w:r w:rsidRPr="007B4AC6">
        <w:rPr>
          <w:rFonts w:eastAsia="Times New Roman" w:cs="Times New Roman"/>
          <w:b/>
          <w:bCs/>
          <w:i/>
          <w:iCs/>
          <w:lang w:val="cs-CZ"/>
        </w:rPr>
        <w:t>Pre</w:t>
      </w:r>
      <w:proofErr w:type="spellEnd"/>
      <w:r w:rsidRPr="007B4AC6">
        <w:rPr>
          <w:rFonts w:eastAsia="Times New Roman" w:cs="Times New Roman"/>
          <w:b/>
          <w:bCs/>
          <w:i/>
          <w:iCs/>
          <w:lang w:val="cs-CZ"/>
        </w:rPr>
        <w:t xml:space="preserve"> CASE</w:t>
      </w:r>
      <w:r w:rsidRPr="007B4AC6">
        <w:rPr>
          <w:rFonts w:eastAsia="Times New Roman" w:cs="Times New Roman"/>
          <w:lang w:val="cs-CZ"/>
        </w:rPr>
        <w:t xml:space="preserve"> – </w:t>
      </w:r>
    </w:p>
    <w:p w:rsidR="007B4AC6" w:rsidRPr="007B4AC6" w:rsidRDefault="007B4AC6" w:rsidP="001D1B62">
      <w:pPr>
        <w:spacing w:after="0" w:line="240" w:lineRule="auto"/>
        <w:ind w:left="540"/>
        <w:rPr>
          <w:rFonts w:eastAsia="Times New Roman" w:cs="Times New Roman"/>
          <w:lang w:val="cs-CZ"/>
        </w:rPr>
      </w:pPr>
      <w:r w:rsidRPr="007B4AC6">
        <w:rPr>
          <w:rFonts w:eastAsia="Times New Roman" w:cs="Times New Roman"/>
          <w:lang w:val="cs-CZ"/>
        </w:rPr>
        <w:t>Tyto nástroje jsou určeny pro tvorbu celkové strategie IS.</w:t>
      </w:r>
      <w:r w:rsidRPr="007B4AC6">
        <w:rPr>
          <w:rFonts w:eastAsia="Times New Roman" w:cs="Times New Roman"/>
          <w:lang w:val="cs-CZ"/>
        </w:rPr>
        <w:br/>
        <w:t> </w:t>
      </w:r>
    </w:p>
    <w:p w:rsidR="007B4AC6" w:rsidRPr="007B4AC6" w:rsidRDefault="007B4AC6" w:rsidP="007B4AC6">
      <w:pPr>
        <w:numPr>
          <w:ilvl w:val="0"/>
          <w:numId w:val="95"/>
        </w:numPr>
        <w:spacing w:after="0" w:line="240" w:lineRule="auto"/>
        <w:ind w:left="540"/>
        <w:jc w:val="both"/>
        <w:textAlignment w:val="center"/>
        <w:rPr>
          <w:rFonts w:eastAsia="Times New Roman" w:cs="Times New Roman"/>
          <w:lang w:val="cs-CZ"/>
        </w:rPr>
      </w:pPr>
      <w:proofErr w:type="spellStart"/>
      <w:r w:rsidRPr="007B4AC6">
        <w:rPr>
          <w:rFonts w:eastAsia="Times New Roman" w:cs="Times New Roman"/>
          <w:b/>
          <w:bCs/>
          <w:i/>
          <w:iCs/>
          <w:lang w:val="cs-CZ"/>
        </w:rPr>
        <w:t>Upper</w:t>
      </w:r>
      <w:proofErr w:type="spellEnd"/>
      <w:r w:rsidRPr="007B4AC6">
        <w:rPr>
          <w:rFonts w:eastAsia="Times New Roman" w:cs="Times New Roman"/>
          <w:b/>
          <w:bCs/>
          <w:i/>
          <w:iCs/>
          <w:lang w:val="cs-CZ"/>
        </w:rPr>
        <w:t xml:space="preserve"> CASE</w:t>
      </w:r>
      <w:r w:rsidRPr="007B4AC6">
        <w:rPr>
          <w:rFonts w:eastAsia="Times New Roman" w:cs="Times New Roman"/>
          <w:lang w:val="cs-CZ"/>
        </w:rPr>
        <w:t xml:space="preserve"> –</w:t>
      </w:r>
    </w:p>
    <w:p w:rsidR="007B4AC6" w:rsidRPr="007B4AC6" w:rsidRDefault="007B4AC6" w:rsidP="007B4AC6">
      <w:pPr>
        <w:spacing w:after="0" w:line="240" w:lineRule="auto"/>
        <w:ind w:left="540"/>
        <w:jc w:val="both"/>
        <w:rPr>
          <w:rFonts w:eastAsia="Times New Roman" w:cs="Times New Roman"/>
          <w:lang w:val="cs-CZ"/>
        </w:rPr>
      </w:pPr>
      <w:r w:rsidRPr="007B4AC6">
        <w:rPr>
          <w:rFonts w:eastAsia="Times New Roman" w:cs="Times New Roman"/>
          <w:lang w:val="cs-CZ"/>
        </w:rPr>
        <w:t>Nástroje této kategorie podporují plánování, specifikaci požadavků, modelování organizace podniku a celkovou analýzu IS</w:t>
      </w:r>
      <w:r w:rsidRPr="007B4AC6">
        <w:rPr>
          <w:rFonts w:eastAsia="Times New Roman" w:cs="Times New Roman"/>
          <w:b/>
          <w:bCs/>
          <w:lang w:val="cs-CZ"/>
        </w:rPr>
        <w:t>.</w:t>
      </w:r>
      <w:r w:rsidRPr="007B4AC6">
        <w:rPr>
          <w:rFonts w:eastAsia="Times New Roman" w:cs="Times New Roman"/>
          <w:lang w:val="cs-CZ"/>
        </w:rPr>
        <w:t xml:space="preserve"> </w:t>
      </w:r>
    </w:p>
    <w:p w:rsidR="007B4AC6" w:rsidRPr="007B4AC6" w:rsidRDefault="007B4AC6" w:rsidP="007B4AC6">
      <w:pPr>
        <w:spacing w:after="0" w:line="240" w:lineRule="auto"/>
        <w:ind w:left="540"/>
        <w:jc w:val="both"/>
        <w:rPr>
          <w:rFonts w:eastAsia="Times New Roman" w:cs="Times New Roman"/>
          <w:lang w:val="cs-CZ"/>
        </w:rPr>
      </w:pPr>
      <w:r w:rsidRPr="007B4AC6">
        <w:rPr>
          <w:rFonts w:eastAsia="Times New Roman" w:cs="Times New Roman"/>
          <w:lang w:val="cs-CZ"/>
        </w:rPr>
        <w:t> </w:t>
      </w:r>
    </w:p>
    <w:p w:rsidR="007B4AC6" w:rsidRPr="007B4AC6" w:rsidRDefault="007B4AC6" w:rsidP="007B4AC6">
      <w:pPr>
        <w:spacing w:after="0" w:line="240" w:lineRule="auto"/>
        <w:ind w:left="540"/>
        <w:jc w:val="both"/>
        <w:rPr>
          <w:rFonts w:eastAsia="Times New Roman" w:cs="Times New Roman"/>
          <w:lang w:val="cs-CZ"/>
        </w:rPr>
      </w:pPr>
      <w:r w:rsidRPr="007B4AC6">
        <w:rPr>
          <w:rFonts w:eastAsia="Times New Roman" w:cs="Times New Roman"/>
          <w:lang w:val="cs-CZ"/>
        </w:rPr>
        <w:t>Hlavním úkolem je analýza organizace, zachycení všech procesů, definice klíčových toků a dokumentace zjištěných požadavků. Použití je pro specifikaci cílů a počátečních požadavků a řízení projektu.</w:t>
      </w:r>
      <w:r w:rsidRPr="007B4AC6">
        <w:rPr>
          <w:rFonts w:eastAsia="Times New Roman" w:cs="Times New Roman"/>
          <w:lang w:val="cs-CZ"/>
        </w:rPr>
        <w:br/>
        <w:t xml:space="preserve"> </w:t>
      </w:r>
    </w:p>
    <w:p w:rsidR="007B4AC6" w:rsidRPr="007B4AC6" w:rsidRDefault="007B4AC6" w:rsidP="007B4AC6">
      <w:pPr>
        <w:numPr>
          <w:ilvl w:val="0"/>
          <w:numId w:val="96"/>
        </w:numPr>
        <w:spacing w:after="0" w:line="240" w:lineRule="auto"/>
        <w:ind w:left="540"/>
        <w:jc w:val="both"/>
        <w:textAlignment w:val="center"/>
        <w:rPr>
          <w:rFonts w:eastAsia="Times New Roman" w:cs="Times New Roman"/>
          <w:lang w:val="cs-CZ"/>
        </w:rPr>
      </w:pPr>
      <w:proofErr w:type="spellStart"/>
      <w:r w:rsidRPr="007B4AC6">
        <w:rPr>
          <w:rFonts w:eastAsia="Times New Roman" w:cs="Times New Roman"/>
          <w:b/>
          <w:bCs/>
          <w:i/>
          <w:iCs/>
          <w:lang w:val="cs-CZ"/>
        </w:rPr>
        <w:t>Middle</w:t>
      </w:r>
      <w:proofErr w:type="spellEnd"/>
      <w:r w:rsidRPr="007B4AC6">
        <w:rPr>
          <w:rFonts w:eastAsia="Times New Roman" w:cs="Times New Roman"/>
          <w:b/>
          <w:bCs/>
          <w:i/>
          <w:iCs/>
          <w:lang w:val="cs-CZ"/>
        </w:rPr>
        <w:t xml:space="preserve"> CASE</w:t>
      </w:r>
      <w:r w:rsidRPr="007B4AC6">
        <w:rPr>
          <w:rFonts w:eastAsia="Times New Roman" w:cs="Times New Roman"/>
          <w:lang w:val="cs-CZ"/>
        </w:rPr>
        <w:t xml:space="preserve"> – </w:t>
      </w:r>
    </w:p>
    <w:p w:rsidR="007B4AC6" w:rsidRPr="007B4AC6" w:rsidRDefault="007B4AC6" w:rsidP="007B4AC6">
      <w:pPr>
        <w:spacing w:after="0" w:line="240" w:lineRule="auto"/>
        <w:ind w:left="540"/>
        <w:jc w:val="both"/>
        <w:rPr>
          <w:rFonts w:eastAsia="Times New Roman" w:cs="Times New Roman"/>
          <w:lang w:val="cs-CZ"/>
        </w:rPr>
      </w:pPr>
      <w:r w:rsidRPr="007B4AC6">
        <w:rPr>
          <w:rFonts w:eastAsia="Times New Roman" w:cs="Times New Roman"/>
          <w:lang w:val="cs-CZ"/>
        </w:rPr>
        <w:t xml:space="preserve">Tento druh CASE nástrojů je základem všech komerčně dodávaných nástrojů. </w:t>
      </w:r>
    </w:p>
    <w:p w:rsidR="007B4AC6" w:rsidRPr="007B4AC6" w:rsidRDefault="007B4AC6" w:rsidP="007B4AC6">
      <w:pPr>
        <w:spacing w:after="0" w:line="240" w:lineRule="auto"/>
        <w:ind w:left="540"/>
        <w:jc w:val="both"/>
        <w:rPr>
          <w:rFonts w:eastAsia="Times New Roman" w:cs="Times New Roman"/>
          <w:lang w:val="cs-CZ"/>
        </w:rPr>
      </w:pPr>
      <w:r w:rsidRPr="007B4AC6">
        <w:rPr>
          <w:rFonts w:eastAsia="Times New Roman" w:cs="Times New Roman"/>
          <w:lang w:val="cs-CZ"/>
        </w:rPr>
        <w:t> </w:t>
      </w:r>
    </w:p>
    <w:p w:rsidR="007B4AC6" w:rsidRPr="007B4AC6" w:rsidRDefault="007B4AC6" w:rsidP="001D1B62">
      <w:pPr>
        <w:spacing w:after="0" w:line="240" w:lineRule="auto"/>
        <w:ind w:left="540"/>
        <w:rPr>
          <w:rFonts w:eastAsia="Times New Roman" w:cs="Times New Roman"/>
          <w:lang w:val="cs-CZ"/>
        </w:rPr>
      </w:pPr>
      <w:r w:rsidRPr="007B4AC6">
        <w:rPr>
          <w:rFonts w:eastAsia="Times New Roman" w:cs="Times New Roman"/>
          <w:b/>
          <w:bCs/>
          <w:lang w:val="cs-CZ"/>
        </w:rPr>
        <w:t>Prostředky této kategorie slouží pro podrobnou specifikaci požadavků analýzu a návrh systému.</w:t>
      </w:r>
      <w:r w:rsidRPr="007B4AC6">
        <w:rPr>
          <w:rFonts w:eastAsia="Times New Roman" w:cs="Times New Roman"/>
          <w:lang w:val="cs-CZ"/>
        </w:rPr>
        <w:t xml:space="preserve"> Používají se také pro dokumentaci a vizualizaci systému. </w:t>
      </w:r>
      <w:r w:rsidRPr="007B4AC6">
        <w:rPr>
          <w:rFonts w:eastAsia="Times New Roman" w:cs="Times New Roman"/>
          <w:lang w:val="cs-CZ"/>
        </w:rPr>
        <w:br/>
      </w:r>
      <w:r w:rsidRPr="007B4AC6">
        <w:rPr>
          <w:rFonts w:eastAsia="Times New Roman" w:cs="Times New Roman"/>
          <w:b/>
          <w:bCs/>
          <w:i/>
          <w:iCs/>
          <w:lang w:val="cs-CZ"/>
        </w:rPr>
        <w:t xml:space="preserve">    </w:t>
      </w:r>
    </w:p>
    <w:p w:rsidR="007B4AC6" w:rsidRPr="007B4AC6" w:rsidRDefault="007B4AC6" w:rsidP="007B4AC6">
      <w:pPr>
        <w:numPr>
          <w:ilvl w:val="0"/>
          <w:numId w:val="97"/>
        </w:numPr>
        <w:spacing w:after="0" w:line="240" w:lineRule="auto"/>
        <w:ind w:left="540"/>
        <w:jc w:val="both"/>
        <w:textAlignment w:val="center"/>
        <w:rPr>
          <w:rFonts w:eastAsia="Times New Roman" w:cs="Times New Roman"/>
          <w:lang w:val="cs-CZ"/>
        </w:rPr>
      </w:pPr>
      <w:proofErr w:type="spellStart"/>
      <w:r w:rsidRPr="007B4AC6">
        <w:rPr>
          <w:rFonts w:eastAsia="Times New Roman" w:cs="Times New Roman"/>
          <w:b/>
          <w:bCs/>
          <w:i/>
          <w:iCs/>
          <w:lang w:val="cs-CZ"/>
        </w:rPr>
        <w:t>Lower</w:t>
      </w:r>
      <w:proofErr w:type="spellEnd"/>
      <w:r w:rsidRPr="007B4AC6">
        <w:rPr>
          <w:rFonts w:eastAsia="Times New Roman" w:cs="Times New Roman"/>
          <w:b/>
          <w:bCs/>
          <w:i/>
          <w:iCs/>
          <w:lang w:val="cs-CZ"/>
        </w:rPr>
        <w:t xml:space="preserve"> CASE</w:t>
      </w:r>
      <w:r w:rsidRPr="007B4AC6">
        <w:rPr>
          <w:rFonts w:eastAsia="Times New Roman" w:cs="Times New Roman"/>
          <w:lang w:val="cs-CZ"/>
        </w:rPr>
        <w:t xml:space="preserve"> – </w:t>
      </w:r>
    </w:p>
    <w:p w:rsidR="007B4AC6" w:rsidRPr="007B4AC6" w:rsidRDefault="007B4AC6" w:rsidP="007B4AC6">
      <w:pPr>
        <w:spacing w:after="0" w:line="240" w:lineRule="auto"/>
        <w:ind w:left="540"/>
        <w:jc w:val="both"/>
        <w:rPr>
          <w:rFonts w:eastAsia="Times New Roman" w:cs="Times New Roman"/>
          <w:lang w:val="cs-CZ"/>
        </w:rPr>
      </w:pPr>
      <w:r w:rsidRPr="007B4AC6">
        <w:rPr>
          <w:rFonts w:eastAsia="Times New Roman" w:cs="Times New Roman"/>
          <w:lang w:val="cs-CZ"/>
        </w:rPr>
        <w:t xml:space="preserve">Tyto nástroje slouží především jako podpora kódování, testování a údržby. Jejich součástí jsou i </w:t>
      </w:r>
      <w:r w:rsidRPr="007B4AC6">
        <w:rPr>
          <w:rFonts w:eastAsia="Times New Roman" w:cs="Times New Roman"/>
          <w:b/>
          <w:bCs/>
          <w:lang w:val="cs-CZ"/>
        </w:rPr>
        <w:t>nástroje forward engineeringu</w:t>
      </w:r>
      <w:r w:rsidRPr="007B4AC6">
        <w:rPr>
          <w:rFonts w:eastAsia="Times New Roman" w:cs="Times New Roman"/>
          <w:b/>
          <w:bCs/>
          <w:vertAlign w:val="superscript"/>
          <w:lang w:val="cs-CZ"/>
        </w:rPr>
        <w:t>1</w:t>
      </w:r>
      <w:r w:rsidRPr="007B4AC6">
        <w:rPr>
          <w:rFonts w:eastAsia="Times New Roman" w:cs="Times New Roman"/>
          <w:lang w:val="cs-CZ"/>
        </w:rPr>
        <w:t xml:space="preserve">, tedy generátory kódu z modelu (ty mohou generovat kostru nebo podstatnou část výsledného kódu, programátor poté doplňuje jen nutné detaily a algoritmy). Dále pak jde o prostředky pro </w:t>
      </w:r>
      <w:proofErr w:type="gramStart"/>
      <w:r w:rsidRPr="007B4AC6">
        <w:rPr>
          <w:rFonts w:eastAsia="Times New Roman" w:cs="Times New Roman"/>
          <w:b/>
          <w:bCs/>
          <w:lang w:val="cs-CZ"/>
        </w:rPr>
        <w:t>reverse</w:t>
      </w:r>
      <w:proofErr w:type="gramEnd"/>
      <w:r w:rsidRPr="007B4AC6">
        <w:rPr>
          <w:rFonts w:eastAsia="Times New Roman" w:cs="Times New Roman"/>
          <w:b/>
          <w:bCs/>
          <w:lang w:val="cs-CZ"/>
        </w:rPr>
        <w:t xml:space="preserve"> engineering</w:t>
      </w:r>
      <w:r w:rsidRPr="007B4AC6">
        <w:rPr>
          <w:rFonts w:eastAsia="Times New Roman" w:cs="Times New Roman"/>
          <w:b/>
          <w:bCs/>
          <w:vertAlign w:val="superscript"/>
          <w:lang w:val="cs-CZ"/>
        </w:rPr>
        <w:t>2</w:t>
      </w:r>
      <w:r w:rsidRPr="007B4AC6">
        <w:rPr>
          <w:rFonts w:eastAsia="Times New Roman" w:cs="Times New Roman"/>
          <w:lang w:val="cs-CZ"/>
        </w:rPr>
        <w:t xml:space="preserve">, které umožňují získat model z již existující aplikace, prostředky pro plánování a zjišťování kvality SW (sběr informací                o testování, vyhodnocení testů, řízení testování), pro správu konfigurace, prostředky pro sledování a vyhodnocování práce systému. Funkce CASE nástrojů této kategorie se často překrývají s funkcemi obecných vývojových prostředí. </w:t>
      </w:r>
      <w:r w:rsidRPr="007B4AC6">
        <w:rPr>
          <w:rFonts w:eastAsia="Times New Roman" w:cs="Times New Roman"/>
          <w:b/>
          <w:bCs/>
          <w:i/>
          <w:iCs/>
          <w:lang w:val="cs-CZ"/>
        </w:rPr>
        <w:t xml:space="preserve"> </w:t>
      </w:r>
      <w:r w:rsidRPr="007B4AC6">
        <w:rPr>
          <w:rFonts w:eastAsia="Times New Roman" w:cs="Times New Roman"/>
          <w:b/>
          <w:bCs/>
          <w:i/>
          <w:iCs/>
          <w:lang w:val="cs-CZ"/>
        </w:rPr>
        <w:br/>
      </w:r>
      <w:r w:rsidRPr="007B4AC6">
        <w:rPr>
          <w:rFonts w:eastAsia="Times New Roman" w:cs="Times New Roman"/>
          <w:lang w:val="cs-CZ"/>
        </w:rPr>
        <w:t> </w:t>
      </w:r>
    </w:p>
    <w:p w:rsidR="007B4AC6" w:rsidRPr="007B4AC6" w:rsidRDefault="007B4AC6" w:rsidP="007B4AC6">
      <w:pPr>
        <w:numPr>
          <w:ilvl w:val="0"/>
          <w:numId w:val="98"/>
        </w:numPr>
        <w:spacing w:after="0" w:line="240" w:lineRule="auto"/>
        <w:ind w:left="540"/>
        <w:jc w:val="both"/>
        <w:textAlignment w:val="center"/>
        <w:rPr>
          <w:rFonts w:eastAsia="Times New Roman" w:cs="Times New Roman"/>
          <w:lang w:val="cs-CZ"/>
        </w:rPr>
      </w:pPr>
      <w:r w:rsidRPr="007B4AC6">
        <w:rPr>
          <w:rFonts w:eastAsia="Times New Roman" w:cs="Times New Roman"/>
          <w:b/>
          <w:bCs/>
          <w:i/>
          <w:iCs/>
          <w:lang w:val="cs-CZ"/>
        </w:rPr>
        <w:lastRenderedPageBreak/>
        <w:t>Post CASE</w:t>
      </w:r>
      <w:r w:rsidRPr="007B4AC6">
        <w:rPr>
          <w:rFonts w:eastAsia="Times New Roman" w:cs="Times New Roman"/>
          <w:b/>
          <w:bCs/>
          <w:lang w:val="cs-CZ"/>
        </w:rPr>
        <w:t xml:space="preserve"> – </w:t>
      </w:r>
    </w:p>
    <w:p w:rsidR="007B4AC6" w:rsidRPr="007B4AC6" w:rsidRDefault="007B4AC6" w:rsidP="007B4AC6">
      <w:pPr>
        <w:spacing w:after="0" w:line="240" w:lineRule="auto"/>
        <w:ind w:left="540"/>
        <w:jc w:val="both"/>
        <w:rPr>
          <w:rFonts w:eastAsia="Times New Roman" w:cs="Times New Roman"/>
          <w:lang w:val="cs-CZ"/>
        </w:rPr>
      </w:pPr>
      <w:r w:rsidRPr="007B4AC6">
        <w:rPr>
          <w:rFonts w:eastAsia="Times New Roman" w:cs="Times New Roman"/>
          <w:lang w:val="cs-CZ"/>
        </w:rPr>
        <w:t xml:space="preserve">Tento druh CASE nástrojů podporuje organizační činnosti jako zavedení, údržbu a rozvoj IS.             </w:t>
      </w:r>
    </w:p>
    <w:p w:rsidR="007B4AC6" w:rsidRPr="007B4AC6" w:rsidRDefault="007B4AC6" w:rsidP="007B4AC6">
      <w:pPr>
        <w:spacing w:after="0" w:line="240" w:lineRule="auto"/>
        <w:jc w:val="both"/>
        <w:rPr>
          <w:rFonts w:eastAsia="Times New Roman" w:cs="Times New Roman"/>
          <w:lang w:val="cs-CZ"/>
        </w:rPr>
      </w:pPr>
      <w:r w:rsidRPr="007B4AC6">
        <w:rPr>
          <w:rFonts w:eastAsia="Times New Roman" w:cs="Times New Roman"/>
          <w:lang w:val="cs-CZ"/>
        </w:rPr>
        <w:t> </w:t>
      </w:r>
    </w:p>
    <w:p w:rsidR="007B4AC6" w:rsidRPr="007B4AC6" w:rsidRDefault="007B4AC6" w:rsidP="007B4AC6">
      <w:pPr>
        <w:spacing w:after="0" w:line="240" w:lineRule="auto"/>
        <w:jc w:val="both"/>
        <w:rPr>
          <w:rFonts w:eastAsia="Times New Roman" w:cs="Times New Roman"/>
          <w:lang w:val="cs-CZ"/>
        </w:rPr>
      </w:pPr>
      <w:r w:rsidRPr="007B4AC6">
        <w:rPr>
          <w:rFonts w:eastAsia="Times New Roman" w:cs="Times New Roman"/>
          <w:lang w:val="cs-CZ"/>
        </w:rPr>
        <w:t xml:space="preserve">Působnost takto rozdělených CASE nástrojů se překrývá, protože jimi podporované činnosti se mohou vyskytovat v různých fázích životního cyklu vývoje IS.      </w:t>
      </w:r>
    </w:p>
    <w:p w:rsidR="007B4AC6" w:rsidRPr="007B4AC6" w:rsidRDefault="007B4AC6" w:rsidP="007B4AC6">
      <w:pPr>
        <w:spacing w:before="240" w:after="240" w:line="240" w:lineRule="auto"/>
        <w:jc w:val="both"/>
        <w:rPr>
          <w:rFonts w:eastAsia="Times New Roman" w:cs="Times New Roman"/>
          <w:lang w:val="cs-CZ"/>
        </w:rPr>
      </w:pPr>
      <w:r w:rsidRPr="007B4AC6">
        <w:rPr>
          <w:rFonts w:eastAsia="Times New Roman" w:cs="Times New Roman"/>
          <w:b/>
          <w:bCs/>
          <w:lang w:val="cs-CZ"/>
        </w:rPr>
        <w:t> Fáze životního cyklu IS a CASE nástroje</w:t>
      </w:r>
    </w:p>
    <w:p w:rsidR="007B4AC6" w:rsidRPr="007B4AC6" w:rsidRDefault="007B4AC6" w:rsidP="007B4AC6">
      <w:pPr>
        <w:spacing w:after="0" w:line="240" w:lineRule="auto"/>
        <w:jc w:val="both"/>
        <w:rPr>
          <w:rFonts w:eastAsia="Times New Roman" w:cs="Times New Roman"/>
          <w:lang w:val="cs-CZ"/>
        </w:rPr>
      </w:pPr>
      <w:r w:rsidRPr="007B4AC6">
        <w:rPr>
          <w:rFonts w:eastAsia="Times New Roman" w:cs="Times New Roman"/>
          <w:lang w:val="cs-CZ"/>
        </w:rPr>
        <w:t>Vztah CASE nástrojů a fází životního cyklu IS je zachycen na následujícím obrázku:</w:t>
      </w:r>
    </w:p>
    <w:p w:rsidR="007B4AC6" w:rsidRPr="007B4AC6" w:rsidRDefault="007B4AC6" w:rsidP="007B4AC6">
      <w:pPr>
        <w:spacing w:after="0" w:line="240" w:lineRule="auto"/>
        <w:jc w:val="both"/>
        <w:rPr>
          <w:rFonts w:eastAsia="Times New Roman" w:cs="Times New Roman"/>
          <w:lang w:val="cs-CZ"/>
        </w:rPr>
      </w:pPr>
      <w:r w:rsidRPr="007B4AC6">
        <w:rPr>
          <w:rFonts w:eastAsia="Times New Roman" w:cs="Times New Roman"/>
          <w:lang w:val="cs-CZ"/>
        </w:rPr>
        <w:t xml:space="preserve">                                                    </w:t>
      </w:r>
    </w:p>
    <w:p w:rsidR="007B4AC6" w:rsidRPr="007B4AC6" w:rsidRDefault="007B4AC6" w:rsidP="007B4AC6">
      <w:pPr>
        <w:spacing w:after="0" w:line="240" w:lineRule="auto"/>
        <w:jc w:val="both"/>
        <w:rPr>
          <w:rFonts w:eastAsia="Times New Roman" w:cs="Times New Roman"/>
        </w:rPr>
      </w:pPr>
      <w:r w:rsidRPr="007B4AC6">
        <w:rPr>
          <w:rFonts w:eastAsia="Times New Roman" w:cs="Times New Roman"/>
          <w:noProof/>
        </w:rPr>
        <w:drawing>
          <wp:inline distT="0" distB="0" distL="0" distR="0" wp14:anchorId="27BC49E4" wp14:editId="7D6B8073">
            <wp:extent cx="3641698" cy="2638095"/>
            <wp:effectExtent l="0" t="0" r="0" b="0"/>
            <wp:docPr id="2" name="Obrázek 2" descr="C:\Users\Jan\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Temp\msohtmlclip1\02\clip_image00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41904" cy="2638244"/>
                    </a:xfrm>
                    <a:prstGeom prst="rect">
                      <a:avLst/>
                    </a:prstGeom>
                    <a:noFill/>
                    <a:ln>
                      <a:noFill/>
                    </a:ln>
                  </pic:spPr>
                </pic:pic>
              </a:graphicData>
            </a:graphic>
          </wp:inline>
        </w:drawing>
      </w:r>
    </w:p>
    <w:p w:rsidR="00727D92" w:rsidRPr="00727D92" w:rsidRDefault="00727D92" w:rsidP="00727D92">
      <w:pPr>
        <w:pStyle w:val="Nadpis2"/>
        <w:rPr>
          <w:rFonts w:eastAsia="Times New Roman"/>
          <w:lang w:val="cs-CZ"/>
        </w:rPr>
      </w:pPr>
      <w:r w:rsidRPr="00727D92">
        <w:rPr>
          <w:rFonts w:eastAsia="Times New Roman"/>
          <w:lang w:val="cs-CZ"/>
        </w:rPr>
        <w:t>Pravdivé a mylné představy o CASE nástrojích</w:t>
      </w:r>
      <w:r w:rsidRPr="00727D92">
        <w:rPr>
          <w:rFonts w:eastAsia="Times New Roman"/>
          <w:u w:val="single"/>
          <w:lang w:val="cs-CZ"/>
        </w:rPr>
        <w:t xml:space="preserve"> </w:t>
      </w:r>
    </w:p>
    <w:p w:rsidR="00727D92" w:rsidRPr="00727D92" w:rsidRDefault="00727D92" w:rsidP="002F67EB">
      <w:pPr>
        <w:spacing w:after="240" w:line="240" w:lineRule="auto"/>
        <w:rPr>
          <w:rFonts w:eastAsia="Times New Roman" w:cs="Times New Roman"/>
          <w:lang w:val="cs-CZ"/>
        </w:rPr>
      </w:pPr>
      <w:r w:rsidRPr="00727D92">
        <w:rPr>
          <w:rFonts w:eastAsia="Times New Roman" w:cs="Times New Roman"/>
          <w:b/>
          <w:bCs/>
          <w:lang w:val="cs-CZ"/>
        </w:rPr>
        <w:t>Pravdivé předsta</w:t>
      </w:r>
      <w:bookmarkStart w:id="0" w:name="_GoBack"/>
      <w:bookmarkEnd w:id="0"/>
      <w:r w:rsidRPr="00727D92">
        <w:rPr>
          <w:rFonts w:eastAsia="Times New Roman" w:cs="Times New Roman"/>
          <w:b/>
          <w:bCs/>
          <w:lang w:val="cs-CZ"/>
        </w:rPr>
        <w:t>vy:</w:t>
      </w:r>
    </w:p>
    <w:p w:rsidR="00727D92" w:rsidRPr="00727D92" w:rsidRDefault="00727D92" w:rsidP="00727D92">
      <w:pPr>
        <w:numPr>
          <w:ilvl w:val="0"/>
          <w:numId w:val="99"/>
        </w:numPr>
        <w:spacing w:after="0" w:line="240" w:lineRule="auto"/>
        <w:ind w:left="540"/>
        <w:textAlignment w:val="center"/>
        <w:rPr>
          <w:rFonts w:eastAsia="Times New Roman" w:cs="Times New Roman"/>
          <w:lang w:val="cs-CZ"/>
        </w:rPr>
      </w:pPr>
      <w:r w:rsidRPr="00727D92">
        <w:rPr>
          <w:rFonts w:eastAsia="Times New Roman" w:cs="Times New Roman"/>
          <w:lang w:val="cs-CZ"/>
        </w:rPr>
        <w:t xml:space="preserve">Hlavním přínosem těchto nástrojů je vytváření úplných podkladů pro programování aplikací.  </w:t>
      </w:r>
    </w:p>
    <w:p w:rsidR="00727D92" w:rsidRPr="00727D92" w:rsidRDefault="00727D92" w:rsidP="00727D92">
      <w:pPr>
        <w:numPr>
          <w:ilvl w:val="0"/>
          <w:numId w:val="100"/>
        </w:numPr>
        <w:spacing w:after="0" w:line="240" w:lineRule="auto"/>
        <w:ind w:left="540"/>
        <w:textAlignment w:val="center"/>
        <w:rPr>
          <w:rFonts w:eastAsia="Times New Roman" w:cs="Times New Roman"/>
          <w:lang w:val="cs-CZ"/>
        </w:rPr>
      </w:pPr>
      <w:r w:rsidRPr="00727D92">
        <w:rPr>
          <w:rFonts w:eastAsia="Times New Roman" w:cs="Times New Roman"/>
          <w:lang w:val="cs-CZ"/>
        </w:rPr>
        <w:t>CASE jsou nástroje, které mohou zlepšit produktivitu práce, efektivita práce vždy závisí na osobních kvalitách jednotlivých pracovníků.</w:t>
      </w:r>
    </w:p>
    <w:p w:rsidR="00727D92" w:rsidRPr="00727D92" w:rsidRDefault="00727D92" w:rsidP="00727D92">
      <w:pPr>
        <w:numPr>
          <w:ilvl w:val="1"/>
          <w:numId w:val="100"/>
        </w:numPr>
        <w:spacing w:after="0" w:line="240" w:lineRule="auto"/>
        <w:ind w:left="1080"/>
        <w:textAlignment w:val="center"/>
        <w:rPr>
          <w:rFonts w:eastAsia="Times New Roman" w:cs="Times New Roman"/>
          <w:lang w:val="cs-CZ"/>
        </w:rPr>
      </w:pPr>
      <w:r w:rsidRPr="00727D92">
        <w:rPr>
          <w:rFonts w:eastAsia="Times New Roman" w:cs="Times New Roman"/>
          <w:lang w:val="cs-CZ"/>
        </w:rPr>
        <w:t xml:space="preserve">Mohou generovat části kódu, ale nenahrazují programovací jazyky. </w:t>
      </w:r>
    </w:p>
    <w:p w:rsidR="00727D92" w:rsidRPr="00727D92" w:rsidRDefault="00727D92" w:rsidP="00727D92">
      <w:pPr>
        <w:numPr>
          <w:ilvl w:val="1"/>
          <w:numId w:val="100"/>
        </w:numPr>
        <w:spacing w:after="0" w:line="240" w:lineRule="auto"/>
        <w:ind w:left="1080"/>
        <w:textAlignment w:val="center"/>
        <w:rPr>
          <w:rFonts w:eastAsia="Times New Roman" w:cs="Times New Roman"/>
          <w:lang w:val="cs-CZ"/>
        </w:rPr>
      </w:pPr>
      <w:r w:rsidRPr="00727D92">
        <w:rPr>
          <w:rFonts w:eastAsia="Times New Roman" w:cs="Times New Roman"/>
          <w:lang w:val="cs-CZ"/>
        </w:rPr>
        <w:t xml:space="preserve">Praxe ukázala, že CASE nástroje často selhávají právě díky nedisciplinovanosti uživatelů. </w:t>
      </w:r>
    </w:p>
    <w:p w:rsidR="00727D92" w:rsidRPr="00727D92" w:rsidRDefault="00727D92" w:rsidP="00727D92">
      <w:pPr>
        <w:numPr>
          <w:ilvl w:val="0"/>
          <w:numId w:val="101"/>
        </w:numPr>
        <w:spacing w:after="0" w:line="240" w:lineRule="auto"/>
        <w:ind w:left="540"/>
        <w:textAlignment w:val="center"/>
        <w:rPr>
          <w:rFonts w:eastAsia="Times New Roman" w:cs="Times New Roman"/>
          <w:lang w:val="cs-CZ"/>
        </w:rPr>
      </w:pPr>
      <w:r w:rsidRPr="00727D92">
        <w:rPr>
          <w:rFonts w:eastAsia="Times New Roman" w:cs="Times New Roman"/>
          <w:lang w:val="cs-CZ"/>
        </w:rPr>
        <w:t xml:space="preserve">Automatizací „chaosu“ vznikne automatizovaný „chaos“. </w:t>
      </w:r>
    </w:p>
    <w:p w:rsidR="00727D92" w:rsidRPr="00727D92" w:rsidRDefault="00727D92" w:rsidP="00727D92">
      <w:pPr>
        <w:numPr>
          <w:ilvl w:val="1"/>
          <w:numId w:val="101"/>
        </w:numPr>
        <w:spacing w:after="0" w:line="240" w:lineRule="auto"/>
        <w:ind w:left="1080"/>
        <w:textAlignment w:val="center"/>
        <w:rPr>
          <w:rFonts w:eastAsia="Times New Roman" w:cs="Times New Roman"/>
          <w:lang w:val="cs-CZ"/>
        </w:rPr>
      </w:pPr>
      <w:r w:rsidRPr="00727D92">
        <w:rPr>
          <w:rFonts w:eastAsia="Times New Roman" w:cs="Times New Roman"/>
          <w:lang w:val="cs-CZ"/>
        </w:rPr>
        <w:t xml:space="preserve">Na počátku práce je nutné vykonat velmi mnoho činností, jejichž výsledek není dlouho vidět. </w:t>
      </w:r>
    </w:p>
    <w:p w:rsidR="00727D92" w:rsidRPr="00727D92" w:rsidRDefault="00727D92" w:rsidP="00727D92">
      <w:pPr>
        <w:numPr>
          <w:ilvl w:val="1"/>
          <w:numId w:val="101"/>
        </w:numPr>
        <w:spacing w:after="0" w:line="240" w:lineRule="auto"/>
        <w:ind w:left="1080"/>
        <w:textAlignment w:val="center"/>
        <w:rPr>
          <w:rFonts w:eastAsia="Times New Roman" w:cs="Times New Roman"/>
          <w:lang w:val="cs-CZ"/>
        </w:rPr>
      </w:pPr>
      <w:r w:rsidRPr="00727D92">
        <w:rPr>
          <w:rFonts w:eastAsia="Times New Roman" w:cs="Times New Roman"/>
          <w:lang w:val="cs-CZ"/>
        </w:rPr>
        <w:t>Dostanou-li stejný CASE dva systémoví analytici, dospějí k dvěma naprosto odlišným řešením.</w:t>
      </w:r>
    </w:p>
    <w:p w:rsidR="00727D92" w:rsidRPr="00727D92" w:rsidRDefault="00727D92" w:rsidP="00727D92">
      <w:pPr>
        <w:spacing w:before="240" w:after="240" w:line="240" w:lineRule="auto"/>
        <w:rPr>
          <w:rFonts w:eastAsia="Times New Roman" w:cs="Times New Roman"/>
          <w:lang w:val="cs-CZ"/>
        </w:rPr>
      </w:pPr>
      <w:r w:rsidRPr="00727D92">
        <w:rPr>
          <w:rFonts w:eastAsia="Times New Roman" w:cs="Times New Roman"/>
          <w:b/>
          <w:bCs/>
          <w:lang w:val="cs-CZ"/>
        </w:rPr>
        <w:t>Mylné představy:</w:t>
      </w:r>
    </w:p>
    <w:p w:rsidR="00727D92" w:rsidRPr="00727D92" w:rsidRDefault="00727D92" w:rsidP="00727D92">
      <w:pPr>
        <w:numPr>
          <w:ilvl w:val="0"/>
          <w:numId w:val="102"/>
        </w:numPr>
        <w:spacing w:after="0" w:line="240" w:lineRule="auto"/>
        <w:ind w:left="540"/>
        <w:textAlignment w:val="center"/>
        <w:rPr>
          <w:rFonts w:eastAsia="Times New Roman" w:cs="Times New Roman"/>
          <w:lang w:val="cs-CZ"/>
        </w:rPr>
      </w:pPr>
      <w:r w:rsidRPr="00727D92">
        <w:rPr>
          <w:rFonts w:eastAsia="Times New Roman" w:cs="Times New Roman"/>
          <w:lang w:val="cs-CZ"/>
        </w:rPr>
        <w:t xml:space="preserve">CASE nástroje slouží jako náhrada programovacích jazyků. </w:t>
      </w:r>
    </w:p>
    <w:p w:rsidR="00727D92" w:rsidRPr="00727D92" w:rsidRDefault="00727D92" w:rsidP="00727D92">
      <w:pPr>
        <w:numPr>
          <w:ilvl w:val="0"/>
          <w:numId w:val="103"/>
        </w:numPr>
        <w:spacing w:after="0" w:line="240" w:lineRule="auto"/>
        <w:ind w:left="540"/>
        <w:textAlignment w:val="center"/>
        <w:rPr>
          <w:rFonts w:eastAsia="Times New Roman" w:cs="Times New Roman"/>
          <w:lang w:val="cs-CZ"/>
        </w:rPr>
      </w:pPr>
      <w:r w:rsidRPr="00727D92">
        <w:rPr>
          <w:rFonts w:eastAsia="Times New Roman" w:cs="Times New Roman"/>
          <w:lang w:val="cs-CZ"/>
        </w:rPr>
        <w:t xml:space="preserve">Všechny CASE nástroje pracují podobně (poskytují stejné výstupy). </w:t>
      </w:r>
    </w:p>
    <w:p w:rsidR="00727D92" w:rsidRPr="00727D92" w:rsidRDefault="00727D92" w:rsidP="00727D92">
      <w:pPr>
        <w:numPr>
          <w:ilvl w:val="0"/>
          <w:numId w:val="103"/>
        </w:numPr>
        <w:spacing w:after="0" w:line="240" w:lineRule="auto"/>
        <w:ind w:left="540"/>
        <w:textAlignment w:val="center"/>
        <w:rPr>
          <w:rFonts w:eastAsia="Times New Roman" w:cs="Times New Roman"/>
          <w:lang w:val="cs-CZ"/>
        </w:rPr>
      </w:pPr>
      <w:r w:rsidRPr="00727D92">
        <w:rPr>
          <w:rFonts w:eastAsia="Times New Roman" w:cs="Times New Roman"/>
          <w:lang w:val="cs-CZ"/>
        </w:rPr>
        <w:t>Užívání CASE nástrojů zlepší práci manažerů organizace využívající výsledný produkt.</w:t>
      </w:r>
    </w:p>
    <w:p w:rsidR="00727D92" w:rsidRPr="00727D92" w:rsidRDefault="00727D92" w:rsidP="00727D92">
      <w:pPr>
        <w:numPr>
          <w:ilvl w:val="0"/>
          <w:numId w:val="103"/>
        </w:numPr>
        <w:spacing w:after="0" w:line="240" w:lineRule="auto"/>
        <w:ind w:left="540"/>
        <w:textAlignment w:val="center"/>
        <w:rPr>
          <w:rFonts w:eastAsia="Times New Roman" w:cs="Times New Roman"/>
          <w:lang w:val="cs-CZ"/>
        </w:rPr>
      </w:pPr>
      <w:r w:rsidRPr="00727D92">
        <w:rPr>
          <w:rFonts w:eastAsia="Times New Roman" w:cs="Times New Roman"/>
          <w:lang w:val="cs-CZ"/>
        </w:rPr>
        <w:t xml:space="preserve">CASE odstraňuje potřebu disciplíny a přísného vývoje aplikací IT. </w:t>
      </w:r>
    </w:p>
    <w:p w:rsidR="00727D92" w:rsidRPr="00727D92" w:rsidRDefault="00727D92" w:rsidP="00727D92">
      <w:pPr>
        <w:numPr>
          <w:ilvl w:val="0"/>
          <w:numId w:val="104"/>
        </w:numPr>
        <w:spacing w:after="0" w:line="240" w:lineRule="auto"/>
        <w:ind w:left="540"/>
        <w:textAlignment w:val="center"/>
        <w:rPr>
          <w:rFonts w:eastAsia="Times New Roman" w:cs="Times New Roman"/>
          <w:lang w:val="cs-CZ"/>
        </w:rPr>
      </w:pPr>
      <w:r w:rsidRPr="00727D92">
        <w:rPr>
          <w:rFonts w:eastAsia="Times New Roman" w:cs="Times New Roman"/>
          <w:lang w:val="cs-CZ"/>
        </w:rPr>
        <w:t xml:space="preserve">Od </w:t>
      </w:r>
      <w:proofErr w:type="gramStart"/>
      <w:r w:rsidRPr="00727D92">
        <w:rPr>
          <w:rFonts w:eastAsia="Times New Roman" w:cs="Times New Roman"/>
          <w:lang w:val="cs-CZ"/>
        </w:rPr>
        <w:t>CASE</w:t>
      </w:r>
      <w:proofErr w:type="gramEnd"/>
      <w:r w:rsidRPr="00727D92">
        <w:rPr>
          <w:rFonts w:eastAsia="Times New Roman" w:cs="Times New Roman"/>
          <w:lang w:val="cs-CZ"/>
        </w:rPr>
        <w:t xml:space="preserve"> nástrojů  se často očekává jako výstup tvorba aplikačního programového vybavení.</w:t>
      </w:r>
    </w:p>
    <w:p w:rsidR="00727D92" w:rsidRPr="00727D92" w:rsidRDefault="00727D92" w:rsidP="00727D92">
      <w:pPr>
        <w:numPr>
          <w:ilvl w:val="0"/>
          <w:numId w:val="105"/>
        </w:numPr>
        <w:spacing w:after="0" w:line="240" w:lineRule="auto"/>
        <w:ind w:left="540"/>
        <w:textAlignment w:val="center"/>
        <w:rPr>
          <w:rFonts w:eastAsia="Times New Roman" w:cs="Times New Roman"/>
          <w:lang w:val="cs-CZ"/>
        </w:rPr>
      </w:pPr>
      <w:r w:rsidRPr="00727D92">
        <w:rPr>
          <w:rFonts w:eastAsia="Times New Roman" w:cs="Times New Roman"/>
          <w:lang w:val="cs-CZ"/>
        </w:rPr>
        <w:t xml:space="preserve">Produktivita dosažená pomocí CASE je okamžitě zřejmá. </w:t>
      </w:r>
    </w:p>
    <w:p w:rsidR="00727D92" w:rsidRPr="00727D92" w:rsidRDefault="00727D92" w:rsidP="00727D92">
      <w:pPr>
        <w:numPr>
          <w:ilvl w:val="0"/>
          <w:numId w:val="106"/>
        </w:numPr>
        <w:spacing w:after="0" w:line="240" w:lineRule="auto"/>
        <w:ind w:left="540"/>
        <w:textAlignment w:val="center"/>
        <w:rPr>
          <w:rFonts w:eastAsia="Times New Roman" w:cs="Times New Roman"/>
          <w:lang w:val="cs-CZ"/>
        </w:rPr>
      </w:pPr>
      <w:r w:rsidRPr="00727D92">
        <w:rPr>
          <w:rFonts w:eastAsia="Times New Roman" w:cs="Times New Roman"/>
          <w:lang w:val="cs-CZ"/>
        </w:rPr>
        <w:t>Užívání CASE zaručí konzistenci výstupů.  </w:t>
      </w:r>
    </w:p>
    <w:p w:rsidR="007B4AC6" w:rsidRPr="004237DF" w:rsidRDefault="007B4AC6" w:rsidP="004237DF">
      <w:pPr>
        <w:rPr>
          <w:lang w:val="cs-CZ"/>
        </w:rPr>
      </w:pPr>
    </w:p>
    <w:sectPr w:rsidR="007B4AC6" w:rsidRPr="004237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numFmt w:val="bullet"/>
      <w:lvlText w:val="-"/>
      <w:lvlJc w:val="left"/>
      <w:pPr>
        <w:tabs>
          <w:tab w:val="num" w:pos="720"/>
        </w:tabs>
        <w:ind w:left="720" w:hanging="360"/>
      </w:pPr>
      <w:rPr>
        <w:rFonts w:ascii="Times New Roman" w:hAnsi="Times New Roman"/>
        <w:sz w:val="20"/>
      </w:rPr>
    </w:lvl>
  </w:abstractNum>
  <w:abstractNum w:abstractNumId="1">
    <w:nsid w:val="00000004"/>
    <w:multiLevelType w:val="singleLevel"/>
    <w:tmpl w:val="00000004"/>
    <w:name w:val="WW8Num5"/>
    <w:lvl w:ilvl="0">
      <w:numFmt w:val="bullet"/>
      <w:lvlText w:val="-"/>
      <w:lvlJc w:val="left"/>
      <w:pPr>
        <w:tabs>
          <w:tab w:val="num" w:pos="720"/>
        </w:tabs>
        <w:ind w:left="720" w:hanging="360"/>
      </w:pPr>
      <w:rPr>
        <w:rFonts w:ascii="Times New Roman" w:hAnsi="Times New Roman"/>
      </w:rPr>
    </w:lvl>
  </w:abstractNum>
  <w:abstractNum w:abstractNumId="2">
    <w:nsid w:val="004A3610"/>
    <w:multiLevelType w:val="multilevel"/>
    <w:tmpl w:val="6D20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6D0661"/>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09B6900"/>
    <w:multiLevelType w:val="multilevel"/>
    <w:tmpl w:val="0AB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756131"/>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625494"/>
    <w:multiLevelType w:val="multilevel"/>
    <w:tmpl w:val="EA8C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434BF8"/>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92073E"/>
    <w:multiLevelType w:val="multilevel"/>
    <w:tmpl w:val="0B34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BD34134"/>
    <w:multiLevelType w:val="multilevel"/>
    <w:tmpl w:val="2F52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C000989"/>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D462EE"/>
    <w:multiLevelType w:val="multilevel"/>
    <w:tmpl w:val="FD7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EC4951"/>
    <w:multiLevelType w:val="multilevel"/>
    <w:tmpl w:val="C414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4017F6"/>
    <w:multiLevelType w:val="multilevel"/>
    <w:tmpl w:val="E2C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756F94"/>
    <w:multiLevelType w:val="multilevel"/>
    <w:tmpl w:val="A204E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5784AC5"/>
    <w:multiLevelType w:val="multilevel"/>
    <w:tmpl w:val="5D28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7891AAC"/>
    <w:multiLevelType w:val="multilevel"/>
    <w:tmpl w:val="03BCA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82E5853"/>
    <w:multiLevelType w:val="multilevel"/>
    <w:tmpl w:val="4A7288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18B05E64"/>
    <w:multiLevelType w:val="multilevel"/>
    <w:tmpl w:val="B58662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19237B12"/>
    <w:multiLevelType w:val="multilevel"/>
    <w:tmpl w:val="62B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94367D5"/>
    <w:multiLevelType w:val="multilevel"/>
    <w:tmpl w:val="63C622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1B3C0C9C"/>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C180BC6"/>
    <w:multiLevelType w:val="multilevel"/>
    <w:tmpl w:val="BCD6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963389"/>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E623E0D"/>
    <w:multiLevelType w:val="multilevel"/>
    <w:tmpl w:val="50E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ED32ACB"/>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F0402CD"/>
    <w:multiLevelType w:val="multilevel"/>
    <w:tmpl w:val="2EF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F110F4F"/>
    <w:multiLevelType w:val="multilevel"/>
    <w:tmpl w:val="D5581D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F1761AA"/>
    <w:multiLevelType w:val="multilevel"/>
    <w:tmpl w:val="E77A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FB3437C"/>
    <w:multiLevelType w:val="multilevel"/>
    <w:tmpl w:val="6580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0E072D9"/>
    <w:multiLevelType w:val="multilevel"/>
    <w:tmpl w:val="5E5A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4A5199D"/>
    <w:multiLevelType w:val="multilevel"/>
    <w:tmpl w:val="ADD6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6605E69"/>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C5164B"/>
    <w:multiLevelType w:val="multilevel"/>
    <w:tmpl w:val="DFAC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86723DD"/>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9A31104"/>
    <w:multiLevelType w:val="multilevel"/>
    <w:tmpl w:val="FF1EE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2B0353D9"/>
    <w:multiLevelType w:val="multilevel"/>
    <w:tmpl w:val="FC5A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E621C85"/>
    <w:multiLevelType w:val="multilevel"/>
    <w:tmpl w:val="C5B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FC258B1"/>
    <w:multiLevelType w:val="multilevel"/>
    <w:tmpl w:val="7434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1607CC0"/>
    <w:multiLevelType w:val="multilevel"/>
    <w:tmpl w:val="67CC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2B04640"/>
    <w:multiLevelType w:val="multilevel"/>
    <w:tmpl w:val="AA0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7C53EA8"/>
    <w:multiLevelType w:val="multilevel"/>
    <w:tmpl w:val="D724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93740C5"/>
    <w:multiLevelType w:val="multilevel"/>
    <w:tmpl w:val="EACEA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A2134B7"/>
    <w:multiLevelType w:val="multilevel"/>
    <w:tmpl w:val="05D2B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BC704B7"/>
    <w:multiLevelType w:val="multilevel"/>
    <w:tmpl w:val="382AF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BD9244E"/>
    <w:multiLevelType w:val="multilevel"/>
    <w:tmpl w:val="1C16D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3CDB4F56"/>
    <w:multiLevelType w:val="multilevel"/>
    <w:tmpl w:val="BAE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D4A0BD5"/>
    <w:multiLevelType w:val="multilevel"/>
    <w:tmpl w:val="360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D6D4D9E"/>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DA347D4"/>
    <w:multiLevelType w:val="multilevel"/>
    <w:tmpl w:val="95F2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07163CA"/>
    <w:multiLevelType w:val="hybridMultilevel"/>
    <w:tmpl w:val="2A8CC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0A9522D"/>
    <w:multiLevelType w:val="multilevel"/>
    <w:tmpl w:val="B55A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0DB59F3"/>
    <w:multiLevelType w:val="multilevel"/>
    <w:tmpl w:val="17D0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13F53FC"/>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3887EB6"/>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5602A83"/>
    <w:multiLevelType w:val="multilevel"/>
    <w:tmpl w:val="5542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56565D0"/>
    <w:multiLevelType w:val="multilevel"/>
    <w:tmpl w:val="3EA6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4A200F"/>
    <w:multiLevelType w:val="multilevel"/>
    <w:tmpl w:val="08B20F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49A572D3"/>
    <w:multiLevelType w:val="multilevel"/>
    <w:tmpl w:val="CB1C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9FA3265"/>
    <w:multiLevelType w:val="multilevel"/>
    <w:tmpl w:val="3402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A490868"/>
    <w:multiLevelType w:val="multilevel"/>
    <w:tmpl w:val="70F2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D93441B"/>
    <w:multiLevelType w:val="multilevel"/>
    <w:tmpl w:val="F860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DAB6CA1"/>
    <w:multiLevelType w:val="multilevel"/>
    <w:tmpl w:val="7454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E2077B4"/>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E805B7B"/>
    <w:multiLevelType w:val="multilevel"/>
    <w:tmpl w:val="9662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FF24FB4"/>
    <w:multiLevelType w:val="multilevel"/>
    <w:tmpl w:val="E414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0BE5BF4"/>
    <w:multiLevelType w:val="multilevel"/>
    <w:tmpl w:val="E486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1AB6673"/>
    <w:multiLevelType w:val="multilevel"/>
    <w:tmpl w:val="0DA2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0001D4"/>
    <w:multiLevelType w:val="multilevel"/>
    <w:tmpl w:val="8BA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29318FD"/>
    <w:multiLevelType w:val="multilevel"/>
    <w:tmpl w:val="C41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32612A4"/>
    <w:multiLevelType w:val="multilevel"/>
    <w:tmpl w:val="B764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4131D33"/>
    <w:multiLevelType w:val="multilevel"/>
    <w:tmpl w:val="C9D6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4AF01EB"/>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56001C9"/>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5AB4AD1"/>
    <w:multiLevelType w:val="multilevel"/>
    <w:tmpl w:val="E2D6E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2B4BE4"/>
    <w:multiLevelType w:val="multilevel"/>
    <w:tmpl w:val="441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7BB78CC"/>
    <w:multiLevelType w:val="multilevel"/>
    <w:tmpl w:val="ED28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83C391F"/>
    <w:multiLevelType w:val="multilevel"/>
    <w:tmpl w:val="1112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C945176"/>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E4B2B52"/>
    <w:multiLevelType w:val="multilevel"/>
    <w:tmpl w:val="518E4A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nsid w:val="5F55037D"/>
    <w:multiLevelType w:val="multilevel"/>
    <w:tmpl w:val="DD689E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nsid w:val="5F7A054C"/>
    <w:multiLevelType w:val="hybridMultilevel"/>
    <w:tmpl w:val="D4DC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B67D22"/>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17F2209"/>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1CE6456"/>
    <w:multiLevelType w:val="multilevel"/>
    <w:tmpl w:val="FF0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2017B2D"/>
    <w:multiLevelType w:val="multilevel"/>
    <w:tmpl w:val="7DAA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248255B"/>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5647D7A"/>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5CE638C"/>
    <w:multiLevelType w:val="multilevel"/>
    <w:tmpl w:val="89D2B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nsid w:val="673C3E10"/>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8566889"/>
    <w:multiLevelType w:val="multilevel"/>
    <w:tmpl w:val="29AC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9106342"/>
    <w:multiLevelType w:val="multilevel"/>
    <w:tmpl w:val="5878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AFA39D5"/>
    <w:multiLevelType w:val="hybridMultilevel"/>
    <w:tmpl w:val="B20E70C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93">
    <w:nsid w:val="6C6826E1"/>
    <w:multiLevelType w:val="multilevel"/>
    <w:tmpl w:val="A28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CE60D98"/>
    <w:multiLevelType w:val="multilevel"/>
    <w:tmpl w:val="72220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5">
    <w:nsid w:val="6D8C57FD"/>
    <w:multiLevelType w:val="multilevel"/>
    <w:tmpl w:val="9B92B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0CD3B0A"/>
    <w:multiLevelType w:val="multilevel"/>
    <w:tmpl w:val="3A6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1D714FB"/>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4106059"/>
    <w:multiLevelType w:val="multilevel"/>
    <w:tmpl w:val="F506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4CF6E9E"/>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57D0CFC"/>
    <w:multiLevelType w:val="multilevel"/>
    <w:tmpl w:val="BB38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6AB4AF1"/>
    <w:multiLevelType w:val="multilevel"/>
    <w:tmpl w:val="94B8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B9270C4"/>
    <w:multiLevelType w:val="multilevel"/>
    <w:tmpl w:val="CE6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C7F768E"/>
    <w:multiLevelType w:val="multilevel"/>
    <w:tmpl w:val="FFD6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C8B3E43"/>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CEB19BB"/>
    <w:multiLevelType w:val="multilevel"/>
    <w:tmpl w:val="877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D5044FD"/>
    <w:multiLevelType w:val="multilevel"/>
    <w:tmpl w:val="DA5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E316CA2"/>
    <w:multiLevelType w:val="multilevel"/>
    <w:tmpl w:val="103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1"/>
  </w:num>
  <w:num w:numId="2">
    <w:abstractNumId w:val="26"/>
  </w:num>
  <w:num w:numId="3">
    <w:abstractNumId w:val="84"/>
  </w:num>
  <w:num w:numId="4">
    <w:abstractNumId w:val="13"/>
  </w:num>
  <w:num w:numId="5">
    <w:abstractNumId w:val="66"/>
  </w:num>
  <w:num w:numId="6">
    <w:abstractNumId w:val="39"/>
  </w:num>
  <w:num w:numId="7">
    <w:abstractNumId w:val="30"/>
  </w:num>
  <w:num w:numId="8">
    <w:abstractNumId w:val="9"/>
  </w:num>
  <w:num w:numId="9">
    <w:abstractNumId w:val="75"/>
  </w:num>
  <w:num w:numId="10">
    <w:abstractNumId w:val="45"/>
  </w:num>
  <w:num w:numId="11">
    <w:abstractNumId w:val="20"/>
  </w:num>
  <w:num w:numId="12">
    <w:abstractNumId w:val="80"/>
  </w:num>
  <w:num w:numId="13">
    <w:abstractNumId w:val="79"/>
  </w:num>
  <w:num w:numId="14">
    <w:abstractNumId w:val="14"/>
  </w:num>
  <w:num w:numId="15">
    <w:abstractNumId w:val="17"/>
  </w:num>
  <w:num w:numId="16">
    <w:abstractNumId w:val="94"/>
  </w:num>
  <w:num w:numId="17">
    <w:abstractNumId w:val="18"/>
  </w:num>
  <w:num w:numId="18">
    <w:abstractNumId w:val="57"/>
  </w:num>
  <w:num w:numId="19">
    <w:abstractNumId w:val="88"/>
  </w:num>
  <w:num w:numId="20">
    <w:abstractNumId w:val="35"/>
  </w:num>
  <w:num w:numId="21">
    <w:abstractNumId w:val="92"/>
  </w:num>
  <w:num w:numId="22">
    <w:abstractNumId w:val="16"/>
  </w:num>
  <w:num w:numId="23">
    <w:abstractNumId w:val="44"/>
  </w:num>
  <w:num w:numId="24">
    <w:abstractNumId w:val="33"/>
  </w:num>
  <w:num w:numId="25">
    <w:abstractNumId w:val="77"/>
  </w:num>
  <w:num w:numId="26">
    <w:abstractNumId w:val="60"/>
  </w:num>
  <w:num w:numId="27">
    <w:abstractNumId w:val="36"/>
  </w:num>
  <w:num w:numId="28">
    <w:abstractNumId w:val="49"/>
  </w:num>
  <w:num w:numId="29">
    <w:abstractNumId w:val="47"/>
  </w:num>
  <w:num w:numId="30">
    <w:abstractNumId w:val="46"/>
  </w:num>
  <w:num w:numId="31">
    <w:abstractNumId w:val="101"/>
  </w:num>
  <w:num w:numId="32">
    <w:abstractNumId w:val="50"/>
  </w:num>
  <w:num w:numId="33">
    <w:abstractNumId w:val="91"/>
    <w:lvlOverride w:ilvl="0">
      <w:startOverride w:val="1"/>
    </w:lvlOverride>
  </w:num>
  <w:num w:numId="34">
    <w:abstractNumId w:val="22"/>
    <w:lvlOverride w:ilvl="0">
      <w:startOverride w:val="2"/>
    </w:lvlOverride>
  </w:num>
  <w:num w:numId="35">
    <w:abstractNumId w:val="64"/>
    <w:lvlOverride w:ilvl="0">
      <w:startOverride w:val="3"/>
    </w:lvlOverride>
  </w:num>
  <w:num w:numId="36">
    <w:abstractNumId w:val="90"/>
    <w:lvlOverride w:ilvl="0">
      <w:startOverride w:val="4"/>
    </w:lvlOverride>
  </w:num>
  <w:num w:numId="37">
    <w:abstractNumId w:val="71"/>
    <w:lvlOverride w:ilvl="0">
      <w:startOverride w:val="5"/>
    </w:lvlOverride>
  </w:num>
  <w:num w:numId="38">
    <w:abstractNumId w:val="38"/>
    <w:lvlOverride w:ilvl="0">
      <w:startOverride w:val="7"/>
    </w:lvlOverride>
  </w:num>
  <w:num w:numId="39">
    <w:abstractNumId w:val="56"/>
    <w:lvlOverride w:ilvl="0">
      <w:startOverride w:val="8"/>
    </w:lvlOverride>
  </w:num>
  <w:num w:numId="40">
    <w:abstractNumId w:val="67"/>
    <w:lvlOverride w:ilvl="0">
      <w:startOverride w:val="9"/>
    </w:lvlOverride>
  </w:num>
  <w:num w:numId="41">
    <w:abstractNumId w:val="74"/>
    <w:lvlOverride w:ilvl="0">
      <w:startOverride w:val="11"/>
    </w:lvlOverride>
  </w:num>
  <w:num w:numId="42">
    <w:abstractNumId w:val="51"/>
    <w:lvlOverride w:ilvl="0">
      <w:startOverride w:val="12"/>
    </w:lvlOverride>
  </w:num>
  <w:num w:numId="43">
    <w:abstractNumId w:val="95"/>
    <w:lvlOverride w:ilvl="0">
      <w:startOverride w:val="13"/>
    </w:lvlOverride>
  </w:num>
  <w:num w:numId="44">
    <w:abstractNumId w:val="28"/>
  </w:num>
  <w:num w:numId="45">
    <w:abstractNumId w:val="29"/>
  </w:num>
  <w:num w:numId="46">
    <w:abstractNumId w:val="100"/>
  </w:num>
  <w:num w:numId="47">
    <w:abstractNumId w:val="58"/>
  </w:num>
  <w:num w:numId="48">
    <w:abstractNumId w:val="15"/>
  </w:num>
  <w:num w:numId="49">
    <w:abstractNumId w:val="62"/>
  </w:num>
  <w:num w:numId="50">
    <w:abstractNumId w:val="98"/>
  </w:num>
  <w:num w:numId="51">
    <w:abstractNumId w:val="96"/>
  </w:num>
  <w:num w:numId="52">
    <w:abstractNumId w:val="69"/>
  </w:num>
  <w:num w:numId="53">
    <w:abstractNumId w:val="24"/>
  </w:num>
  <w:num w:numId="54">
    <w:abstractNumId w:val="102"/>
  </w:num>
  <w:num w:numId="55">
    <w:abstractNumId w:val="27"/>
  </w:num>
  <w:num w:numId="56">
    <w:abstractNumId w:val="48"/>
  </w:num>
  <w:num w:numId="57">
    <w:abstractNumId w:val="23"/>
  </w:num>
  <w:num w:numId="58">
    <w:abstractNumId w:val="7"/>
  </w:num>
  <w:num w:numId="59">
    <w:abstractNumId w:val="53"/>
  </w:num>
  <w:num w:numId="60">
    <w:abstractNumId w:val="34"/>
  </w:num>
  <w:num w:numId="61">
    <w:abstractNumId w:val="25"/>
  </w:num>
  <w:num w:numId="62">
    <w:abstractNumId w:val="89"/>
  </w:num>
  <w:num w:numId="63">
    <w:abstractNumId w:val="10"/>
  </w:num>
  <w:num w:numId="64">
    <w:abstractNumId w:val="97"/>
  </w:num>
  <w:num w:numId="65">
    <w:abstractNumId w:val="21"/>
  </w:num>
  <w:num w:numId="66">
    <w:abstractNumId w:val="104"/>
  </w:num>
  <w:num w:numId="67">
    <w:abstractNumId w:val="54"/>
  </w:num>
  <w:num w:numId="68">
    <w:abstractNumId w:val="63"/>
  </w:num>
  <w:num w:numId="69">
    <w:abstractNumId w:val="5"/>
  </w:num>
  <w:num w:numId="70">
    <w:abstractNumId w:val="87"/>
  </w:num>
  <w:num w:numId="71">
    <w:abstractNumId w:val="3"/>
  </w:num>
  <w:num w:numId="72">
    <w:abstractNumId w:val="83"/>
  </w:num>
  <w:num w:numId="73">
    <w:abstractNumId w:val="86"/>
  </w:num>
  <w:num w:numId="74">
    <w:abstractNumId w:val="78"/>
  </w:num>
  <w:num w:numId="75">
    <w:abstractNumId w:val="99"/>
  </w:num>
  <w:num w:numId="76">
    <w:abstractNumId w:val="107"/>
  </w:num>
  <w:num w:numId="77">
    <w:abstractNumId w:val="82"/>
  </w:num>
  <w:num w:numId="78">
    <w:abstractNumId w:val="72"/>
  </w:num>
  <w:num w:numId="79">
    <w:abstractNumId w:val="73"/>
  </w:num>
  <w:num w:numId="80">
    <w:abstractNumId w:val="32"/>
  </w:num>
  <w:num w:numId="81">
    <w:abstractNumId w:val="68"/>
  </w:num>
  <w:num w:numId="82">
    <w:abstractNumId w:val="93"/>
  </w:num>
  <w:num w:numId="83">
    <w:abstractNumId w:val="52"/>
  </w:num>
  <w:num w:numId="84">
    <w:abstractNumId w:val="76"/>
  </w:num>
  <w:num w:numId="85">
    <w:abstractNumId w:val="55"/>
  </w:num>
  <w:num w:numId="86">
    <w:abstractNumId w:val="61"/>
  </w:num>
  <w:num w:numId="87">
    <w:abstractNumId w:val="6"/>
  </w:num>
  <w:num w:numId="88">
    <w:abstractNumId w:val="37"/>
  </w:num>
  <w:num w:numId="89">
    <w:abstractNumId w:val="2"/>
  </w:num>
  <w:num w:numId="90">
    <w:abstractNumId w:val="4"/>
  </w:num>
  <w:num w:numId="91">
    <w:abstractNumId w:val="31"/>
  </w:num>
  <w:num w:numId="92">
    <w:abstractNumId w:val="12"/>
  </w:num>
  <w:num w:numId="93">
    <w:abstractNumId w:val="70"/>
  </w:num>
  <w:num w:numId="94">
    <w:abstractNumId w:val="19"/>
  </w:num>
  <w:num w:numId="95">
    <w:abstractNumId w:val="103"/>
  </w:num>
  <w:num w:numId="96">
    <w:abstractNumId w:val="41"/>
  </w:num>
  <w:num w:numId="97">
    <w:abstractNumId w:val="85"/>
  </w:num>
  <w:num w:numId="98">
    <w:abstractNumId w:val="105"/>
  </w:num>
  <w:num w:numId="99">
    <w:abstractNumId w:val="11"/>
  </w:num>
  <w:num w:numId="100">
    <w:abstractNumId w:val="42"/>
  </w:num>
  <w:num w:numId="101">
    <w:abstractNumId w:val="43"/>
  </w:num>
  <w:num w:numId="102">
    <w:abstractNumId w:val="8"/>
  </w:num>
  <w:num w:numId="103">
    <w:abstractNumId w:val="106"/>
  </w:num>
  <w:num w:numId="104">
    <w:abstractNumId w:val="59"/>
  </w:num>
  <w:num w:numId="105">
    <w:abstractNumId w:val="40"/>
  </w:num>
  <w:num w:numId="106">
    <w:abstractNumId w:val="6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6E"/>
    <w:rsid w:val="0004485D"/>
    <w:rsid w:val="00047B39"/>
    <w:rsid w:val="00053ADF"/>
    <w:rsid w:val="0008581A"/>
    <w:rsid w:val="0009234A"/>
    <w:rsid w:val="000972DE"/>
    <w:rsid w:val="000A13F3"/>
    <w:rsid w:val="000A1499"/>
    <w:rsid w:val="00114D45"/>
    <w:rsid w:val="001154F8"/>
    <w:rsid w:val="001200D7"/>
    <w:rsid w:val="001241AF"/>
    <w:rsid w:val="001420CC"/>
    <w:rsid w:val="00146FC1"/>
    <w:rsid w:val="0015296C"/>
    <w:rsid w:val="00166BC7"/>
    <w:rsid w:val="00174192"/>
    <w:rsid w:val="001B2A07"/>
    <w:rsid w:val="001D1B62"/>
    <w:rsid w:val="001D5829"/>
    <w:rsid w:val="001E7D45"/>
    <w:rsid w:val="00206670"/>
    <w:rsid w:val="00214D02"/>
    <w:rsid w:val="002225FC"/>
    <w:rsid w:val="00236674"/>
    <w:rsid w:val="00244047"/>
    <w:rsid w:val="002634A7"/>
    <w:rsid w:val="0027576E"/>
    <w:rsid w:val="0029132E"/>
    <w:rsid w:val="002920B2"/>
    <w:rsid w:val="002A5DAD"/>
    <w:rsid w:val="002B2E1F"/>
    <w:rsid w:val="002B389B"/>
    <w:rsid w:val="002B3E5F"/>
    <w:rsid w:val="002B4908"/>
    <w:rsid w:val="002D1483"/>
    <w:rsid w:val="002F4598"/>
    <w:rsid w:val="002F4706"/>
    <w:rsid w:val="002F67EB"/>
    <w:rsid w:val="00304719"/>
    <w:rsid w:val="003162A3"/>
    <w:rsid w:val="00316305"/>
    <w:rsid w:val="00345B70"/>
    <w:rsid w:val="00353938"/>
    <w:rsid w:val="003545EA"/>
    <w:rsid w:val="0039166C"/>
    <w:rsid w:val="00392807"/>
    <w:rsid w:val="003B5751"/>
    <w:rsid w:val="003C2048"/>
    <w:rsid w:val="003D473B"/>
    <w:rsid w:val="003E3624"/>
    <w:rsid w:val="003E48D8"/>
    <w:rsid w:val="003E6BA8"/>
    <w:rsid w:val="004237DF"/>
    <w:rsid w:val="00425EBC"/>
    <w:rsid w:val="0043420F"/>
    <w:rsid w:val="004347F1"/>
    <w:rsid w:val="00461CB9"/>
    <w:rsid w:val="004634B7"/>
    <w:rsid w:val="00475405"/>
    <w:rsid w:val="00484893"/>
    <w:rsid w:val="004B5FE8"/>
    <w:rsid w:val="004D4C99"/>
    <w:rsid w:val="00532882"/>
    <w:rsid w:val="00545D24"/>
    <w:rsid w:val="00573580"/>
    <w:rsid w:val="005B38AD"/>
    <w:rsid w:val="005B7341"/>
    <w:rsid w:val="005D1810"/>
    <w:rsid w:val="00605A2F"/>
    <w:rsid w:val="0061216D"/>
    <w:rsid w:val="006814DB"/>
    <w:rsid w:val="006A6175"/>
    <w:rsid w:val="006E34BF"/>
    <w:rsid w:val="0071109F"/>
    <w:rsid w:val="00712386"/>
    <w:rsid w:val="00717B31"/>
    <w:rsid w:val="00727D92"/>
    <w:rsid w:val="00750454"/>
    <w:rsid w:val="007519E1"/>
    <w:rsid w:val="00760CA4"/>
    <w:rsid w:val="0079490D"/>
    <w:rsid w:val="007A00D1"/>
    <w:rsid w:val="007B4AC6"/>
    <w:rsid w:val="007C1DF9"/>
    <w:rsid w:val="007D20B1"/>
    <w:rsid w:val="007D7872"/>
    <w:rsid w:val="007E581E"/>
    <w:rsid w:val="007E759C"/>
    <w:rsid w:val="00827000"/>
    <w:rsid w:val="00827D10"/>
    <w:rsid w:val="00841303"/>
    <w:rsid w:val="008476AA"/>
    <w:rsid w:val="00851EA3"/>
    <w:rsid w:val="0085432A"/>
    <w:rsid w:val="008A45CC"/>
    <w:rsid w:val="008D4942"/>
    <w:rsid w:val="008F6CE7"/>
    <w:rsid w:val="009040DC"/>
    <w:rsid w:val="0090497B"/>
    <w:rsid w:val="00926590"/>
    <w:rsid w:val="00933788"/>
    <w:rsid w:val="00952A54"/>
    <w:rsid w:val="009561B6"/>
    <w:rsid w:val="00957720"/>
    <w:rsid w:val="00986A7E"/>
    <w:rsid w:val="009A22E3"/>
    <w:rsid w:val="009E2918"/>
    <w:rsid w:val="00A00BFB"/>
    <w:rsid w:val="00A35154"/>
    <w:rsid w:val="00A438A2"/>
    <w:rsid w:val="00A619D4"/>
    <w:rsid w:val="00AA12CE"/>
    <w:rsid w:val="00AA32A2"/>
    <w:rsid w:val="00AB1682"/>
    <w:rsid w:val="00AC2AD0"/>
    <w:rsid w:val="00AD4100"/>
    <w:rsid w:val="00B03D7C"/>
    <w:rsid w:val="00B04F77"/>
    <w:rsid w:val="00B22512"/>
    <w:rsid w:val="00B30895"/>
    <w:rsid w:val="00BA55DE"/>
    <w:rsid w:val="00BB3055"/>
    <w:rsid w:val="00BC5503"/>
    <w:rsid w:val="00BC5FA2"/>
    <w:rsid w:val="00C22418"/>
    <w:rsid w:val="00C4429A"/>
    <w:rsid w:val="00C54E2A"/>
    <w:rsid w:val="00C961F5"/>
    <w:rsid w:val="00CD63F7"/>
    <w:rsid w:val="00CF335C"/>
    <w:rsid w:val="00D0620F"/>
    <w:rsid w:val="00D07BC4"/>
    <w:rsid w:val="00D179EA"/>
    <w:rsid w:val="00D502F5"/>
    <w:rsid w:val="00D537AF"/>
    <w:rsid w:val="00D71276"/>
    <w:rsid w:val="00DC5621"/>
    <w:rsid w:val="00E07652"/>
    <w:rsid w:val="00E4630C"/>
    <w:rsid w:val="00E548C4"/>
    <w:rsid w:val="00E77762"/>
    <w:rsid w:val="00EF1B6D"/>
    <w:rsid w:val="00EF4347"/>
    <w:rsid w:val="00F36AE4"/>
    <w:rsid w:val="00F77323"/>
    <w:rsid w:val="00FA0F1D"/>
    <w:rsid w:val="00FA411D"/>
    <w:rsid w:val="00FC51E4"/>
    <w:rsid w:val="00FE3B8F"/>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50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34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4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0454"/>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434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4347F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347F1"/>
    <w:rPr>
      <w:rFonts w:asciiTheme="majorHAnsi" w:eastAsiaTheme="majorEastAsia" w:hAnsiTheme="majorHAnsi" w:cstheme="majorBidi"/>
      <w:b/>
      <w:bCs/>
      <w:color w:val="4F81BD" w:themeColor="accent1"/>
    </w:rPr>
  </w:style>
  <w:style w:type="character" w:styleId="Zdraznnintenzivn">
    <w:name w:val="Intense Emphasis"/>
    <w:basedOn w:val="Standardnpsmoodstavce"/>
    <w:uiPriority w:val="99"/>
    <w:qFormat/>
    <w:rsid w:val="00A35154"/>
    <w:rPr>
      <w:rFonts w:ascii="Times New Roman" w:hAnsi="Times New Roman" w:cs="Times New Roman" w:hint="default"/>
      <w:b/>
      <w:bCs/>
      <w:i/>
      <w:iCs/>
      <w:color w:val="4F81BD"/>
    </w:rPr>
  </w:style>
  <w:style w:type="paragraph" w:styleId="Odstavecseseznamem">
    <w:name w:val="List Paragraph"/>
    <w:basedOn w:val="Normln"/>
    <w:uiPriority w:val="34"/>
    <w:qFormat/>
    <w:rsid w:val="00A35154"/>
    <w:pPr>
      <w:ind w:left="720"/>
      <w:contextualSpacing/>
    </w:pPr>
  </w:style>
  <w:style w:type="paragraph" w:styleId="Bezmezer">
    <w:name w:val="No Spacing"/>
    <w:uiPriority w:val="1"/>
    <w:qFormat/>
    <w:rsid w:val="00A35154"/>
    <w:pPr>
      <w:spacing w:after="0" w:line="240" w:lineRule="auto"/>
    </w:pPr>
  </w:style>
  <w:style w:type="paragraph" w:styleId="Textbubliny">
    <w:name w:val="Balloon Text"/>
    <w:basedOn w:val="Normln"/>
    <w:link w:val="TextbublinyChar"/>
    <w:uiPriority w:val="99"/>
    <w:semiHidden/>
    <w:unhideWhenUsed/>
    <w:rsid w:val="000923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234A"/>
    <w:rPr>
      <w:rFonts w:ascii="Tahoma" w:hAnsi="Tahoma" w:cs="Tahoma"/>
      <w:sz w:val="16"/>
      <w:szCs w:val="16"/>
    </w:rPr>
  </w:style>
  <w:style w:type="character" w:styleId="Hypertextovodkaz">
    <w:name w:val="Hyperlink"/>
    <w:basedOn w:val="Standardnpsmoodstavce"/>
    <w:uiPriority w:val="99"/>
    <w:semiHidden/>
    <w:unhideWhenUsed/>
    <w:rsid w:val="00236674"/>
    <w:rPr>
      <w:color w:val="0000FF"/>
      <w:u w:val="single"/>
    </w:rPr>
  </w:style>
  <w:style w:type="character" w:styleId="Zvraznn">
    <w:name w:val="Emphasis"/>
    <w:basedOn w:val="Standardnpsmoodstavce"/>
    <w:uiPriority w:val="20"/>
    <w:qFormat/>
    <w:rsid w:val="00C4429A"/>
    <w:rPr>
      <w:i/>
      <w:iCs/>
    </w:rPr>
  </w:style>
  <w:style w:type="paragraph" w:customStyle="1" w:styleId="ListTitle">
    <w:name w:val="List Title"/>
    <w:basedOn w:val="Normln"/>
    <w:link w:val="ListTitleChar"/>
    <w:qFormat/>
    <w:rsid w:val="00316305"/>
    <w:pPr>
      <w:tabs>
        <w:tab w:val="left" w:pos="284"/>
      </w:tabs>
      <w:spacing w:after="80"/>
      <w:jc w:val="both"/>
    </w:pPr>
    <w:rPr>
      <w:rFonts w:ascii="Arial" w:eastAsiaTheme="minorEastAsia" w:hAnsi="Arial" w:cs="Arial"/>
      <w:b/>
      <w:color w:val="000000"/>
      <w:sz w:val="23"/>
      <w:szCs w:val="23"/>
      <w:lang w:val="cs-CZ"/>
    </w:rPr>
  </w:style>
  <w:style w:type="character" w:customStyle="1" w:styleId="ListTitleChar">
    <w:name w:val="List Title Char"/>
    <w:basedOn w:val="Standardnpsmoodstavce"/>
    <w:link w:val="ListTitle"/>
    <w:rsid w:val="00316305"/>
    <w:rPr>
      <w:rFonts w:ascii="Arial" w:eastAsiaTheme="minorEastAsia" w:hAnsi="Arial" w:cs="Arial"/>
      <w:b/>
      <w:color w:val="000000"/>
      <w:sz w:val="23"/>
      <w:szCs w:val="23"/>
      <w:lang w:val="cs-CZ"/>
    </w:rPr>
  </w:style>
  <w:style w:type="character" w:styleId="Siln">
    <w:name w:val="Strong"/>
    <w:basedOn w:val="Standardnpsmoodstavce"/>
    <w:uiPriority w:val="99"/>
    <w:qFormat/>
    <w:rsid w:val="00B04F7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50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34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4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0454"/>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434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4347F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347F1"/>
    <w:rPr>
      <w:rFonts w:asciiTheme="majorHAnsi" w:eastAsiaTheme="majorEastAsia" w:hAnsiTheme="majorHAnsi" w:cstheme="majorBidi"/>
      <w:b/>
      <w:bCs/>
      <w:color w:val="4F81BD" w:themeColor="accent1"/>
    </w:rPr>
  </w:style>
  <w:style w:type="character" w:styleId="Zdraznnintenzivn">
    <w:name w:val="Intense Emphasis"/>
    <w:basedOn w:val="Standardnpsmoodstavce"/>
    <w:uiPriority w:val="99"/>
    <w:qFormat/>
    <w:rsid w:val="00A35154"/>
    <w:rPr>
      <w:rFonts w:ascii="Times New Roman" w:hAnsi="Times New Roman" w:cs="Times New Roman" w:hint="default"/>
      <w:b/>
      <w:bCs/>
      <w:i/>
      <w:iCs/>
      <w:color w:val="4F81BD"/>
    </w:rPr>
  </w:style>
  <w:style w:type="paragraph" w:styleId="Odstavecseseznamem">
    <w:name w:val="List Paragraph"/>
    <w:basedOn w:val="Normln"/>
    <w:uiPriority w:val="34"/>
    <w:qFormat/>
    <w:rsid w:val="00A35154"/>
    <w:pPr>
      <w:ind w:left="720"/>
      <w:contextualSpacing/>
    </w:pPr>
  </w:style>
  <w:style w:type="paragraph" w:styleId="Bezmezer">
    <w:name w:val="No Spacing"/>
    <w:uiPriority w:val="1"/>
    <w:qFormat/>
    <w:rsid w:val="00A35154"/>
    <w:pPr>
      <w:spacing w:after="0" w:line="240" w:lineRule="auto"/>
    </w:pPr>
  </w:style>
  <w:style w:type="paragraph" w:styleId="Textbubliny">
    <w:name w:val="Balloon Text"/>
    <w:basedOn w:val="Normln"/>
    <w:link w:val="TextbublinyChar"/>
    <w:uiPriority w:val="99"/>
    <w:semiHidden/>
    <w:unhideWhenUsed/>
    <w:rsid w:val="000923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234A"/>
    <w:rPr>
      <w:rFonts w:ascii="Tahoma" w:hAnsi="Tahoma" w:cs="Tahoma"/>
      <w:sz w:val="16"/>
      <w:szCs w:val="16"/>
    </w:rPr>
  </w:style>
  <w:style w:type="character" w:styleId="Hypertextovodkaz">
    <w:name w:val="Hyperlink"/>
    <w:basedOn w:val="Standardnpsmoodstavce"/>
    <w:uiPriority w:val="99"/>
    <w:semiHidden/>
    <w:unhideWhenUsed/>
    <w:rsid w:val="00236674"/>
    <w:rPr>
      <w:color w:val="0000FF"/>
      <w:u w:val="single"/>
    </w:rPr>
  </w:style>
  <w:style w:type="character" w:styleId="Zvraznn">
    <w:name w:val="Emphasis"/>
    <w:basedOn w:val="Standardnpsmoodstavce"/>
    <w:uiPriority w:val="20"/>
    <w:qFormat/>
    <w:rsid w:val="00C4429A"/>
    <w:rPr>
      <w:i/>
      <w:iCs/>
    </w:rPr>
  </w:style>
  <w:style w:type="paragraph" w:customStyle="1" w:styleId="ListTitle">
    <w:name w:val="List Title"/>
    <w:basedOn w:val="Normln"/>
    <w:link w:val="ListTitleChar"/>
    <w:qFormat/>
    <w:rsid w:val="00316305"/>
    <w:pPr>
      <w:tabs>
        <w:tab w:val="left" w:pos="284"/>
      </w:tabs>
      <w:spacing w:after="80"/>
      <w:jc w:val="both"/>
    </w:pPr>
    <w:rPr>
      <w:rFonts w:ascii="Arial" w:eastAsiaTheme="minorEastAsia" w:hAnsi="Arial" w:cs="Arial"/>
      <w:b/>
      <w:color w:val="000000"/>
      <w:sz w:val="23"/>
      <w:szCs w:val="23"/>
      <w:lang w:val="cs-CZ"/>
    </w:rPr>
  </w:style>
  <w:style w:type="character" w:customStyle="1" w:styleId="ListTitleChar">
    <w:name w:val="List Title Char"/>
    <w:basedOn w:val="Standardnpsmoodstavce"/>
    <w:link w:val="ListTitle"/>
    <w:rsid w:val="00316305"/>
    <w:rPr>
      <w:rFonts w:ascii="Arial" w:eastAsiaTheme="minorEastAsia" w:hAnsi="Arial" w:cs="Arial"/>
      <w:b/>
      <w:color w:val="000000"/>
      <w:sz w:val="23"/>
      <w:szCs w:val="23"/>
      <w:lang w:val="cs-CZ"/>
    </w:rPr>
  </w:style>
  <w:style w:type="character" w:styleId="Siln">
    <w:name w:val="Strong"/>
    <w:basedOn w:val="Standardnpsmoodstavce"/>
    <w:uiPriority w:val="99"/>
    <w:qFormat/>
    <w:rsid w:val="00B04F7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435">
      <w:bodyDiv w:val="1"/>
      <w:marLeft w:val="0"/>
      <w:marRight w:val="0"/>
      <w:marTop w:val="0"/>
      <w:marBottom w:val="0"/>
      <w:divBdr>
        <w:top w:val="none" w:sz="0" w:space="0" w:color="auto"/>
        <w:left w:val="none" w:sz="0" w:space="0" w:color="auto"/>
        <w:bottom w:val="none" w:sz="0" w:space="0" w:color="auto"/>
        <w:right w:val="none" w:sz="0" w:space="0" w:color="auto"/>
      </w:divBdr>
    </w:div>
    <w:div w:id="60255596">
      <w:bodyDiv w:val="1"/>
      <w:marLeft w:val="0"/>
      <w:marRight w:val="0"/>
      <w:marTop w:val="0"/>
      <w:marBottom w:val="0"/>
      <w:divBdr>
        <w:top w:val="none" w:sz="0" w:space="0" w:color="auto"/>
        <w:left w:val="none" w:sz="0" w:space="0" w:color="auto"/>
        <w:bottom w:val="none" w:sz="0" w:space="0" w:color="auto"/>
        <w:right w:val="none" w:sz="0" w:space="0" w:color="auto"/>
      </w:divBdr>
    </w:div>
    <w:div w:id="133372172">
      <w:bodyDiv w:val="1"/>
      <w:marLeft w:val="0"/>
      <w:marRight w:val="0"/>
      <w:marTop w:val="0"/>
      <w:marBottom w:val="0"/>
      <w:divBdr>
        <w:top w:val="none" w:sz="0" w:space="0" w:color="auto"/>
        <w:left w:val="none" w:sz="0" w:space="0" w:color="auto"/>
        <w:bottom w:val="none" w:sz="0" w:space="0" w:color="auto"/>
        <w:right w:val="none" w:sz="0" w:space="0" w:color="auto"/>
      </w:divBdr>
    </w:div>
    <w:div w:id="205336679">
      <w:bodyDiv w:val="1"/>
      <w:marLeft w:val="0"/>
      <w:marRight w:val="0"/>
      <w:marTop w:val="0"/>
      <w:marBottom w:val="0"/>
      <w:divBdr>
        <w:top w:val="none" w:sz="0" w:space="0" w:color="auto"/>
        <w:left w:val="none" w:sz="0" w:space="0" w:color="auto"/>
        <w:bottom w:val="none" w:sz="0" w:space="0" w:color="auto"/>
        <w:right w:val="none" w:sz="0" w:space="0" w:color="auto"/>
      </w:divBdr>
    </w:div>
    <w:div w:id="221403231">
      <w:bodyDiv w:val="1"/>
      <w:marLeft w:val="0"/>
      <w:marRight w:val="0"/>
      <w:marTop w:val="0"/>
      <w:marBottom w:val="0"/>
      <w:divBdr>
        <w:top w:val="none" w:sz="0" w:space="0" w:color="auto"/>
        <w:left w:val="none" w:sz="0" w:space="0" w:color="auto"/>
        <w:bottom w:val="none" w:sz="0" w:space="0" w:color="auto"/>
        <w:right w:val="none" w:sz="0" w:space="0" w:color="auto"/>
      </w:divBdr>
    </w:div>
    <w:div w:id="261231885">
      <w:bodyDiv w:val="1"/>
      <w:marLeft w:val="0"/>
      <w:marRight w:val="0"/>
      <w:marTop w:val="0"/>
      <w:marBottom w:val="0"/>
      <w:divBdr>
        <w:top w:val="none" w:sz="0" w:space="0" w:color="auto"/>
        <w:left w:val="none" w:sz="0" w:space="0" w:color="auto"/>
        <w:bottom w:val="none" w:sz="0" w:space="0" w:color="auto"/>
        <w:right w:val="none" w:sz="0" w:space="0" w:color="auto"/>
      </w:divBdr>
    </w:div>
    <w:div w:id="291325096">
      <w:bodyDiv w:val="1"/>
      <w:marLeft w:val="0"/>
      <w:marRight w:val="0"/>
      <w:marTop w:val="0"/>
      <w:marBottom w:val="0"/>
      <w:divBdr>
        <w:top w:val="none" w:sz="0" w:space="0" w:color="auto"/>
        <w:left w:val="none" w:sz="0" w:space="0" w:color="auto"/>
        <w:bottom w:val="none" w:sz="0" w:space="0" w:color="auto"/>
        <w:right w:val="none" w:sz="0" w:space="0" w:color="auto"/>
      </w:divBdr>
    </w:div>
    <w:div w:id="336158576">
      <w:bodyDiv w:val="1"/>
      <w:marLeft w:val="0"/>
      <w:marRight w:val="0"/>
      <w:marTop w:val="0"/>
      <w:marBottom w:val="0"/>
      <w:divBdr>
        <w:top w:val="none" w:sz="0" w:space="0" w:color="auto"/>
        <w:left w:val="none" w:sz="0" w:space="0" w:color="auto"/>
        <w:bottom w:val="none" w:sz="0" w:space="0" w:color="auto"/>
        <w:right w:val="none" w:sz="0" w:space="0" w:color="auto"/>
      </w:divBdr>
    </w:div>
    <w:div w:id="373426380">
      <w:bodyDiv w:val="1"/>
      <w:marLeft w:val="0"/>
      <w:marRight w:val="0"/>
      <w:marTop w:val="0"/>
      <w:marBottom w:val="0"/>
      <w:divBdr>
        <w:top w:val="none" w:sz="0" w:space="0" w:color="auto"/>
        <w:left w:val="none" w:sz="0" w:space="0" w:color="auto"/>
        <w:bottom w:val="none" w:sz="0" w:space="0" w:color="auto"/>
        <w:right w:val="none" w:sz="0" w:space="0" w:color="auto"/>
      </w:divBdr>
    </w:div>
    <w:div w:id="424301152">
      <w:bodyDiv w:val="1"/>
      <w:marLeft w:val="0"/>
      <w:marRight w:val="0"/>
      <w:marTop w:val="0"/>
      <w:marBottom w:val="0"/>
      <w:divBdr>
        <w:top w:val="none" w:sz="0" w:space="0" w:color="auto"/>
        <w:left w:val="none" w:sz="0" w:space="0" w:color="auto"/>
        <w:bottom w:val="none" w:sz="0" w:space="0" w:color="auto"/>
        <w:right w:val="none" w:sz="0" w:space="0" w:color="auto"/>
      </w:divBdr>
    </w:div>
    <w:div w:id="461533393">
      <w:bodyDiv w:val="1"/>
      <w:marLeft w:val="0"/>
      <w:marRight w:val="0"/>
      <w:marTop w:val="0"/>
      <w:marBottom w:val="0"/>
      <w:divBdr>
        <w:top w:val="none" w:sz="0" w:space="0" w:color="auto"/>
        <w:left w:val="none" w:sz="0" w:space="0" w:color="auto"/>
        <w:bottom w:val="none" w:sz="0" w:space="0" w:color="auto"/>
        <w:right w:val="none" w:sz="0" w:space="0" w:color="auto"/>
      </w:divBdr>
    </w:div>
    <w:div w:id="481312000">
      <w:bodyDiv w:val="1"/>
      <w:marLeft w:val="0"/>
      <w:marRight w:val="0"/>
      <w:marTop w:val="0"/>
      <w:marBottom w:val="0"/>
      <w:divBdr>
        <w:top w:val="none" w:sz="0" w:space="0" w:color="auto"/>
        <w:left w:val="none" w:sz="0" w:space="0" w:color="auto"/>
        <w:bottom w:val="none" w:sz="0" w:space="0" w:color="auto"/>
        <w:right w:val="none" w:sz="0" w:space="0" w:color="auto"/>
      </w:divBdr>
    </w:div>
    <w:div w:id="488061980">
      <w:bodyDiv w:val="1"/>
      <w:marLeft w:val="0"/>
      <w:marRight w:val="0"/>
      <w:marTop w:val="0"/>
      <w:marBottom w:val="0"/>
      <w:divBdr>
        <w:top w:val="none" w:sz="0" w:space="0" w:color="auto"/>
        <w:left w:val="none" w:sz="0" w:space="0" w:color="auto"/>
        <w:bottom w:val="none" w:sz="0" w:space="0" w:color="auto"/>
        <w:right w:val="none" w:sz="0" w:space="0" w:color="auto"/>
      </w:divBdr>
      <w:divsChild>
        <w:div w:id="1942180036">
          <w:marLeft w:val="0"/>
          <w:marRight w:val="0"/>
          <w:marTop w:val="0"/>
          <w:marBottom w:val="0"/>
          <w:divBdr>
            <w:top w:val="none" w:sz="0" w:space="0" w:color="auto"/>
            <w:left w:val="none" w:sz="0" w:space="0" w:color="auto"/>
            <w:bottom w:val="none" w:sz="0" w:space="0" w:color="auto"/>
            <w:right w:val="none" w:sz="0" w:space="0" w:color="auto"/>
          </w:divBdr>
        </w:div>
      </w:divsChild>
    </w:div>
    <w:div w:id="573592721">
      <w:bodyDiv w:val="1"/>
      <w:marLeft w:val="0"/>
      <w:marRight w:val="0"/>
      <w:marTop w:val="0"/>
      <w:marBottom w:val="0"/>
      <w:divBdr>
        <w:top w:val="none" w:sz="0" w:space="0" w:color="auto"/>
        <w:left w:val="none" w:sz="0" w:space="0" w:color="auto"/>
        <w:bottom w:val="none" w:sz="0" w:space="0" w:color="auto"/>
        <w:right w:val="none" w:sz="0" w:space="0" w:color="auto"/>
      </w:divBdr>
    </w:div>
    <w:div w:id="707031391">
      <w:bodyDiv w:val="1"/>
      <w:marLeft w:val="0"/>
      <w:marRight w:val="0"/>
      <w:marTop w:val="0"/>
      <w:marBottom w:val="0"/>
      <w:divBdr>
        <w:top w:val="none" w:sz="0" w:space="0" w:color="auto"/>
        <w:left w:val="none" w:sz="0" w:space="0" w:color="auto"/>
        <w:bottom w:val="none" w:sz="0" w:space="0" w:color="auto"/>
        <w:right w:val="none" w:sz="0" w:space="0" w:color="auto"/>
      </w:divBdr>
    </w:div>
    <w:div w:id="806166667">
      <w:bodyDiv w:val="1"/>
      <w:marLeft w:val="0"/>
      <w:marRight w:val="0"/>
      <w:marTop w:val="0"/>
      <w:marBottom w:val="0"/>
      <w:divBdr>
        <w:top w:val="none" w:sz="0" w:space="0" w:color="auto"/>
        <w:left w:val="none" w:sz="0" w:space="0" w:color="auto"/>
        <w:bottom w:val="none" w:sz="0" w:space="0" w:color="auto"/>
        <w:right w:val="none" w:sz="0" w:space="0" w:color="auto"/>
      </w:divBdr>
    </w:div>
    <w:div w:id="838229581">
      <w:bodyDiv w:val="1"/>
      <w:marLeft w:val="0"/>
      <w:marRight w:val="0"/>
      <w:marTop w:val="0"/>
      <w:marBottom w:val="0"/>
      <w:divBdr>
        <w:top w:val="none" w:sz="0" w:space="0" w:color="auto"/>
        <w:left w:val="none" w:sz="0" w:space="0" w:color="auto"/>
        <w:bottom w:val="none" w:sz="0" w:space="0" w:color="auto"/>
        <w:right w:val="none" w:sz="0" w:space="0" w:color="auto"/>
      </w:divBdr>
    </w:div>
    <w:div w:id="854540741">
      <w:bodyDiv w:val="1"/>
      <w:marLeft w:val="0"/>
      <w:marRight w:val="0"/>
      <w:marTop w:val="0"/>
      <w:marBottom w:val="0"/>
      <w:divBdr>
        <w:top w:val="none" w:sz="0" w:space="0" w:color="auto"/>
        <w:left w:val="none" w:sz="0" w:space="0" w:color="auto"/>
        <w:bottom w:val="none" w:sz="0" w:space="0" w:color="auto"/>
        <w:right w:val="none" w:sz="0" w:space="0" w:color="auto"/>
      </w:divBdr>
    </w:div>
    <w:div w:id="923298684">
      <w:bodyDiv w:val="1"/>
      <w:marLeft w:val="0"/>
      <w:marRight w:val="0"/>
      <w:marTop w:val="0"/>
      <w:marBottom w:val="0"/>
      <w:divBdr>
        <w:top w:val="none" w:sz="0" w:space="0" w:color="auto"/>
        <w:left w:val="none" w:sz="0" w:space="0" w:color="auto"/>
        <w:bottom w:val="none" w:sz="0" w:space="0" w:color="auto"/>
        <w:right w:val="none" w:sz="0" w:space="0" w:color="auto"/>
      </w:divBdr>
    </w:div>
    <w:div w:id="1042825009">
      <w:bodyDiv w:val="1"/>
      <w:marLeft w:val="0"/>
      <w:marRight w:val="0"/>
      <w:marTop w:val="0"/>
      <w:marBottom w:val="0"/>
      <w:divBdr>
        <w:top w:val="none" w:sz="0" w:space="0" w:color="auto"/>
        <w:left w:val="none" w:sz="0" w:space="0" w:color="auto"/>
        <w:bottom w:val="none" w:sz="0" w:space="0" w:color="auto"/>
        <w:right w:val="none" w:sz="0" w:space="0" w:color="auto"/>
      </w:divBdr>
    </w:div>
    <w:div w:id="1134711011">
      <w:bodyDiv w:val="1"/>
      <w:marLeft w:val="0"/>
      <w:marRight w:val="0"/>
      <w:marTop w:val="0"/>
      <w:marBottom w:val="0"/>
      <w:divBdr>
        <w:top w:val="none" w:sz="0" w:space="0" w:color="auto"/>
        <w:left w:val="none" w:sz="0" w:space="0" w:color="auto"/>
        <w:bottom w:val="none" w:sz="0" w:space="0" w:color="auto"/>
        <w:right w:val="none" w:sz="0" w:space="0" w:color="auto"/>
      </w:divBdr>
    </w:div>
    <w:div w:id="1230337162">
      <w:bodyDiv w:val="1"/>
      <w:marLeft w:val="0"/>
      <w:marRight w:val="0"/>
      <w:marTop w:val="0"/>
      <w:marBottom w:val="0"/>
      <w:divBdr>
        <w:top w:val="none" w:sz="0" w:space="0" w:color="auto"/>
        <w:left w:val="none" w:sz="0" w:space="0" w:color="auto"/>
        <w:bottom w:val="none" w:sz="0" w:space="0" w:color="auto"/>
        <w:right w:val="none" w:sz="0" w:space="0" w:color="auto"/>
      </w:divBdr>
    </w:div>
    <w:div w:id="1257667049">
      <w:bodyDiv w:val="1"/>
      <w:marLeft w:val="0"/>
      <w:marRight w:val="0"/>
      <w:marTop w:val="0"/>
      <w:marBottom w:val="0"/>
      <w:divBdr>
        <w:top w:val="none" w:sz="0" w:space="0" w:color="auto"/>
        <w:left w:val="none" w:sz="0" w:space="0" w:color="auto"/>
        <w:bottom w:val="none" w:sz="0" w:space="0" w:color="auto"/>
        <w:right w:val="none" w:sz="0" w:space="0" w:color="auto"/>
      </w:divBdr>
    </w:div>
    <w:div w:id="1294285522">
      <w:bodyDiv w:val="1"/>
      <w:marLeft w:val="0"/>
      <w:marRight w:val="0"/>
      <w:marTop w:val="0"/>
      <w:marBottom w:val="0"/>
      <w:divBdr>
        <w:top w:val="none" w:sz="0" w:space="0" w:color="auto"/>
        <w:left w:val="none" w:sz="0" w:space="0" w:color="auto"/>
        <w:bottom w:val="none" w:sz="0" w:space="0" w:color="auto"/>
        <w:right w:val="none" w:sz="0" w:space="0" w:color="auto"/>
      </w:divBdr>
    </w:div>
    <w:div w:id="1378385267">
      <w:bodyDiv w:val="1"/>
      <w:marLeft w:val="0"/>
      <w:marRight w:val="0"/>
      <w:marTop w:val="0"/>
      <w:marBottom w:val="0"/>
      <w:divBdr>
        <w:top w:val="none" w:sz="0" w:space="0" w:color="auto"/>
        <w:left w:val="none" w:sz="0" w:space="0" w:color="auto"/>
        <w:bottom w:val="none" w:sz="0" w:space="0" w:color="auto"/>
        <w:right w:val="none" w:sz="0" w:space="0" w:color="auto"/>
      </w:divBdr>
    </w:div>
    <w:div w:id="1426028719">
      <w:bodyDiv w:val="1"/>
      <w:marLeft w:val="0"/>
      <w:marRight w:val="0"/>
      <w:marTop w:val="0"/>
      <w:marBottom w:val="0"/>
      <w:divBdr>
        <w:top w:val="none" w:sz="0" w:space="0" w:color="auto"/>
        <w:left w:val="none" w:sz="0" w:space="0" w:color="auto"/>
        <w:bottom w:val="none" w:sz="0" w:space="0" w:color="auto"/>
        <w:right w:val="none" w:sz="0" w:space="0" w:color="auto"/>
      </w:divBdr>
    </w:div>
    <w:div w:id="1569343320">
      <w:bodyDiv w:val="1"/>
      <w:marLeft w:val="0"/>
      <w:marRight w:val="0"/>
      <w:marTop w:val="0"/>
      <w:marBottom w:val="0"/>
      <w:divBdr>
        <w:top w:val="none" w:sz="0" w:space="0" w:color="auto"/>
        <w:left w:val="none" w:sz="0" w:space="0" w:color="auto"/>
        <w:bottom w:val="none" w:sz="0" w:space="0" w:color="auto"/>
        <w:right w:val="none" w:sz="0" w:space="0" w:color="auto"/>
      </w:divBdr>
    </w:div>
    <w:div w:id="1585069992">
      <w:bodyDiv w:val="1"/>
      <w:marLeft w:val="0"/>
      <w:marRight w:val="0"/>
      <w:marTop w:val="0"/>
      <w:marBottom w:val="0"/>
      <w:divBdr>
        <w:top w:val="none" w:sz="0" w:space="0" w:color="auto"/>
        <w:left w:val="none" w:sz="0" w:space="0" w:color="auto"/>
        <w:bottom w:val="none" w:sz="0" w:space="0" w:color="auto"/>
        <w:right w:val="none" w:sz="0" w:space="0" w:color="auto"/>
      </w:divBdr>
    </w:div>
    <w:div w:id="1626962285">
      <w:bodyDiv w:val="1"/>
      <w:marLeft w:val="0"/>
      <w:marRight w:val="0"/>
      <w:marTop w:val="0"/>
      <w:marBottom w:val="0"/>
      <w:divBdr>
        <w:top w:val="none" w:sz="0" w:space="0" w:color="auto"/>
        <w:left w:val="none" w:sz="0" w:space="0" w:color="auto"/>
        <w:bottom w:val="none" w:sz="0" w:space="0" w:color="auto"/>
        <w:right w:val="none" w:sz="0" w:space="0" w:color="auto"/>
      </w:divBdr>
    </w:div>
    <w:div w:id="1643850080">
      <w:bodyDiv w:val="1"/>
      <w:marLeft w:val="0"/>
      <w:marRight w:val="0"/>
      <w:marTop w:val="0"/>
      <w:marBottom w:val="0"/>
      <w:divBdr>
        <w:top w:val="none" w:sz="0" w:space="0" w:color="auto"/>
        <w:left w:val="none" w:sz="0" w:space="0" w:color="auto"/>
        <w:bottom w:val="none" w:sz="0" w:space="0" w:color="auto"/>
        <w:right w:val="none" w:sz="0" w:space="0" w:color="auto"/>
      </w:divBdr>
    </w:div>
    <w:div w:id="1683779337">
      <w:bodyDiv w:val="1"/>
      <w:marLeft w:val="0"/>
      <w:marRight w:val="0"/>
      <w:marTop w:val="0"/>
      <w:marBottom w:val="0"/>
      <w:divBdr>
        <w:top w:val="none" w:sz="0" w:space="0" w:color="auto"/>
        <w:left w:val="none" w:sz="0" w:space="0" w:color="auto"/>
        <w:bottom w:val="none" w:sz="0" w:space="0" w:color="auto"/>
        <w:right w:val="none" w:sz="0" w:space="0" w:color="auto"/>
      </w:divBdr>
    </w:div>
    <w:div w:id="1790540523">
      <w:bodyDiv w:val="1"/>
      <w:marLeft w:val="0"/>
      <w:marRight w:val="0"/>
      <w:marTop w:val="0"/>
      <w:marBottom w:val="0"/>
      <w:divBdr>
        <w:top w:val="none" w:sz="0" w:space="0" w:color="auto"/>
        <w:left w:val="none" w:sz="0" w:space="0" w:color="auto"/>
        <w:bottom w:val="none" w:sz="0" w:space="0" w:color="auto"/>
        <w:right w:val="none" w:sz="0" w:space="0" w:color="auto"/>
      </w:divBdr>
    </w:div>
    <w:div w:id="1809935196">
      <w:bodyDiv w:val="1"/>
      <w:marLeft w:val="0"/>
      <w:marRight w:val="0"/>
      <w:marTop w:val="0"/>
      <w:marBottom w:val="0"/>
      <w:divBdr>
        <w:top w:val="none" w:sz="0" w:space="0" w:color="auto"/>
        <w:left w:val="none" w:sz="0" w:space="0" w:color="auto"/>
        <w:bottom w:val="none" w:sz="0" w:space="0" w:color="auto"/>
        <w:right w:val="none" w:sz="0" w:space="0" w:color="auto"/>
      </w:divBdr>
      <w:divsChild>
        <w:div w:id="2107925247">
          <w:marLeft w:val="3645"/>
          <w:marRight w:val="300"/>
          <w:marTop w:val="450"/>
          <w:marBottom w:val="0"/>
          <w:divBdr>
            <w:top w:val="none" w:sz="0" w:space="0" w:color="auto"/>
            <w:left w:val="none" w:sz="0" w:space="0" w:color="auto"/>
            <w:bottom w:val="none" w:sz="0" w:space="0" w:color="auto"/>
            <w:right w:val="none" w:sz="0" w:space="0" w:color="auto"/>
          </w:divBdr>
          <w:divsChild>
            <w:div w:id="10139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6928">
      <w:bodyDiv w:val="1"/>
      <w:marLeft w:val="0"/>
      <w:marRight w:val="0"/>
      <w:marTop w:val="0"/>
      <w:marBottom w:val="0"/>
      <w:divBdr>
        <w:top w:val="none" w:sz="0" w:space="0" w:color="auto"/>
        <w:left w:val="none" w:sz="0" w:space="0" w:color="auto"/>
        <w:bottom w:val="none" w:sz="0" w:space="0" w:color="auto"/>
        <w:right w:val="none" w:sz="0" w:space="0" w:color="auto"/>
      </w:divBdr>
      <w:divsChild>
        <w:div w:id="2108504194">
          <w:marLeft w:val="3645"/>
          <w:marRight w:val="300"/>
          <w:marTop w:val="450"/>
          <w:marBottom w:val="0"/>
          <w:divBdr>
            <w:top w:val="none" w:sz="0" w:space="0" w:color="auto"/>
            <w:left w:val="none" w:sz="0" w:space="0" w:color="auto"/>
            <w:bottom w:val="none" w:sz="0" w:space="0" w:color="auto"/>
            <w:right w:val="none" w:sz="0" w:space="0" w:color="auto"/>
          </w:divBdr>
          <w:divsChild>
            <w:div w:id="352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4570">
      <w:bodyDiv w:val="1"/>
      <w:marLeft w:val="0"/>
      <w:marRight w:val="0"/>
      <w:marTop w:val="0"/>
      <w:marBottom w:val="0"/>
      <w:divBdr>
        <w:top w:val="none" w:sz="0" w:space="0" w:color="auto"/>
        <w:left w:val="none" w:sz="0" w:space="0" w:color="auto"/>
        <w:bottom w:val="none" w:sz="0" w:space="0" w:color="auto"/>
        <w:right w:val="none" w:sz="0" w:space="0" w:color="auto"/>
      </w:divBdr>
    </w:div>
    <w:div w:id="1857427281">
      <w:bodyDiv w:val="1"/>
      <w:marLeft w:val="0"/>
      <w:marRight w:val="0"/>
      <w:marTop w:val="0"/>
      <w:marBottom w:val="0"/>
      <w:divBdr>
        <w:top w:val="none" w:sz="0" w:space="0" w:color="auto"/>
        <w:left w:val="none" w:sz="0" w:space="0" w:color="auto"/>
        <w:bottom w:val="none" w:sz="0" w:space="0" w:color="auto"/>
        <w:right w:val="none" w:sz="0" w:space="0" w:color="auto"/>
      </w:divBdr>
    </w:div>
    <w:div w:id="1877962119">
      <w:bodyDiv w:val="1"/>
      <w:marLeft w:val="0"/>
      <w:marRight w:val="0"/>
      <w:marTop w:val="0"/>
      <w:marBottom w:val="0"/>
      <w:divBdr>
        <w:top w:val="none" w:sz="0" w:space="0" w:color="auto"/>
        <w:left w:val="none" w:sz="0" w:space="0" w:color="auto"/>
        <w:bottom w:val="none" w:sz="0" w:space="0" w:color="auto"/>
        <w:right w:val="none" w:sz="0" w:space="0" w:color="auto"/>
      </w:divBdr>
    </w:div>
    <w:div w:id="1893692327">
      <w:bodyDiv w:val="1"/>
      <w:marLeft w:val="0"/>
      <w:marRight w:val="0"/>
      <w:marTop w:val="0"/>
      <w:marBottom w:val="0"/>
      <w:divBdr>
        <w:top w:val="none" w:sz="0" w:space="0" w:color="auto"/>
        <w:left w:val="none" w:sz="0" w:space="0" w:color="auto"/>
        <w:bottom w:val="none" w:sz="0" w:space="0" w:color="auto"/>
        <w:right w:val="none" w:sz="0" w:space="0" w:color="auto"/>
      </w:divBdr>
      <w:divsChild>
        <w:div w:id="509103940">
          <w:marLeft w:val="0"/>
          <w:marRight w:val="0"/>
          <w:marTop w:val="0"/>
          <w:marBottom w:val="0"/>
          <w:divBdr>
            <w:top w:val="none" w:sz="0" w:space="0" w:color="auto"/>
            <w:left w:val="none" w:sz="0" w:space="0" w:color="auto"/>
            <w:bottom w:val="none" w:sz="0" w:space="0" w:color="auto"/>
            <w:right w:val="none" w:sz="0" w:space="0" w:color="auto"/>
          </w:divBdr>
          <w:divsChild>
            <w:div w:id="1030377495">
              <w:marLeft w:val="3645"/>
              <w:marRight w:val="300"/>
              <w:marTop w:val="0"/>
              <w:marBottom w:val="0"/>
              <w:divBdr>
                <w:top w:val="none" w:sz="0" w:space="0" w:color="auto"/>
                <w:left w:val="none" w:sz="0" w:space="0" w:color="auto"/>
                <w:bottom w:val="none" w:sz="0" w:space="0" w:color="auto"/>
                <w:right w:val="none" w:sz="0" w:space="0" w:color="auto"/>
              </w:divBdr>
            </w:div>
          </w:divsChild>
        </w:div>
      </w:divsChild>
    </w:div>
    <w:div w:id="1947347518">
      <w:bodyDiv w:val="1"/>
      <w:marLeft w:val="0"/>
      <w:marRight w:val="0"/>
      <w:marTop w:val="0"/>
      <w:marBottom w:val="0"/>
      <w:divBdr>
        <w:top w:val="none" w:sz="0" w:space="0" w:color="auto"/>
        <w:left w:val="none" w:sz="0" w:space="0" w:color="auto"/>
        <w:bottom w:val="none" w:sz="0" w:space="0" w:color="auto"/>
        <w:right w:val="none" w:sz="0" w:space="0" w:color="auto"/>
      </w:divBdr>
    </w:div>
    <w:div w:id="2022469040">
      <w:bodyDiv w:val="1"/>
      <w:marLeft w:val="0"/>
      <w:marRight w:val="0"/>
      <w:marTop w:val="0"/>
      <w:marBottom w:val="0"/>
      <w:divBdr>
        <w:top w:val="none" w:sz="0" w:space="0" w:color="auto"/>
        <w:left w:val="none" w:sz="0" w:space="0" w:color="auto"/>
        <w:bottom w:val="none" w:sz="0" w:space="0" w:color="auto"/>
        <w:right w:val="none" w:sz="0" w:space="0" w:color="auto"/>
      </w:divBdr>
    </w:div>
    <w:div w:id="2026326628">
      <w:bodyDiv w:val="1"/>
      <w:marLeft w:val="0"/>
      <w:marRight w:val="0"/>
      <w:marTop w:val="0"/>
      <w:marBottom w:val="0"/>
      <w:divBdr>
        <w:top w:val="none" w:sz="0" w:space="0" w:color="auto"/>
        <w:left w:val="none" w:sz="0" w:space="0" w:color="auto"/>
        <w:bottom w:val="none" w:sz="0" w:space="0" w:color="auto"/>
        <w:right w:val="none" w:sz="0" w:space="0" w:color="auto"/>
      </w:divBdr>
    </w:div>
    <w:div w:id="2113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ely.com/blog/diagrams/uml-diagram-types-examples/" TargetMode="External"/><Relationship Id="rId13" Type="http://schemas.openxmlformats.org/officeDocument/2006/relationships/hyperlink" Target="http://creately.com/blog/diagrams/uml-diagram-types-examples/" TargetMode="External"/><Relationship Id="rId18" Type="http://schemas.openxmlformats.org/officeDocument/2006/relationships/image" Target="media/image7.jpeg"/><Relationship Id="rId26" Type="http://schemas.openxmlformats.org/officeDocument/2006/relationships/hyperlink" Target="http://creately.com/blog/diagrams/uml-diagram-types-example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8.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creately.com/blog/diagrams/uml-diagram-types-examples/" TargetMode="External"/><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creately.com/blog/diagrams/uml-diagram-types-examples/"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reately.com/blog/diagrams/uml-diagram-types-examples/" TargetMode="External"/><Relationship Id="rId24" Type="http://schemas.openxmlformats.org/officeDocument/2006/relationships/hyperlink" Target="http://creately.com/blog/diagrams/uml-diagram-types-examples/"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ely.com/blog/diagrams/uml-diagram-types-examples/" TargetMode="External"/><Relationship Id="rId23" Type="http://schemas.openxmlformats.org/officeDocument/2006/relationships/image" Target="media/image10.jpeg"/><Relationship Id="rId28" Type="http://schemas.openxmlformats.org/officeDocument/2006/relationships/hyperlink" Target="http://creately.com/blog/diagrams/uml-diagram-types-examples/" TargetMode="External"/><Relationship Id="rId36"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creately.com/blog/wp-content/uploads/2012/01/UML-Class-Diagram-Example.png" TargetMode="External"/><Relationship Id="rId14" Type="http://schemas.openxmlformats.org/officeDocument/2006/relationships/image" Target="media/image5.jpeg"/><Relationship Id="rId22" Type="http://schemas.openxmlformats.org/officeDocument/2006/relationships/hyperlink" Target="http://creately.com/blog/diagrams/uml-diagram-types-examples/" TargetMode="External"/><Relationship Id="rId27" Type="http://schemas.openxmlformats.org/officeDocument/2006/relationships/image" Target="media/image12.gif"/><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29</Pages>
  <Words>6949</Words>
  <Characters>39615</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182</cp:revision>
  <dcterms:created xsi:type="dcterms:W3CDTF">2013-09-11T08:20:00Z</dcterms:created>
  <dcterms:modified xsi:type="dcterms:W3CDTF">2013-09-11T15:31:00Z</dcterms:modified>
</cp:coreProperties>
</file>